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none" w:sz="6" w:space="0" w:color="000000"/>
          <w:left w:val="none" w:sz="6" w:space="0" w:color="000000"/>
          <w:bottom w:val="none" w:sz="6" w:space="0" w:color="000000"/>
          <w:right w:val="none" w:sz="6" w:space="0" w:color="000000"/>
          <w:insideH w:val="none" w:sz="6" w:space="0" w:color="000000"/>
          <w:insideV w:val="none" w:sz="6" w:space="0" w:color="000000"/>
        </w:tblBorders>
        <w:tblCellMar>
          <w:left w:w="0" w:type="dxa"/>
          <w:right w:w="0" w:type="dxa"/>
        </w:tblCellMar>
        <w:tblLook w:val="04A0"/>
      </w:tblPr>
      <w:tblGrid>
        <w:gridCol w:w="10772"/>
      </w:tblGrid>
      <w:tr w:rsidR="005F7222">
        <w:tc>
          <w:tcPr>
            <w:tcW w:w="10772" w:type="dxa"/>
            <w:tcBorders>
              <w:top w:val="nil"/>
              <w:left w:val="nil"/>
              <w:bottom w:val="nil"/>
              <w:right w:val="nil"/>
            </w:tcBorders>
            <w:tcMar>
              <w:top w:w="0" w:type="dxa"/>
              <w:left w:w="108" w:type="dxa"/>
              <w:bottom w:w="0" w:type="dxa"/>
              <w:right w:w="108" w:type="dxa"/>
            </w:tcMar>
            <w:hideMark/>
          </w:tcPr>
          <w:p w:rsidR="005F7222" w:rsidRDefault="00731EF7">
            <w:pPr>
              <w:jc w:val="right"/>
              <w:rPr>
                <w:rFonts w:ascii="Times New Roman" w:eastAsia="Times New Roman" w:hAnsi="Times New Roman" w:cs="Times New Roman"/>
                <w:sz w:val="24"/>
              </w:rPr>
            </w:pPr>
            <w:r>
              <w:rPr>
                <w:rFonts w:ascii="Times New Roman" w:eastAsia="Times New Roman" w:hAnsi="Times New Roman" w:cs="Times New Roman"/>
                <w:sz w:val="20"/>
                <w:szCs w:val="20"/>
              </w:rPr>
              <w:t> </w:t>
            </w:r>
          </w:p>
        </w:tc>
      </w:tr>
    </w:tbl>
    <w:p w:rsidR="005F7222" w:rsidRDefault="00731EF7">
      <w:pPr>
        <w:rPr>
          <w:rFonts w:ascii="Times New Roman" w:eastAsia="Times New Roman" w:hAnsi="Times New Roman" w:cs="Times New Roman"/>
          <w:sz w:val="24"/>
        </w:rPr>
      </w:pPr>
      <w:r>
        <w:rPr>
          <w:rFonts w:ascii="Times New Roman" w:eastAsia="Times New Roman" w:hAnsi="Times New Roman" w:cs="Times New Roman"/>
          <w:vanish/>
          <w:sz w:val="24"/>
          <w:szCs w:val="24"/>
        </w:rPr>
        <w:t> </w:t>
      </w:r>
    </w:p>
    <w:tbl>
      <w:tblPr>
        <w:tblW w:w="10123" w:type="dxa"/>
        <w:tblInd w:w="93" w:type="dxa"/>
        <w:tblBorders>
          <w:top w:val="nil"/>
          <w:left w:val="nil"/>
          <w:bottom w:val="nil"/>
          <w:right w:val="nil"/>
        </w:tblBorders>
        <w:tblCellMar>
          <w:left w:w="0" w:type="dxa"/>
          <w:right w:w="0" w:type="dxa"/>
        </w:tblCellMar>
        <w:tblLook w:val="04A0"/>
      </w:tblPr>
      <w:tblGrid>
        <w:gridCol w:w="5940"/>
        <w:gridCol w:w="222"/>
        <w:gridCol w:w="1500"/>
        <w:gridCol w:w="2461"/>
      </w:tblGrid>
      <w:tr w:rsidR="005F7222">
        <w:trPr>
          <w:trHeight w:val="270"/>
        </w:trPr>
        <w:tc>
          <w:tcPr>
            <w:tcW w:w="5940" w:type="dxa"/>
            <w:noWrap/>
            <w:tcMar>
              <w:top w:w="0" w:type="dxa"/>
              <w:left w:w="108" w:type="dxa"/>
              <w:bottom w:w="0" w:type="dxa"/>
              <w:right w:w="108" w:type="dxa"/>
            </w:tcMar>
            <w:vAlign w:val="bottom"/>
            <w:hideMark/>
          </w:tcPr>
          <w:p w:rsidR="005F7222" w:rsidRDefault="00731EF7">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ПОЯСНИТЕЛЬНАЯ ЗАПИСКА</w:t>
            </w:r>
          </w:p>
        </w:tc>
        <w:tc>
          <w:tcPr>
            <w:tcW w:w="222" w:type="dxa"/>
            <w:noWrap/>
            <w:tcMar>
              <w:top w:w="0" w:type="dxa"/>
              <w:left w:w="108" w:type="dxa"/>
              <w:bottom w:w="0" w:type="dxa"/>
              <w:right w:w="108" w:type="dxa"/>
            </w:tcMar>
            <w:vAlign w:val="bottom"/>
            <w:hideMark/>
          </w:tcPr>
          <w:p w:rsidR="005F7222" w:rsidRDefault="005F7222">
            <w:pPr>
              <w:rPr>
                <w:sz w:val="24"/>
              </w:rPr>
            </w:pPr>
          </w:p>
        </w:tc>
        <w:tc>
          <w:tcPr>
            <w:tcW w:w="1500" w:type="dxa"/>
            <w:noWrap/>
            <w:tcMar>
              <w:top w:w="0" w:type="dxa"/>
              <w:left w:w="108" w:type="dxa"/>
              <w:bottom w:w="0" w:type="dxa"/>
              <w:right w:w="108" w:type="dxa"/>
            </w:tcMar>
            <w:vAlign w:val="bottom"/>
            <w:hideMark/>
          </w:tcPr>
          <w:p w:rsidR="005F7222" w:rsidRDefault="005F7222">
            <w:pPr>
              <w:rPr>
                <w:sz w:val="24"/>
              </w:rPr>
            </w:pPr>
          </w:p>
        </w:tc>
        <w:tc>
          <w:tcPr>
            <w:tcW w:w="2461" w:type="dxa"/>
            <w:noWrap/>
            <w:tcMar>
              <w:top w:w="0" w:type="dxa"/>
              <w:left w:w="108" w:type="dxa"/>
              <w:bottom w:w="0" w:type="dxa"/>
              <w:right w:w="108" w:type="dxa"/>
            </w:tcMar>
            <w:vAlign w:val="bottom"/>
            <w:hideMark/>
          </w:tcPr>
          <w:p w:rsidR="005F7222" w:rsidRDefault="005F7222">
            <w:pPr>
              <w:rPr>
                <w:sz w:val="24"/>
              </w:rPr>
            </w:pPr>
          </w:p>
        </w:tc>
      </w:tr>
      <w:tr w:rsidR="005F7222">
        <w:trPr>
          <w:trHeight w:val="255"/>
        </w:trPr>
        <w:tc>
          <w:tcPr>
            <w:tcW w:w="5940" w:type="dxa"/>
            <w:noWrap/>
            <w:tcMar>
              <w:top w:w="0" w:type="dxa"/>
              <w:left w:w="108" w:type="dxa"/>
              <w:bottom w:w="0" w:type="dxa"/>
              <w:right w:w="108" w:type="dxa"/>
            </w:tcMar>
            <w:vAlign w:val="bottom"/>
            <w:hideMark/>
          </w:tcPr>
          <w:p w:rsidR="005F7222" w:rsidRDefault="005F7222">
            <w:pPr>
              <w:rPr>
                <w:sz w:val="24"/>
              </w:rPr>
            </w:pPr>
          </w:p>
        </w:tc>
        <w:tc>
          <w:tcPr>
            <w:tcW w:w="222" w:type="dxa"/>
            <w:noWrap/>
            <w:tcMar>
              <w:top w:w="0" w:type="dxa"/>
              <w:left w:w="108" w:type="dxa"/>
              <w:bottom w:w="0" w:type="dxa"/>
              <w:right w:w="108" w:type="dxa"/>
            </w:tcMar>
            <w:vAlign w:val="bottom"/>
            <w:hideMark/>
          </w:tcPr>
          <w:p w:rsidR="005F7222" w:rsidRDefault="005F7222">
            <w:pPr>
              <w:rPr>
                <w:sz w:val="24"/>
              </w:rPr>
            </w:pPr>
          </w:p>
        </w:tc>
        <w:tc>
          <w:tcPr>
            <w:tcW w:w="1500" w:type="dxa"/>
            <w:noWrap/>
            <w:tcMar>
              <w:top w:w="0" w:type="dxa"/>
              <w:left w:w="108" w:type="dxa"/>
              <w:bottom w:w="0" w:type="dxa"/>
              <w:right w:w="108" w:type="dxa"/>
            </w:tcMar>
            <w:vAlign w:val="bottom"/>
            <w:hideMark/>
          </w:tcPr>
          <w:p w:rsidR="005F7222" w:rsidRDefault="005F7222">
            <w:pPr>
              <w:rPr>
                <w:sz w:val="24"/>
              </w:rPr>
            </w:pPr>
          </w:p>
        </w:tc>
        <w:tc>
          <w:tcPr>
            <w:tcW w:w="246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5F7222" w:rsidRDefault="00731EF7">
            <w:pPr>
              <w:jc w:val="center"/>
              <w:rPr>
                <w:rFonts w:ascii="Times New Roman" w:eastAsia="Times New Roman" w:hAnsi="Times New Roman" w:cs="Times New Roman"/>
                <w:sz w:val="24"/>
              </w:rPr>
            </w:pPr>
            <w:r>
              <w:rPr>
                <w:rFonts w:ascii="Times New Roman" w:eastAsia="Times New Roman" w:hAnsi="Times New Roman" w:cs="Times New Roman"/>
                <w:sz w:val="18"/>
                <w:szCs w:val="18"/>
              </w:rPr>
              <w:t>КОДЫ</w:t>
            </w:r>
          </w:p>
        </w:tc>
      </w:tr>
      <w:tr w:rsidR="005F7222">
        <w:trPr>
          <w:trHeight w:val="282"/>
        </w:trPr>
        <w:tc>
          <w:tcPr>
            <w:tcW w:w="0" w:type="auto"/>
            <w:noWrap/>
            <w:tcMar>
              <w:top w:w="0" w:type="dxa"/>
              <w:left w:w="108" w:type="dxa"/>
              <w:bottom w:w="0" w:type="dxa"/>
              <w:right w:w="108" w:type="dxa"/>
            </w:tcMar>
            <w:vAlign w:val="bottom"/>
            <w:hideMark/>
          </w:tcPr>
          <w:p w:rsidR="005F7222" w:rsidRDefault="005F7222">
            <w:pPr>
              <w:rPr>
                <w:sz w:val="24"/>
              </w:rPr>
            </w:pPr>
          </w:p>
        </w:tc>
        <w:tc>
          <w:tcPr>
            <w:tcW w:w="0" w:type="auto"/>
            <w:gridSpan w:val="2"/>
            <w:noWrap/>
            <w:tcMar>
              <w:top w:w="0" w:type="dxa"/>
              <w:left w:w="108" w:type="dxa"/>
              <w:bottom w:w="0" w:type="dxa"/>
              <w:right w:w="108" w:type="dxa"/>
            </w:tcMar>
            <w:vAlign w:val="bottom"/>
            <w:hideMark/>
          </w:tcPr>
          <w:p w:rsidR="005F7222" w:rsidRDefault="00731EF7">
            <w:pPr>
              <w:jc w:val="right"/>
              <w:rPr>
                <w:rFonts w:ascii="Times New Roman" w:eastAsia="Times New Roman" w:hAnsi="Times New Roman" w:cs="Times New Roman"/>
                <w:sz w:val="24"/>
              </w:rPr>
            </w:pPr>
            <w:r>
              <w:rPr>
                <w:rFonts w:ascii="Times New Roman" w:eastAsia="Times New Roman" w:hAnsi="Times New Roman" w:cs="Times New Roman"/>
                <w:sz w:val="18"/>
                <w:szCs w:val="18"/>
              </w:rPr>
              <w:t>Форма по ОКУД</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5F7222" w:rsidRDefault="00731EF7">
            <w:pPr>
              <w:jc w:val="center"/>
              <w:rPr>
                <w:rFonts w:ascii="Times New Roman" w:eastAsia="Times New Roman" w:hAnsi="Times New Roman" w:cs="Times New Roman"/>
                <w:sz w:val="24"/>
              </w:rPr>
            </w:pPr>
            <w:r>
              <w:rPr>
                <w:rFonts w:ascii="Times New Roman" w:eastAsia="Times New Roman" w:hAnsi="Times New Roman" w:cs="Times New Roman"/>
                <w:sz w:val="18"/>
                <w:szCs w:val="18"/>
              </w:rPr>
              <w:t>0503160</w:t>
            </w:r>
          </w:p>
        </w:tc>
      </w:tr>
      <w:tr w:rsidR="005F7222">
        <w:trPr>
          <w:trHeight w:val="282"/>
        </w:trPr>
        <w:tc>
          <w:tcPr>
            <w:tcW w:w="0" w:type="auto"/>
            <w:gridSpan w:val="2"/>
            <w:noWrap/>
            <w:tcMar>
              <w:top w:w="0" w:type="dxa"/>
              <w:left w:w="108" w:type="dxa"/>
              <w:bottom w:w="0" w:type="dxa"/>
              <w:right w:w="108" w:type="dxa"/>
            </w:tcMar>
            <w:vAlign w:val="bottom"/>
            <w:hideMark/>
          </w:tcPr>
          <w:p w:rsidR="005F7222" w:rsidRDefault="00731EF7">
            <w:pPr>
              <w:jc w:val="center"/>
              <w:rPr>
                <w:rFonts w:ascii="Times New Roman" w:eastAsia="Times New Roman" w:hAnsi="Times New Roman" w:cs="Times New Roman"/>
                <w:sz w:val="24"/>
              </w:rPr>
            </w:pPr>
            <w:r>
              <w:rPr>
                <w:rFonts w:ascii="Times New Roman" w:eastAsia="Times New Roman" w:hAnsi="Times New Roman" w:cs="Times New Roman"/>
                <w:sz w:val="18"/>
                <w:szCs w:val="18"/>
              </w:rPr>
              <w:t>                          на   1 января 2026 г.</w:t>
            </w:r>
          </w:p>
        </w:tc>
        <w:tc>
          <w:tcPr>
            <w:tcW w:w="1500" w:type="dxa"/>
            <w:noWrap/>
            <w:tcMar>
              <w:top w:w="0" w:type="dxa"/>
              <w:left w:w="108" w:type="dxa"/>
              <w:bottom w:w="0" w:type="dxa"/>
              <w:right w:w="108" w:type="dxa"/>
            </w:tcMar>
            <w:vAlign w:val="bottom"/>
            <w:hideMark/>
          </w:tcPr>
          <w:p w:rsidR="005F7222" w:rsidRDefault="00731EF7">
            <w:pPr>
              <w:jc w:val="right"/>
              <w:rPr>
                <w:rFonts w:ascii="Times New Roman" w:eastAsia="Times New Roman" w:hAnsi="Times New Roman" w:cs="Times New Roman"/>
                <w:sz w:val="24"/>
              </w:rPr>
            </w:pPr>
            <w:r>
              <w:rPr>
                <w:rFonts w:ascii="Times New Roman" w:eastAsia="Times New Roman" w:hAnsi="Times New Roman" w:cs="Times New Roman"/>
                <w:sz w:val="18"/>
                <w:szCs w:val="18"/>
              </w:rPr>
              <w:t> Дата</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5F7222" w:rsidRDefault="00731EF7">
            <w:pPr>
              <w:jc w:val="center"/>
              <w:rPr>
                <w:rFonts w:ascii="Times New Roman" w:eastAsia="Times New Roman" w:hAnsi="Times New Roman" w:cs="Times New Roman"/>
                <w:sz w:val="24"/>
              </w:rPr>
            </w:pPr>
            <w:r>
              <w:rPr>
                <w:rFonts w:ascii="Times New Roman" w:eastAsia="Times New Roman" w:hAnsi="Times New Roman" w:cs="Times New Roman"/>
                <w:sz w:val="18"/>
                <w:szCs w:val="18"/>
              </w:rPr>
              <w:t>01.01.2026</w:t>
            </w:r>
          </w:p>
        </w:tc>
      </w:tr>
      <w:tr w:rsidR="005F7222">
        <w:trPr>
          <w:trHeight w:val="300"/>
        </w:trPr>
        <w:tc>
          <w:tcPr>
            <w:tcW w:w="5940" w:type="dxa"/>
            <w:noWrap/>
            <w:tcMar>
              <w:top w:w="0" w:type="dxa"/>
              <w:left w:w="108" w:type="dxa"/>
              <w:bottom w:w="0" w:type="dxa"/>
              <w:right w:w="108" w:type="dxa"/>
            </w:tcMar>
            <w:vAlign w:val="bottom"/>
            <w:hideMark/>
          </w:tcPr>
          <w:p w:rsidR="005F7222" w:rsidRDefault="00731EF7">
            <w:pPr>
              <w:rPr>
                <w:rFonts w:ascii="Times New Roman" w:eastAsia="Times New Roman" w:hAnsi="Times New Roman" w:cs="Times New Roman"/>
                <w:sz w:val="24"/>
              </w:rPr>
            </w:pPr>
            <w:r>
              <w:rPr>
                <w:rFonts w:ascii="Times New Roman" w:eastAsia="Times New Roman" w:hAnsi="Times New Roman" w:cs="Times New Roman"/>
                <w:sz w:val="18"/>
                <w:szCs w:val="18"/>
              </w:rPr>
              <w:t>Главный распорядитель, распорядитель,</w:t>
            </w:r>
          </w:p>
        </w:tc>
        <w:tc>
          <w:tcPr>
            <w:tcW w:w="222" w:type="dxa"/>
            <w:noWrap/>
            <w:tcMar>
              <w:top w:w="0" w:type="dxa"/>
              <w:left w:w="108" w:type="dxa"/>
              <w:bottom w:w="0" w:type="dxa"/>
              <w:right w:w="108" w:type="dxa"/>
            </w:tcMar>
            <w:vAlign w:val="bottom"/>
            <w:hideMark/>
          </w:tcPr>
          <w:p w:rsidR="005F7222" w:rsidRDefault="005F7222">
            <w:pPr>
              <w:rPr>
                <w:sz w:val="24"/>
              </w:rPr>
            </w:pPr>
          </w:p>
        </w:tc>
        <w:tc>
          <w:tcPr>
            <w:tcW w:w="1500" w:type="dxa"/>
            <w:noWrap/>
            <w:tcMar>
              <w:top w:w="0" w:type="dxa"/>
              <w:left w:w="108" w:type="dxa"/>
              <w:bottom w:w="0" w:type="dxa"/>
              <w:right w:w="108" w:type="dxa"/>
            </w:tcMar>
            <w:vAlign w:val="bottom"/>
            <w:hideMark/>
          </w:tcPr>
          <w:p w:rsidR="005F7222" w:rsidRDefault="00731EF7">
            <w:pPr>
              <w:jc w:val="right"/>
              <w:rPr>
                <w:rFonts w:ascii="Times New Roman" w:eastAsia="Times New Roman" w:hAnsi="Times New Roman" w:cs="Times New Roman"/>
                <w:sz w:val="24"/>
              </w:rPr>
            </w:pPr>
            <w:r>
              <w:rPr>
                <w:rFonts w:ascii="Times New Roman" w:eastAsia="Times New Roman" w:hAnsi="Times New Roman" w:cs="Times New Roman"/>
                <w:sz w:val="18"/>
                <w:szCs w:val="18"/>
              </w:rPr>
              <w:t>Код субъекта бюджетной отчетности</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5F7222" w:rsidRDefault="005F7222">
            <w:pPr>
              <w:rPr>
                <w:sz w:val="24"/>
              </w:rPr>
            </w:pPr>
          </w:p>
        </w:tc>
      </w:tr>
      <w:tr w:rsidR="005F7222">
        <w:trPr>
          <w:trHeight w:val="195"/>
        </w:trPr>
        <w:tc>
          <w:tcPr>
            <w:tcW w:w="5940" w:type="dxa"/>
            <w:noWrap/>
            <w:tcMar>
              <w:top w:w="0" w:type="dxa"/>
              <w:left w:w="108" w:type="dxa"/>
              <w:bottom w:w="0" w:type="dxa"/>
              <w:right w:w="108" w:type="dxa"/>
            </w:tcMar>
            <w:vAlign w:val="bottom"/>
            <w:hideMark/>
          </w:tcPr>
          <w:p w:rsidR="005F7222" w:rsidRDefault="00731EF7">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получатель бюджетных средств, главный </w:t>
            </w:r>
            <w:r>
              <w:rPr>
                <w:rFonts w:ascii="Times New Roman" w:eastAsia="Times New Roman" w:hAnsi="Times New Roman" w:cs="Times New Roman"/>
                <w:sz w:val="18"/>
                <w:szCs w:val="18"/>
              </w:rPr>
              <w:t>администратор,   </w:t>
            </w:r>
          </w:p>
        </w:tc>
        <w:tc>
          <w:tcPr>
            <w:tcW w:w="222" w:type="dxa"/>
            <w:noWrap/>
            <w:tcMar>
              <w:top w:w="0" w:type="dxa"/>
              <w:left w:w="108" w:type="dxa"/>
              <w:bottom w:w="0" w:type="dxa"/>
              <w:right w:w="108" w:type="dxa"/>
            </w:tcMar>
            <w:vAlign w:val="bottom"/>
            <w:hideMark/>
          </w:tcPr>
          <w:p w:rsidR="005F7222" w:rsidRDefault="005F7222">
            <w:pPr>
              <w:rPr>
                <w:sz w:val="20"/>
              </w:rPr>
            </w:pPr>
          </w:p>
        </w:tc>
        <w:tc>
          <w:tcPr>
            <w:tcW w:w="1500" w:type="dxa"/>
            <w:noWrap/>
            <w:tcMar>
              <w:top w:w="0" w:type="dxa"/>
              <w:left w:w="108" w:type="dxa"/>
              <w:bottom w:w="0" w:type="dxa"/>
              <w:right w:w="108" w:type="dxa"/>
            </w:tcMar>
            <w:vAlign w:val="bottom"/>
            <w:hideMark/>
          </w:tcPr>
          <w:p w:rsidR="005F7222" w:rsidRDefault="005F7222">
            <w:pPr>
              <w:rPr>
                <w:sz w:val="20"/>
              </w:rPr>
            </w:pP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5F7222" w:rsidRDefault="005F7222">
            <w:pPr>
              <w:rPr>
                <w:sz w:val="20"/>
              </w:rPr>
            </w:pPr>
          </w:p>
        </w:tc>
      </w:tr>
      <w:tr w:rsidR="005F7222">
        <w:trPr>
          <w:trHeight w:val="195"/>
        </w:trPr>
        <w:tc>
          <w:tcPr>
            <w:tcW w:w="5940" w:type="dxa"/>
            <w:noWrap/>
            <w:tcMar>
              <w:top w:w="0" w:type="dxa"/>
              <w:left w:w="108" w:type="dxa"/>
              <w:bottom w:w="0" w:type="dxa"/>
              <w:right w:w="108" w:type="dxa"/>
            </w:tcMar>
            <w:vAlign w:val="bottom"/>
            <w:hideMark/>
          </w:tcPr>
          <w:p w:rsidR="005F7222" w:rsidRDefault="00731EF7">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доходов бюджета,</w:t>
            </w:r>
          </w:p>
        </w:tc>
        <w:tc>
          <w:tcPr>
            <w:tcW w:w="222" w:type="dxa"/>
            <w:noWrap/>
            <w:tcMar>
              <w:top w:w="0" w:type="dxa"/>
              <w:left w:w="108" w:type="dxa"/>
              <w:bottom w:w="0" w:type="dxa"/>
              <w:right w:w="108" w:type="dxa"/>
            </w:tcMar>
            <w:vAlign w:val="bottom"/>
            <w:hideMark/>
          </w:tcPr>
          <w:p w:rsidR="005F7222" w:rsidRDefault="005F7222">
            <w:pPr>
              <w:rPr>
                <w:sz w:val="20"/>
              </w:rPr>
            </w:pPr>
          </w:p>
        </w:tc>
        <w:tc>
          <w:tcPr>
            <w:tcW w:w="1500" w:type="dxa"/>
            <w:noWrap/>
            <w:tcMar>
              <w:top w:w="0" w:type="dxa"/>
              <w:left w:w="108" w:type="dxa"/>
              <w:bottom w:w="0" w:type="dxa"/>
              <w:right w:w="108" w:type="dxa"/>
            </w:tcMar>
            <w:vAlign w:val="bottom"/>
            <w:hideMark/>
          </w:tcPr>
          <w:p w:rsidR="005F7222" w:rsidRDefault="00731EF7">
            <w:pPr>
              <w:spacing w:line="195"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ОКПО</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5F7222" w:rsidRDefault="005F7222">
            <w:pPr>
              <w:rPr>
                <w:sz w:val="20"/>
              </w:rPr>
            </w:pPr>
          </w:p>
        </w:tc>
      </w:tr>
      <w:tr w:rsidR="005F7222">
        <w:trPr>
          <w:trHeight w:val="195"/>
        </w:trPr>
        <w:tc>
          <w:tcPr>
            <w:tcW w:w="5940" w:type="dxa"/>
            <w:noWrap/>
            <w:tcMar>
              <w:top w:w="0" w:type="dxa"/>
              <w:left w:w="108" w:type="dxa"/>
              <w:bottom w:w="0" w:type="dxa"/>
              <w:right w:w="108" w:type="dxa"/>
            </w:tcMar>
            <w:vAlign w:val="bottom"/>
            <w:hideMark/>
          </w:tcPr>
          <w:p w:rsidR="005F7222" w:rsidRDefault="00731EF7">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главный администратор, администратор </w:t>
            </w:r>
          </w:p>
        </w:tc>
        <w:tc>
          <w:tcPr>
            <w:tcW w:w="222" w:type="dxa"/>
            <w:noWrap/>
            <w:tcMar>
              <w:top w:w="0" w:type="dxa"/>
              <w:left w:w="108" w:type="dxa"/>
              <w:bottom w:w="0" w:type="dxa"/>
              <w:right w:w="108" w:type="dxa"/>
            </w:tcMar>
            <w:vAlign w:val="bottom"/>
            <w:hideMark/>
          </w:tcPr>
          <w:p w:rsidR="005F7222" w:rsidRDefault="005F7222">
            <w:pPr>
              <w:rPr>
                <w:sz w:val="20"/>
              </w:rPr>
            </w:pPr>
          </w:p>
        </w:tc>
        <w:tc>
          <w:tcPr>
            <w:tcW w:w="1500" w:type="dxa"/>
            <w:noWrap/>
            <w:tcMar>
              <w:top w:w="0" w:type="dxa"/>
              <w:left w:w="108" w:type="dxa"/>
              <w:bottom w:w="0" w:type="dxa"/>
              <w:right w:w="108" w:type="dxa"/>
            </w:tcMar>
            <w:vAlign w:val="bottom"/>
            <w:hideMark/>
          </w:tcPr>
          <w:p w:rsidR="005F7222" w:rsidRDefault="005F7222">
            <w:pPr>
              <w:rPr>
                <w:sz w:val="20"/>
              </w:rPr>
            </w:pPr>
          </w:p>
        </w:tc>
        <w:tc>
          <w:tcPr>
            <w:tcW w:w="2461"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5F7222" w:rsidRDefault="005F7222">
            <w:pPr>
              <w:rPr>
                <w:sz w:val="20"/>
              </w:rPr>
            </w:pPr>
          </w:p>
        </w:tc>
      </w:tr>
      <w:tr w:rsidR="005F7222">
        <w:trPr>
          <w:trHeight w:val="195"/>
        </w:trPr>
        <w:tc>
          <w:tcPr>
            <w:tcW w:w="5940" w:type="dxa"/>
            <w:noWrap/>
            <w:tcMar>
              <w:top w:w="0" w:type="dxa"/>
              <w:left w:w="108" w:type="dxa"/>
              <w:bottom w:w="0" w:type="dxa"/>
              <w:right w:w="108" w:type="dxa"/>
            </w:tcMar>
            <w:vAlign w:val="bottom"/>
            <w:hideMark/>
          </w:tcPr>
          <w:p w:rsidR="005F7222" w:rsidRDefault="00731EF7">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источников финансирования</w:t>
            </w:r>
          </w:p>
        </w:tc>
        <w:tc>
          <w:tcPr>
            <w:tcW w:w="222" w:type="dxa"/>
            <w:noWrap/>
            <w:tcMar>
              <w:top w:w="0" w:type="dxa"/>
              <w:left w:w="108" w:type="dxa"/>
              <w:bottom w:w="0" w:type="dxa"/>
              <w:right w:w="108" w:type="dxa"/>
            </w:tcMar>
            <w:vAlign w:val="bottom"/>
            <w:hideMark/>
          </w:tcPr>
          <w:p w:rsidR="005F7222" w:rsidRDefault="005F7222">
            <w:pPr>
              <w:rPr>
                <w:sz w:val="20"/>
              </w:rPr>
            </w:pPr>
          </w:p>
        </w:tc>
        <w:tc>
          <w:tcPr>
            <w:tcW w:w="1500" w:type="dxa"/>
            <w:noWrap/>
            <w:tcMar>
              <w:top w:w="0" w:type="dxa"/>
              <w:left w:w="108" w:type="dxa"/>
              <w:bottom w:w="0" w:type="dxa"/>
              <w:right w:w="108" w:type="dxa"/>
            </w:tcMar>
            <w:vAlign w:val="bottom"/>
            <w:hideMark/>
          </w:tcPr>
          <w:p w:rsidR="005F7222" w:rsidRDefault="005F7222">
            <w:pPr>
              <w:rPr>
                <w:sz w:val="20"/>
              </w:rPr>
            </w:pP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5F7222" w:rsidRDefault="005F7222">
            <w:pPr>
              <w:rPr>
                <w:sz w:val="20"/>
              </w:rPr>
            </w:pPr>
          </w:p>
        </w:tc>
      </w:tr>
      <w:tr w:rsidR="005F7222">
        <w:tc>
          <w:tcPr>
            <w:tcW w:w="0" w:type="auto"/>
            <w:gridSpan w:val="2"/>
            <w:tcMar>
              <w:top w:w="0" w:type="dxa"/>
              <w:left w:w="108" w:type="dxa"/>
              <w:bottom w:w="0" w:type="dxa"/>
              <w:right w:w="108" w:type="dxa"/>
            </w:tcMar>
            <w:vAlign w:val="bottom"/>
            <w:hideMark/>
          </w:tcPr>
          <w:p w:rsidR="005F7222" w:rsidRDefault="00731EF7">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дефицита бюджета </w:t>
            </w:r>
            <w:r>
              <w:rPr>
                <w:rFonts w:ascii="Times New Roman" w:eastAsia="Times New Roman" w:hAnsi="Times New Roman" w:cs="Times New Roman"/>
                <w:sz w:val="18"/>
                <w:szCs w:val="18"/>
                <w:u w:val="single"/>
              </w:rPr>
              <w:t>49008 Мурманск</w:t>
            </w:r>
            <w:r>
              <w:rPr>
                <w:rFonts w:ascii="Times New Roman" w:eastAsia="Times New Roman" w:hAnsi="Times New Roman" w:cs="Times New Roman"/>
                <w:sz w:val="18"/>
                <w:szCs w:val="18"/>
              </w:rPr>
              <w:t>         </w:t>
            </w:r>
          </w:p>
          <w:p w:rsidR="005F7222" w:rsidRDefault="00731EF7">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500" w:type="dxa"/>
            <w:noWrap/>
            <w:tcMar>
              <w:top w:w="0" w:type="dxa"/>
              <w:left w:w="108" w:type="dxa"/>
              <w:bottom w:w="0" w:type="dxa"/>
              <w:right w:w="108" w:type="dxa"/>
            </w:tcMar>
            <w:vAlign w:val="bottom"/>
            <w:hideMark/>
          </w:tcPr>
          <w:p w:rsidR="005F7222" w:rsidRDefault="00731EF7">
            <w:pPr>
              <w:jc w:val="right"/>
              <w:rPr>
                <w:rFonts w:ascii="Times New Roman" w:eastAsia="Times New Roman" w:hAnsi="Times New Roman" w:cs="Times New Roman"/>
                <w:sz w:val="24"/>
              </w:rPr>
            </w:pPr>
            <w:r>
              <w:rPr>
                <w:rFonts w:ascii="Times New Roman" w:eastAsia="Times New Roman" w:hAnsi="Times New Roman" w:cs="Times New Roman"/>
                <w:sz w:val="18"/>
                <w:szCs w:val="18"/>
              </w:rPr>
              <w:t>Глава по БК</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5F7222" w:rsidRDefault="00731EF7">
            <w:pPr>
              <w:jc w:val="center"/>
              <w:rPr>
                <w:rFonts w:ascii="Times New Roman" w:eastAsia="Times New Roman" w:hAnsi="Times New Roman" w:cs="Times New Roman"/>
                <w:sz w:val="24"/>
              </w:rPr>
            </w:pPr>
            <w:r>
              <w:rPr>
                <w:rFonts w:ascii="Times New Roman" w:eastAsia="Times New Roman" w:hAnsi="Times New Roman" w:cs="Times New Roman"/>
                <w:sz w:val="18"/>
                <w:szCs w:val="18"/>
              </w:rPr>
              <w:t>957</w:t>
            </w:r>
          </w:p>
        </w:tc>
      </w:tr>
      <w:tr w:rsidR="005F7222">
        <w:trPr>
          <w:trHeight w:val="280"/>
        </w:trPr>
        <w:tc>
          <w:tcPr>
            <w:tcW w:w="5940" w:type="dxa"/>
            <w:noWrap/>
            <w:tcMar>
              <w:top w:w="0" w:type="dxa"/>
              <w:left w:w="108" w:type="dxa"/>
              <w:bottom w:w="0" w:type="dxa"/>
              <w:right w:w="108" w:type="dxa"/>
            </w:tcMar>
            <w:vAlign w:val="bottom"/>
            <w:hideMark/>
          </w:tcPr>
          <w:p w:rsidR="005F7222" w:rsidRDefault="00731EF7">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Наименование бюджета </w:t>
            </w:r>
          </w:p>
        </w:tc>
        <w:tc>
          <w:tcPr>
            <w:tcW w:w="222" w:type="dxa"/>
            <w:noWrap/>
            <w:tcMar>
              <w:top w:w="0" w:type="dxa"/>
              <w:left w:w="108" w:type="dxa"/>
              <w:bottom w:w="0" w:type="dxa"/>
              <w:right w:w="108" w:type="dxa"/>
            </w:tcMar>
            <w:vAlign w:val="bottom"/>
            <w:hideMark/>
          </w:tcPr>
          <w:p w:rsidR="005F7222" w:rsidRDefault="005F7222">
            <w:pPr>
              <w:rPr>
                <w:sz w:val="24"/>
              </w:rPr>
            </w:pPr>
          </w:p>
        </w:tc>
        <w:tc>
          <w:tcPr>
            <w:tcW w:w="1500" w:type="dxa"/>
            <w:noWrap/>
            <w:tcMar>
              <w:top w:w="0" w:type="dxa"/>
              <w:left w:w="108" w:type="dxa"/>
              <w:bottom w:w="0" w:type="dxa"/>
              <w:right w:w="108" w:type="dxa"/>
            </w:tcMar>
            <w:vAlign w:val="bottom"/>
            <w:hideMark/>
          </w:tcPr>
          <w:p w:rsidR="005F7222" w:rsidRDefault="005F7222">
            <w:pPr>
              <w:rPr>
                <w:sz w:val="24"/>
              </w:rPr>
            </w:pP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5F7222" w:rsidRDefault="005F7222">
            <w:pPr>
              <w:rPr>
                <w:sz w:val="24"/>
              </w:rPr>
            </w:pPr>
          </w:p>
        </w:tc>
      </w:tr>
      <w:tr w:rsidR="005F7222">
        <w:trPr>
          <w:trHeight w:val="210"/>
        </w:trPr>
        <w:tc>
          <w:tcPr>
            <w:tcW w:w="0" w:type="auto"/>
            <w:gridSpan w:val="2"/>
            <w:noWrap/>
            <w:tcMar>
              <w:top w:w="0" w:type="dxa"/>
              <w:left w:w="108" w:type="dxa"/>
              <w:bottom w:w="0" w:type="dxa"/>
              <w:right w:w="108" w:type="dxa"/>
            </w:tcMar>
            <w:vAlign w:val="bottom"/>
            <w:hideMark/>
          </w:tcPr>
          <w:p w:rsidR="005F7222" w:rsidRDefault="00731EF7">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(публично-правового образования) </w:t>
            </w:r>
            <w:r>
              <w:rPr>
                <w:rFonts w:ascii="Times New Roman" w:eastAsia="Times New Roman" w:hAnsi="Times New Roman" w:cs="Times New Roman"/>
                <w:sz w:val="18"/>
                <w:szCs w:val="18"/>
                <w:u w:val="single"/>
              </w:rPr>
              <w:t>Бюджет городских округов</w:t>
            </w:r>
            <w:r>
              <w:rPr>
                <w:rFonts w:ascii="Times New Roman" w:eastAsia="Times New Roman" w:hAnsi="Times New Roman" w:cs="Times New Roman"/>
                <w:sz w:val="18"/>
                <w:szCs w:val="18"/>
              </w:rPr>
              <w:t xml:space="preserve"> </w:t>
            </w:r>
          </w:p>
          <w:p w:rsidR="005F7222" w:rsidRDefault="00731EF7">
            <w:pPr>
              <w:spacing w:line="210"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   </w:t>
            </w:r>
          </w:p>
        </w:tc>
        <w:tc>
          <w:tcPr>
            <w:tcW w:w="1500" w:type="dxa"/>
            <w:noWrap/>
            <w:tcMar>
              <w:top w:w="0" w:type="dxa"/>
              <w:left w:w="108" w:type="dxa"/>
              <w:bottom w:w="0" w:type="dxa"/>
              <w:right w:w="108" w:type="dxa"/>
            </w:tcMar>
            <w:vAlign w:val="bottom"/>
            <w:hideMark/>
          </w:tcPr>
          <w:p w:rsidR="005F7222" w:rsidRDefault="00731EF7">
            <w:pPr>
              <w:spacing w:line="210"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ОКТМО</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5F7222" w:rsidRDefault="00731EF7">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5"/>
                <w:szCs w:val="15"/>
              </w:rPr>
              <w:t>47701000</w:t>
            </w:r>
          </w:p>
        </w:tc>
      </w:tr>
      <w:tr w:rsidR="005F7222">
        <w:trPr>
          <w:trHeight w:val="315"/>
        </w:trPr>
        <w:tc>
          <w:tcPr>
            <w:tcW w:w="5940" w:type="dxa"/>
            <w:noWrap/>
            <w:tcMar>
              <w:top w:w="0" w:type="dxa"/>
              <w:left w:w="108" w:type="dxa"/>
              <w:bottom w:w="0" w:type="dxa"/>
              <w:right w:w="108" w:type="dxa"/>
            </w:tcMar>
            <w:vAlign w:val="bottom"/>
            <w:hideMark/>
          </w:tcPr>
          <w:p w:rsidR="005F7222" w:rsidRDefault="00731EF7">
            <w:pPr>
              <w:rPr>
                <w:rFonts w:ascii="Times New Roman" w:eastAsia="Times New Roman" w:hAnsi="Times New Roman" w:cs="Times New Roman"/>
                <w:sz w:val="24"/>
              </w:rPr>
            </w:pPr>
            <w:r>
              <w:rPr>
                <w:rFonts w:ascii="Times New Roman" w:eastAsia="Times New Roman" w:hAnsi="Times New Roman" w:cs="Times New Roman"/>
                <w:sz w:val="18"/>
                <w:szCs w:val="18"/>
              </w:rPr>
              <w:t>Периодичность:    месячная, квартальная, годовая</w:t>
            </w:r>
          </w:p>
        </w:tc>
        <w:tc>
          <w:tcPr>
            <w:tcW w:w="222" w:type="dxa"/>
            <w:noWrap/>
            <w:tcMar>
              <w:top w:w="0" w:type="dxa"/>
              <w:left w:w="108" w:type="dxa"/>
              <w:bottom w:w="0" w:type="dxa"/>
              <w:right w:w="108" w:type="dxa"/>
            </w:tcMar>
            <w:vAlign w:val="bottom"/>
            <w:hideMark/>
          </w:tcPr>
          <w:p w:rsidR="005F7222" w:rsidRDefault="005F7222">
            <w:pPr>
              <w:rPr>
                <w:sz w:val="24"/>
              </w:rPr>
            </w:pPr>
          </w:p>
        </w:tc>
        <w:tc>
          <w:tcPr>
            <w:tcW w:w="1500" w:type="dxa"/>
            <w:noWrap/>
            <w:tcMar>
              <w:top w:w="0" w:type="dxa"/>
              <w:left w:w="108" w:type="dxa"/>
              <w:bottom w:w="0" w:type="dxa"/>
              <w:right w:w="108" w:type="dxa"/>
            </w:tcMar>
            <w:vAlign w:val="bottom"/>
            <w:hideMark/>
          </w:tcPr>
          <w:p w:rsidR="005F7222" w:rsidRDefault="005F7222">
            <w:pPr>
              <w:rPr>
                <w:sz w:val="24"/>
              </w:rPr>
            </w:pPr>
          </w:p>
        </w:tc>
        <w:tc>
          <w:tcPr>
            <w:tcW w:w="2461"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5F7222" w:rsidRDefault="005F7222">
            <w:pPr>
              <w:rPr>
                <w:sz w:val="24"/>
              </w:rPr>
            </w:pPr>
          </w:p>
        </w:tc>
      </w:tr>
      <w:tr w:rsidR="005F7222">
        <w:trPr>
          <w:trHeight w:val="282"/>
        </w:trPr>
        <w:tc>
          <w:tcPr>
            <w:tcW w:w="0" w:type="auto"/>
            <w:noWrap/>
            <w:tcMar>
              <w:top w:w="0" w:type="dxa"/>
              <w:left w:w="108" w:type="dxa"/>
              <w:bottom w:w="0" w:type="dxa"/>
              <w:right w:w="108" w:type="dxa"/>
            </w:tcMar>
            <w:vAlign w:val="bottom"/>
            <w:hideMark/>
          </w:tcPr>
          <w:p w:rsidR="005F7222" w:rsidRDefault="00731EF7">
            <w:pPr>
              <w:rPr>
                <w:rFonts w:ascii="Times New Roman" w:eastAsia="Times New Roman" w:hAnsi="Times New Roman" w:cs="Times New Roman"/>
                <w:sz w:val="24"/>
              </w:rPr>
            </w:pPr>
            <w:r>
              <w:rPr>
                <w:rFonts w:ascii="Times New Roman" w:eastAsia="Times New Roman" w:hAnsi="Times New Roman" w:cs="Times New Roman"/>
                <w:sz w:val="18"/>
                <w:szCs w:val="18"/>
              </w:rPr>
              <w:t>Единица измерения: руб.</w:t>
            </w:r>
          </w:p>
        </w:tc>
        <w:tc>
          <w:tcPr>
            <w:tcW w:w="222" w:type="dxa"/>
            <w:noWrap/>
            <w:tcMar>
              <w:top w:w="0" w:type="dxa"/>
              <w:left w:w="108" w:type="dxa"/>
              <w:bottom w:w="0" w:type="dxa"/>
              <w:right w:w="108" w:type="dxa"/>
            </w:tcMar>
            <w:vAlign w:val="bottom"/>
            <w:hideMark/>
          </w:tcPr>
          <w:p w:rsidR="005F7222" w:rsidRDefault="005F7222">
            <w:pPr>
              <w:rPr>
                <w:sz w:val="24"/>
              </w:rPr>
            </w:pPr>
          </w:p>
        </w:tc>
        <w:tc>
          <w:tcPr>
            <w:tcW w:w="1500" w:type="dxa"/>
            <w:noWrap/>
            <w:tcMar>
              <w:top w:w="0" w:type="dxa"/>
              <w:left w:w="108" w:type="dxa"/>
              <w:bottom w:w="0" w:type="dxa"/>
              <w:right w:w="108" w:type="dxa"/>
            </w:tcMar>
            <w:vAlign w:val="bottom"/>
            <w:hideMark/>
          </w:tcPr>
          <w:p w:rsidR="005F7222" w:rsidRDefault="00731EF7">
            <w:pPr>
              <w:spacing w:before="240" w:beforeAutospacing="1" w:after="240" w:afterAutospacing="1"/>
              <w:jc w:val="right"/>
              <w:rPr>
                <w:rFonts w:ascii="Times New Roman" w:eastAsia="Times New Roman" w:hAnsi="Times New Roman" w:cs="Times New Roman"/>
                <w:sz w:val="24"/>
              </w:rPr>
            </w:pPr>
            <w:r>
              <w:rPr>
                <w:rFonts w:ascii="Times New Roman" w:eastAsia="Times New Roman" w:hAnsi="Times New Roman" w:cs="Times New Roman"/>
                <w:sz w:val="18"/>
                <w:szCs w:val="18"/>
              </w:rPr>
              <w:t>    по ОКЕИ</w:t>
            </w:r>
          </w:p>
        </w:tc>
        <w:tc>
          <w:tcPr>
            <w:tcW w:w="246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5F7222" w:rsidRDefault="00731EF7">
            <w:pPr>
              <w:jc w:val="center"/>
              <w:rPr>
                <w:rFonts w:ascii="Times New Roman" w:eastAsia="Times New Roman" w:hAnsi="Times New Roman" w:cs="Times New Roman"/>
                <w:sz w:val="24"/>
              </w:rPr>
            </w:pPr>
            <w:r>
              <w:rPr>
                <w:rFonts w:ascii="Times New Roman" w:eastAsia="Times New Roman" w:hAnsi="Times New Roman" w:cs="Times New Roman"/>
                <w:sz w:val="18"/>
                <w:szCs w:val="18"/>
              </w:rPr>
              <w:t>383</w:t>
            </w:r>
          </w:p>
        </w:tc>
      </w:tr>
      <w:tr w:rsidR="005F7222">
        <w:trPr>
          <w:trHeight w:val="282"/>
        </w:trPr>
        <w:tc>
          <w:tcPr>
            <w:tcW w:w="0" w:type="auto"/>
            <w:noWrap/>
            <w:tcMar>
              <w:top w:w="0" w:type="dxa"/>
              <w:left w:w="108" w:type="dxa"/>
              <w:bottom w:w="0" w:type="dxa"/>
              <w:right w:w="108" w:type="dxa"/>
            </w:tcMar>
            <w:vAlign w:val="bottom"/>
            <w:hideMark/>
          </w:tcPr>
          <w:p w:rsidR="005F7222" w:rsidRDefault="005F7222">
            <w:pPr>
              <w:rPr>
                <w:sz w:val="24"/>
              </w:rPr>
            </w:pPr>
          </w:p>
        </w:tc>
        <w:tc>
          <w:tcPr>
            <w:tcW w:w="222" w:type="dxa"/>
            <w:noWrap/>
            <w:tcMar>
              <w:top w:w="0" w:type="dxa"/>
              <w:left w:w="108" w:type="dxa"/>
              <w:bottom w:w="0" w:type="dxa"/>
              <w:right w:w="108" w:type="dxa"/>
            </w:tcMar>
            <w:vAlign w:val="bottom"/>
            <w:hideMark/>
          </w:tcPr>
          <w:p w:rsidR="005F7222" w:rsidRDefault="005F7222">
            <w:pPr>
              <w:rPr>
                <w:sz w:val="24"/>
              </w:rPr>
            </w:pPr>
          </w:p>
        </w:tc>
        <w:tc>
          <w:tcPr>
            <w:tcW w:w="1500" w:type="dxa"/>
            <w:noWrap/>
            <w:tcMar>
              <w:top w:w="0" w:type="dxa"/>
              <w:left w:w="108" w:type="dxa"/>
              <w:bottom w:w="0" w:type="dxa"/>
              <w:right w:w="108" w:type="dxa"/>
            </w:tcMar>
            <w:vAlign w:val="bottom"/>
            <w:hideMark/>
          </w:tcPr>
          <w:p w:rsidR="005F7222" w:rsidRDefault="005F7222">
            <w:pPr>
              <w:rPr>
                <w:sz w:val="24"/>
              </w:rPr>
            </w:pPr>
          </w:p>
        </w:tc>
        <w:tc>
          <w:tcPr>
            <w:tcW w:w="2461" w:type="dxa"/>
            <w:noWrap/>
            <w:tcMar>
              <w:top w:w="0" w:type="dxa"/>
              <w:left w:w="108" w:type="dxa"/>
              <w:bottom w:w="0" w:type="dxa"/>
              <w:right w:w="108" w:type="dxa"/>
            </w:tcMar>
            <w:vAlign w:val="bottom"/>
            <w:hideMark/>
          </w:tcPr>
          <w:p w:rsidR="005F7222" w:rsidRDefault="005F7222">
            <w:pPr>
              <w:rPr>
                <w:sz w:val="24"/>
              </w:rPr>
            </w:pPr>
          </w:p>
        </w:tc>
      </w:tr>
      <w:tr w:rsidR="005F7222">
        <w:trPr>
          <w:trHeight w:val="282"/>
        </w:trPr>
        <w:tc>
          <w:tcPr>
            <w:tcW w:w="0" w:type="auto"/>
            <w:gridSpan w:val="4"/>
            <w:noWrap/>
            <w:tcMar>
              <w:top w:w="0" w:type="dxa"/>
              <w:left w:w="108" w:type="dxa"/>
              <w:bottom w:w="0" w:type="dxa"/>
              <w:right w:w="108" w:type="dxa"/>
            </w:tcMar>
            <w:vAlign w:val="bottom"/>
            <w:hideMark/>
          </w:tcPr>
          <w:p w:rsidR="005F7222" w:rsidRDefault="005F7222">
            <w:pPr>
              <w:rPr>
                <w:sz w:val="24"/>
              </w:rPr>
            </w:pPr>
          </w:p>
        </w:tc>
      </w:tr>
    </w:tbl>
    <w:p w:rsidR="005F7222" w:rsidRDefault="00731EF7">
      <w:pPr>
        <w:ind w:firstLine="900"/>
        <w:jc w:val="center"/>
        <w:rPr>
          <w:color w:val="000000"/>
        </w:rPr>
      </w:pPr>
      <w:r>
        <w:rPr>
          <w:rFonts w:ascii="Liberation Serif" w:eastAsia="Liberation Serif" w:hAnsi="Liberation Serif" w:cs="Liberation Serif"/>
          <w:b/>
          <w:color w:val="000000"/>
          <w:sz w:val="28"/>
          <w:szCs w:val="28"/>
        </w:rPr>
        <w:t>Раздел I «Организационная структура субъекта бюджетной отчетности»</w:t>
      </w:r>
    </w:p>
    <w:p w:rsidR="005F7222" w:rsidRDefault="00731EF7">
      <w:pPr>
        <w:ind w:firstLine="9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Город Мурманск - муниципальное образование, наделенное статусом городского округа, в пределах которого в соответствии с Конституцией Российской Федерации, Федеральным законом «Об общих принципах организации местного самоуправления в Российской Федерации», </w:t>
      </w:r>
      <w:r>
        <w:rPr>
          <w:rFonts w:ascii="Liberation Serif" w:eastAsia="Liberation Serif" w:hAnsi="Liberation Serif" w:cs="Liberation Serif"/>
          <w:color w:val="000000"/>
          <w:sz w:val="28"/>
          <w:szCs w:val="28"/>
        </w:rPr>
        <w:t>законами субъекта Российской Федерации - Мурманской области и Уставом муниципального образования город Мурманск осуществляется местное самоуправление, имеются муниципальная собственность, местный бюджет, выборные и иные органы местного самоуправления.</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t>Мест</w:t>
      </w:r>
      <w:r>
        <w:rPr>
          <w:rFonts w:ascii="Liberation Serif" w:eastAsia="Liberation Serif" w:hAnsi="Liberation Serif" w:cs="Liberation Serif"/>
          <w:color w:val="000000"/>
          <w:sz w:val="28"/>
          <w:szCs w:val="28"/>
        </w:rPr>
        <w:t>ное самоуправление в городе осуществляется на основе общепризнанных принципов и норм международного права, международных договоров Российской Федерации, Конституции Российской Федерации, Федерального закона «Об общих принципах организации местного самоупра</w:t>
      </w:r>
      <w:r>
        <w:rPr>
          <w:rFonts w:ascii="Liberation Serif" w:eastAsia="Liberation Serif" w:hAnsi="Liberation Serif" w:cs="Liberation Serif"/>
          <w:color w:val="000000"/>
          <w:sz w:val="28"/>
          <w:szCs w:val="28"/>
        </w:rPr>
        <w:t xml:space="preserve">вления в </w:t>
      </w:r>
      <w:r>
        <w:rPr>
          <w:rFonts w:ascii="Liberation Serif" w:eastAsia="Liberation Serif" w:hAnsi="Liberation Serif" w:cs="Liberation Serif"/>
          <w:color w:val="000000"/>
          <w:sz w:val="28"/>
          <w:szCs w:val="28"/>
        </w:rPr>
        <w:lastRenderedPageBreak/>
        <w:t>Российской Федерации», других федеральных законов, издаваемых в соответствии с ними иных нормативных правовых актов Российской Федерации, Устава, законов и иных нормативных правовых актов Мурманской области, Устава муниципального образования город</w:t>
      </w:r>
      <w:r>
        <w:rPr>
          <w:rFonts w:ascii="Liberation Serif" w:eastAsia="Liberation Serif" w:hAnsi="Liberation Serif" w:cs="Liberation Serif"/>
          <w:color w:val="000000"/>
          <w:sz w:val="28"/>
          <w:szCs w:val="28"/>
        </w:rPr>
        <w:t xml:space="preserve"> Мурманск, решений, принятых на местных референдумах, и иных муниципальных правовых актов.</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Управление финансов администрации города Мурманска является самостоятельным структурным подразделением администрации города Мурманска, осуществляющим исполнительно-р</w:t>
      </w:r>
      <w:r>
        <w:rPr>
          <w:rFonts w:ascii="Liberation Serif" w:eastAsia="Liberation Serif" w:hAnsi="Liberation Serif" w:cs="Liberation Serif"/>
          <w:color w:val="000000"/>
          <w:sz w:val="28"/>
          <w:szCs w:val="28"/>
        </w:rPr>
        <w:t>аспорядительную деятельность в финансовой и бюджетной сферах.</w:t>
      </w:r>
      <w:proofErr w:type="gramEnd"/>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Основными целями деятельности управления финансов администрации города Мурманска являются: разработка и реализация единой финансовой и бюджетной политики в городе, разработка проекта и исполнени</w:t>
      </w:r>
      <w:r>
        <w:rPr>
          <w:rFonts w:ascii="Liberation Serif" w:eastAsia="Liberation Serif" w:hAnsi="Liberation Serif" w:cs="Liberation Serif"/>
          <w:color w:val="000000"/>
          <w:sz w:val="28"/>
          <w:szCs w:val="28"/>
        </w:rPr>
        <w:t>е бюджета города; концентрация финансовых ресурсов на приоритетных направлениях социально-экономического развития города, осуществление учета и контроля финансовых ресурсов города; совершенствование методов финансово-бюджетного планирования, финансирования</w:t>
      </w:r>
      <w:r>
        <w:rPr>
          <w:rFonts w:ascii="Liberation Serif" w:eastAsia="Liberation Serif" w:hAnsi="Liberation Serif" w:cs="Liberation Serif"/>
          <w:color w:val="000000"/>
          <w:sz w:val="28"/>
          <w:szCs w:val="28"/>
        </w:rPr>
        <w:t xml:space="preserve"> и отчетности на территории города;</w:t>
      </w:r>
      <w:proofErr w:type="gramEnd"/>
      <w:r>
        <w:rPr>
          <w:rFonts w:ascii="Liberation Serif" w:eastAsia="Liberation Serif" w:hAnsi="Liberation Serif" w:cs="Liberation Serif"/>
          <w:color w:val="000000"/>
          <w:sz w:val="28"/>
          <w:szCs w:val="28"/>
        </w:rPr>
        <w:t xml:space="preserve"> осуществление финансового контроля за рациональным и целевым расходованием бюджетных средств, управление муниципальным долгом города, разработка и осуществление программ муниципальных заимствований, осуществление иных за</w:t>
      </w:r>
      <w:r>
        <w:rPr>
          <w:rFonts w:ascii="Liberation Serif" w:eastAsia="Liberation Serif" w:hAnsi="Liberation Serif" w:cs="Liberation Serif"/>
          <w:color w:val="000000"/>
          <w:sz w:val="28"/>
          <w:szCs w:val="28"/>
        </w:rPr>
        <w:t>дач в пределах полномочий, возложенных Советом депутатов города Мурманска и Главой города Мурманска.</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xml:space="preserve">Сведения о количестве подведомственных участников бюджетного процесса, учреждений и государственных (муниципальных) унитарных предприятий </w:t>
      </w:r>
      <w:r>
        <w:rPr>
          <w:rFonts w:ascii="Liberation Serif" w:eastAsia="Liberation Serif" w:hAnsi="Liberation Serif" w:cs="Liberation Serif"/>
          <w:color w:val="000000"/>
          <w:sz w:val="28"/>
          <w:szCs w:val="28"/>
        </w:rPr>
        <w:t xml:space="preserve">представлены в форме 0503161.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В течение 2025 года: </w:t>
      </w:r>
    </w:p>
    <w:p w:rsidR="005F7222" w:rsidRDefault="00731EF7">
      <w:pPr>
        <w:ind w:firstLine="700"/>
        <w:jc w:val="both"/>
        <w:rPr>
          <w:color w:val="000000"/>
        </w:rPr>
      </w:pPr>
      <w:r>
        <w:rPr>
          <w:rFonts w:ascii="Liberation Serif" w:eastAsia="Liberation Serif" w:hAnsi="Liberation Serif" w:cs="Liberation Serif"/>
          <w:color w:val="000000"/>
          <w:sz w:val="28"/>
          <w:szCs w:val="28"/>
        </w:rPr>
        <w:t>- в соответствии с решением Совета депутатов города Мурманска от 31.01.2025 № 7-103 учреждено Управление пресс-службы и информации администрации города Мурманска;</w:t>
      </w:r>
    </w:p>
    <w:p w:rsidR="005F7222" w:rsidRDefault="00731EF7">
      <w:pPr>
        <w:ind w:firstLine="700"/>
        <w:jc w:val="both"/>
        <w:rPr>
          <w:color w:val="000000"/>
        </w:rPr>
      </w:pPr>
      <w:r>
        <w:rPr>
          <w:rFonts w:ascii="Liberation Serif" w:eastAsia="Liberation Serif" w:hAnsi="Liberation Serif" w:cs="Liberation Serif"/>
          <w:color w:val="000000"/>
          <w:sz w:val="28"/>
          <w:szCs w:val="28"/>
        </w:rPr>
        <w:t>- в соответствии с постановлениями админ</w:t>
      </w:r>
      <w:r>
        <w:rPr>
          <w:rFonts w:ascii="Liberation Serif" w:eastAsia="Liberation Serif" w:hAnsi="Liberation Serif" w:cs="Liberation Serif"/>
          <w:color w:val="000000"/>
          <w:sz w:val="28"/>
          <w:szCs w:val="28"/>
        </w:rPr>
        <w:t>истрации города Мурманска связи с оптимизационными мероприятиями проведена реорганизация учреждений образования, культуры, физической культуры и спорта, в результате которой количество бюджетных и автономных учреждений  </w:t>
      </w:r>
      <w:proofErr w:type="gramStart"/>
      <w:r>
        <w:rPr>
          <w:rFonts w:ascii="Liberation Serif" w:eastAsia="Liberation Serif" w:hAnsi="Liberation Serif" w:cs="Liberation Serif"/>
          <w:color w:val="000000"/>
          <w:sz w:val="28"/>
          <w:szCs w:val="28"/>
        </w:rPr>
        <w:t>учреждений</w:t>
      </w:r>
      <w:proofErr w:type="gramEnd"/>
      <w:r>
        <w:rPr>
          <w:rFonts w:ascii="Liberation Serif" w:eastAsia="Liberation Serif" w:hAnsi="Liberation Serif" w:cs="Liberation Serif"/>
          <w:color w:val="000000"/>
          <w:sz w:val="28"/>
          <w:szCs w:val="28"/>
        </w:rPr>
        <w:t xml:space="preserve"> уменьшилось на 86 ед. и н</w:t>
      </w:r>
      <w:r>
        <w:rPr>
          <w:rFonts w:ascii="Liberation Serif" w:eastAsia="Liberation Serif" w:hAnsi="Liberation Serif" w:cs="Liberation Serif"/>
          <w:color w:val="000000"/>
          <w:sz w:val="28"/>
          <w:szCs w:val="28"/>
        </w:rPr>
        <w:t xml:space="preserve">а 01.01.2026 составило 88 ед. </w:t>
      </w:r>
    </w:p>
    <w:p w:rsidR="005F7222" w:rsidRDefault="00731EF7">
      <w:pPr>
        <w:spacing w:line="320" w:lineRule="atLeast"/>
        <w:ind w:firstLine="540"/>
        <w:jc w:val="center"/>
        <w:rPr>
          <w:color w:val="000000"/>
        </w:rPr>
      </w:pPr>
      <w:r>
        <w:rPr>
          <w:rFonts w:ascii="Liberation Serif" w:eastAsia="Liberation Serif" w:hAnsi="Liberation Serif" w:cs="Liberation Serif"/>
          <w:b/>
          <w:color w:val="000000"/>
          <w:sz w:val="28"/>
          <w:szCs w:val="28"/>
        </w:rPr>
        <w:t> </w:t>
      </w:r>
    </w:p>
    <w:p w:rsidR="005F7222" w:rsidRDefault="00731EF7">
      <w:pPr>
        <w:spacing w:line="320" w:lineRule="atLeast"/>
        <w:ind w:firstLine="540"/>
        <w:jc w:val="center"/>
        <w:rPr>
          <w:color w:val="000000"/>
        </w:rPr>
      </w:pPr>
      <w:r>
        <w:rPr>
          <w:rFonts w:ascii="Liberation Serif" w:eastAsia="Liberation Serif" w:hAnsi="Liberation Serif" w:cs="Liberation Serif"/>
          <w:b/>
          <w:color w:val="000000"/>
          <w:sz w:val="28"/>
          <w:szCs w:val="28"/>
        </w:rPr>
        <w:t>Раздел II «Результаты деятельности субъекта бюджетной отчетности»</w:t>
      </w:r>
    </w:p>
    <w:p w:rsidR="005F7222" w:rsidRDefault="00731EF7">
      <w:pPr>
        <w:spacing w:line="320" w:lineRule="atLeast"/>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Результаты деятельности по исполнению бюджета муниципального образования город Мурманск представлены в составе форм пояснительной записки и являются прило</w:t>
      </w:r>
      <w:r>
        <w:rPr>
          <w:rFonts w:ascii="Liberation Serif" w:eastAsia="Liberation Serif" w:hAnsi="Liberation Serif" w:cs="Liberation Serif"/>
          <w:color w:val="000000"/>
          <w:sz w:val="28"/>
          <w:szCs w:val="28"/>
        </w:rPr>
        <w:t xml:space="preserve">жением к ней.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Исполнение бюджета муниципального образования город Мурманск за 2025 год по доходам составило 91,5 %, по расходам – 96,5 %.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Анализ отчета об исполнении бюджета приведен в разделе III «Анализ отчета об исполнении бюджета субъектом бюджетной </w:t>
      </w:r>
      <w:r>
        <w:rPr>
          <w:rFonts w:ascii="Liberation Serif" w:eastAsia="Liberation Serif" w:hAnsi="Liberation Serif" w:cs="Liberation Serif"/>
          <w:color w:val="000000"/>
          <w:sz w:val="28"/>
          <w:szCs w:val="28"/>
        </w:rPr>
        <w:t>отчетности».</w:t>
      </w:r>
    </w:p>
    <w:p w:rsidR="005F7222" w:rsidRDefault="00731EF7">
      <w:pPr>
        <w:spacing w:line="320" w:lineRule="atLeast"/>
        <w:ind w:firstLine="540"/>
        <w:jc w:val="center"/>
        <w:rPr>
          <w:color w:val="000000"/>
        </w:rPr>
      </w:pPr>
      <w:r>
        <w:rPr>
          <w:rFonts w:ascii="Liberation Serif" w:eastAsia="Liberation Serif" w:hAnsi="Liberation Serif" w:cs="Liberation Serif"/>
          <w:b/>
          <w:color w:val="000000"/>
          <w:sz w:val="28"/>
          <w:szCs w:val="28"/>
        </w:rPr>
        <w:t> </w:t>
      </w:r>
    </w:p>
    <w:p w:rsidR="005F7222" w:rsidRDefault="00731EF7">
      <w:pPr>
        <w:spacing w:line="320" w:lineRule="atLeast"/>
        <w:jc w:val="center"/>
        <w:rPr>
          <w:color w:val="000000"/>
        </w:rPr>
      </w:pPr>
      <w:r>
        <w:rPr>
          <w:rFonts w:ascii="Liberation Serif" w:eastAsia="Liberation Serif" w:hAnsi="Liberation Serif" w:cs="Liberation Serif"/>
          <w:b/>
          <w:color w:val="000000"/>
          <w:sz w:val="28"/>
          <w:szCs w:val="28"/>
        </w:rPr>
        <w:t>Раздел III «Анализ отчета об исполнении бюджета субъектом</w:t>
      </w:r>
    </w:p>
    <w:p w:rsidR="005F7222" w:rsidRDefault="00731EF7">
      <w:pPr>
        <w:spacing w:line="320" w:lineRule="atLeast"/>
        <w:jc w:val="center"/>
        <w:rPr>
          <w:color w:val="000000"/>
        </w:rPr>
      </w:pPr>
      <w:r>
        <w:rPr>
          <w:rFonts w:ascii="Liberation Serif" w:eastAsia="Liberation Serif" w:hAnsi="Liberation Serif" w:cs="Liberation Serif"/>
          <w:b/>
          <w:color w:val="000000"/>
          <w:sz w:val="28"/>
          <w:szCs w:val="28"/>
        </w:rPr>
        <w:t> бюджетной отчетности»</w:t>
      </w:r>
    </w:p>
    <w:p w:rsidR="005F7222" w:rsidRDefault="00731EF7">
      <w:pPr>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Решением Совета депутатов города Мурманска от 13.12.2024 № 6-85</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«О бюджете муниципального образования город Мурманск на 2025 год и на плановый период 2026 и</w:t>
      </w:r>
      <w:r>
        <w:rPr>
          <w:rFonts w:ascii="Liberation Serif" w:eastAsia="Liberation Serif" w:hAnsi="Liberation Serif" w:cs="Liberation Serif"/>
          <w:color w:val="000000"/>
          <w:sz w:val="28"/>
          <w:szCs w:val="28"/>
        </w:rPr>
        <w:t xml:space="preserve"> 2027 годов» (в редакции решения Совета депутатов города Мурманска от 31.10.2025 № 15-263) (далее – Решение) на 2025 год утвержден общий объем доходов бюджета муниципального образования город Мурманск в сумме 26 094 199 246,92 руб., расходов – 27 578 760</w:t>
      </w:r>
      <w:proofErr w:type="gramEnd"/>
      <w:r>
        <w:rPr>
          <w:rFonts w:ascii="Liberation Serif" w:eastAsia="Liberation Serif" w:hAnsi="Liberation Serif" w:cs="Liberation Serif"/>
          <w:color w:val="000000"/>
          <w:sz w:val="28"/>
          <w:szCs w:val="28"/>
        </w:rPr>
        <w:t xml:space="preserve"> 4</w:t>
      </w:r>
      <w:r>
        <w:rPr>
          <w:rFonts w:ascii="Liberation Serif" w:eastAsia="Liberation Serif" w:hAnsi="Liberation Serif" w:cs="Liberation Serif"/>
          <w:color w:val="000000"/>
          <w:sz w:val="28"/>
          <w:szCs w:val="28"/>
        </w:rPr>
        <w:t xml:space="preserve">91,92 руб., размер дефицита – 1 484 561 245,00 руб. </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исполнению бюджета муниципального образования город Мурманск в 2025 году поясняем следующее.</w:t>
      </w:r>
    </w:p>
    <w:p w:rsidR="005F7222" w:rsidRDefault="00731EF7">
      <w:pPr>
        <w:ind w:left="360"/>
        <w:jc w:val="center"/>
        <w:rPr>
          <w:color w:val="000000"/>
        </w:rPr>
      </w:pPr>
      <w:r>
        <w:rPr>
          <w:rFonts w:ascii="Liberation Serif" w:eastAsia="Liberation Serif" w:hAnsi="Liberation Serif" w:cs="Liberation Serif"/>
          <w:b/>
          <w:color w:val="000000"/>
          <w:sz w:val="28"/>
          <w:szCs w:val="28"/>
        </w:rPr>
        <w:t>1. ДОХОДЫ</w:t>
      </w:r>
    </w:p>
    <w:p w:rsidR="005F7222" w:rsidRDefault="00731EF7">
      <w:pPr>
        <w:ind w:left="36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Бюджет муниципального образования город Мурманск (далее – бюджет города Мурманска) по </w:t>
      </w:r>
      <w:r>
        <w:rPr>
          <w:rFonts w:ascii="Liberation Serif" w:eastAsia="Liberation Serif" w:hAnsi="Liberation Serif" w:cs="Liberation Serif"/>
          <w:color w:val="000000"/>
          <w:sz w:val="28"/>
          <w:szCs w:val="28"/>
        </w:rPr>
        <w:t>доходам за 2025 год при плановых назначениях 26 094 199 246,92 руб. исполнен в сумме 23 889 039 505,03 руб. или на 91,5 %.</w:t>
      </w:r>
    </w:p>
    <w:p w:rsidR="005F7222" w:rsidRDefault="00731EF7">
      <w:pPr>
        <w:ind w:firstLine="700"/>
        <w:jc w:val="both"/>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8"/>
          <w:szCs w:val="28"/>
        </w:rPr>
        <w:t>Укрупненная структура доходов представлена следующим образом:</w:t>
      </w:r>
    </w:p>
    <w:tbl>
      <w:tblPr>
        <w:tblW w:w="9660" w:type="dxa"/>
        <w:tblInd w:w="94" w:type="dxa"/>
        <w:tblBorders>
          <w:top w:val="nil"/>
          <w:left w:val="nil"/>
          <w:bottom w:val="nil"/>
          <w:right w:val="nil"/>
        </w:tblBorders>
        <w:tblCellMar>
          <w:left w:w="0" w:type="dxa"/>
          <w:right w:w="0" w:type="dxa"/>
        </w:tblCellMar>
        <w:tblLook w:val="04A0"/>
      </w:tblPr>
      <w:tblGrid>
        <w:gridCol w:w="3136"/>
        <w:gridCol w:w="1986"/>
        <w:gridCol w:w="1844"/>
        <w:gridCol w:w="992"/>
        <w:gridCol w:w="1702"/>
      </w:tblGrid>
      <w:tr w:rsidR="005F7222">
        <w:tc>
          <w:tcPr>
            <w:tcW w:w="313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center"/>
              <w:rPr>
                <w:color w:val="000000"/>
              </w:rPr>
            </w:pPr>
            <w:r>
              <w:rPr>
                <w:rFonts w:ascii="Liberation Serif" w:eastAsia="Liberation Serif" w:hAnsi="Liberation Serif" w:cs="Liberation Serif"/>
                <w:color w:val="000000"/>
                <w:sz w:val="24"/>
                <w:szCs w:val="24"/>
              </w:rPr>
              <w:t>Наименование</w:t>
            </w:r>
          </w:p>
        </w:tc>
        <w:tc>
          <w:tcPr>
            <w:tcW w:w="1985" w:type="dxa"/>
            <w:vMerge w:val="restart"/>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center"/>
              <w:rPr>
                <w:color w:val="000000"/>
              </w:rPr>
            </w:pPr>
            <w:r>
              <w:rPr>
                <w:rFonts w:ascii="Liberation Serif" w:eastAsia="Liberation Serif" w:hAnsi="Liberation Serif" w:cs="Liberation Serif"/>
                <w:color w:val="000000"/>
                <w:sz w:val="24"/>
                <w:szCs w:val="24"/>
              </w:rPr>
              <w:t>Уточненный план</w:t>
            </w:r>
          </w:p>
          <w:p w:rsidR="005F7222" w:rsidRDefault="00731EF7">
            <w:pPr>
              <w:jc w:val="center"/>
              <w:rPr>
                <w:color w:val="000000"/>
              </w:rPr>
            </w:pPr>
            <w:r>
              <w:rPr>
                <w:rFonts w:ascii="Liberation Serif" w:eastAsia="Liberation Serif" w:hAnsi="Liberation Serif" w:cs="Liberation Serif"/>
                <w:color w:val="000000"/>
                <w:sz w:val="24"/>
                <w:szCs w:val="24"/>
              </w:rPr>
              <w:t>  (руб.)</w:t>
            </w:r>
          </w:p>
        </w:tc>
        <w:tc>
          <w:tcPr>
            <w:tcW w:w="2834"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center"/>
              <w:rPr>
                <w:color w:val="000000"/>
              </w:rPr>
            </w:pPr>
            <w:r>
              <w:rPr>
                <w:rFonts w:ascii="Liberation Serif" w:eastAsia="Liberation Serif" w:hAnsi="Liberation Serif" w:cs="Liberation Serif"/>
                <w:color w:val="000000"/>
                <w:sz w:val="24"/>
                <w:szCs w:val="24"/>
              </w:rPr>
              <w:t>Исполнено</w:t>
            </w:r>
          </w:p>
        </w:tc>
        <w:tc>
          <w:tcPr>
            <w:tcW w:w="1701" w:type="dxa"/>
            <w:vMerge w:val="restart"/>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center"/>
              <w:rPr>
                <w:color w:val="000000"/>
              </w:rPr>
            </w:pPr>
            <w:r>
              <w:rPr>
                <w:rFonts w:ascii="Liberation Serif" w:eastAsia="Liberation Serif" w:hAnsi="Liberation Serif" w:cs="Liberation Serif"/>
                <w:color w:val="000000"/>
                <w:sz w:val="24"/>
                <w:szCs w:val="24"/>
              </w:rPr>
              <w:t xml:space="preserve">Отклонение </w:t>
            </w:r>
          </w:p>
          <w:p w:rsidR="005F7222" w:rsidRDefault="00731EF7">
            <w:pPr>
              <w:jc w:val="center"/>
              <w:rPr>
                <w:color w:val="000000"/>
              </w:rPr>
            </w:pPr>
            <w:r>
              <w:rPr>
                <w:rFonts w:ascii="Liberation Serif" w:eastAsia="Liberation Serif" w:hAnsi="Liberation Serif" w:cs="Liberation Serif"/>
                <w:color w:val="000000"/>
                <w:sz w:val="24"/>
                <w:szCs w:val="24"/>
              </w:rPr>
              <w:t>  от плана</w:t>
            </w:r>
            <w:r>
              <w:rPr>
                <w:rFonts w:ascii="Liberation Serif" w:eastAsia="Liberation Serif" w:hAnsi="Liberation Serif" w:cs="Liberation Serif"/>
                <w:color w:val="000000"/>
                <w:sz w:val="24"/>
                <w:szCs w:val="24"/>
              </w:rPr>
              <w:t xml:space="preserve"> </w:t>
            </w:r>
          </w:p>
          <w:p w:rsidR="005F7222" w:rsidRDefault="00731EF7">
            <w:pPr>
              <w:jc w:val="center"/>
              <w:rPr>
                <w:color w:val="000000"/>
              </w:rPr>
            </w:pPr>
            <w:r>
              <w:rPr>
                <w:rFonts w:ascii="Liberation Serif" w:eastAsia="Liberation Serif" w:hAnsi="Liberation Serif" w:cs="Liberation Serif"/>
                <w:color w:val="000000"/>
                <w:sz w:val="24"/>
                <w:szCs w:val="24"/>
              </w:rPr>
              <w:t>  (руб.)</w:t>
            </w:r>
          </w:p>
        </w:tc>
      </w:tr>
      <w:tr w:rsidR="005F7222">
        <w:tc>
          <w:tcPr>
            <w:tcW w:w="313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5F7222" w:rsidRDefault="005F7222"/>
        </w:tc>
        <w:tc>
          <w:tcPr>
            <w:tcW w:w="1985" w:type="dxa"/>
            <w:vMerge/>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rPr>
                <w:color w:val="000000"/>
              </w:rPr>
            </w:pPr>
            <w:r>
              <w:rPr>
                <w:color w:val="000000"/>
              </w:rPr>
              <w:t xml:space="preserve"> </w:t>
            </w:r>
          </w:p>
        </w:tc>
        <w:tc>
          <w:tcPr>
            <w:tcW w:w="184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center"/>
              <w:rPr>
                <w:color w:val="000000"/>
              </w:rPr>
            </w:pPr>
            <w:r>
              <w:rPr>
                <w:rFonts w:ascii="Liberation Serif" w:eastAsia="Liberation Serif" w:hAnsi="Liberation Serif" w:cs="Liberation Serif"/>
                <w:color w:val="000000"/>
                <w:sz w:val="24"/>
                <w:szCs w:val="24"/>
              </w:rPr>
              <w:t>( руб.)</w:t>
            </w:r>
          </w:p>
        </w:tc>
        <w:tc>
          <w:tcPr>
            <w:tcW w:w="991"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center"/>
              <w:rPr>
                <w:color w:val="000000"/>
              </w:rPr>
            </w:pPr>
            <w:r>
              <w:rPr>
                <w:rFonts w:ascii="Liberation Serif" w:eastAsia="Liberation Serif" w:hAnsi="Liberation Serif" w:cs="Liberation Serif"/>
                <w:color w:val="000000"/>
                <w:sz w:val="24"/>
                <w:szCs w:val="24"/>
              </w:rPr>
              <w:t>(%)</w:t>
            </w:r>
          </w:p>
        </w:tc>
        <w:tc>
          <w:tcPr>
            <w:tcW w:w="1701" w:type="dxa"/>
            <w:vMerge/>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5F7222" w:rsidRDefault="005F7222">
            <w:pPr>
              <w:rPr>
                <w:color w:val="000000"/>
              </w:rPr>
            </w:pPr>
          </w:p>
        </w:tc>
      </w:tr>
      <w:tr w:rsidR="005F7222">
        <w:tc>
          <w:tcPr>
            <w:tcW w:w="313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bottom"/>
            <w:hideMark/>
          </w:tcPr>
          <w:p w:rsidR="005F7222" w:rsidRDefault="00731EF7">
            <w:pPr>
              <w:jc w:val="center"/>
              <w:rPr>
                <w:color w:val="000000"/>
              </w:rPr>
            </w:pPr>
            <w:r>
              <w:rPr>
                <w:rFonts w:ascii="Liberation Serif" w:eastAsia="Liberation Serif" w:hAnsi="Liberation Serif" w:cs="Liberation Serif"/>
                <w:b/>
                <w:color w:val="000000"/>
                <w:sz w:val="24"/>
                <w:szCs w:val="24"/>
              </w:rPr>
              <w:t xml:space="preserve">НАЛОГОВЫЕ И </w:t>
            </w:r>
            <w:r>
              <w:rPr>
                <w:rFonts w:ascii="Liberation Serif" w:eastAsia="Liberation Serif" w:hAnsi="Liberation Serif" w:cs="Liberation Serif"/>
                <w:b/>
                <w:color w:val="000000"/>
                <w:sz w:val="24"/>
                <w:szCs w:val="24"/>
              </w:rPr>
              <w:lastRenderedPageBreak/>
              <w:t>НЕНАЛОГОВЫЕ ДОХОДЫ</w:t>
            </w:r>
          </w:p>
        </w:tc>
        <w:tc>
          <w:tcPr>
            <w:tcW w:w="198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lastRenderedPageBreak/>
              <w:t>13 880 403 000,00</w:t>
            </w:r>
          </w:p>
        </w:tc>
        <w:tc>
          <w:tcPr>
            <w:tcW w:w="184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 xml:space="preserve">11 239 691 </w:t>
            </w:r>
            <w:r>
              <w:rPr>
                <w:rFonts w:ascii="Liberation Serif" w:eastAsia="Liberation Serif" w:hAnsi="Liberation Serif" w:cs="Liberation Serif"/>
                <w:b/>
                <w:color w:val="000000"/>
                <w:sz w:val="24"/>
                <w:szCs w:val="24"/>
              </w:rPr>
              <w:lastRenderedPageBreak/>
              <w:t>009,60</w:t>
            </w:r>
          </w:p>
        </w:tc>
        <w:tc>
          <w:tcPr>
            <w:tcW w:w="99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lastRenderedPageBreak/>
              <w:t>81,0</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 xml:space="preserve">-2 640 711 </w:t>
            </w:r>
            <w:r>
              <w:rPr>
                <w:rFonts w:ascii="Liberation Serif" w:eastAsia="Liberation Serif" w:hAnsi="Liberation Serif" w:cs="Liberation Serif"/>
                <w:b/>
                <w:color w:val="000000"/>
                <w:sz w:val="24"/>
                <w:szCs w:val="24"/>
              </w:rPr>
              <w:lastRenderedPageBreak/>
              <w:t>990,40</w:t>
            </w:r>
          </w:p>
        </w:tc>
      </w:tr>
      <w:tr w:rsidR="005F7222">
        <w:tc>
          <w:tcPr>
            <w:tcW w:w="313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center"/>
              <w:rPr>
                <w:color w:val="000000"/>
              </w:rPr>
            </w:pPr>
            <w:r>
              <w:rPr>
                <w:rFonts w:ascii="Liberation Serif" w:eastAsia="Liberation Serif" w:hAnsi="Liberation Serif" w:cs="Liberation Serif"/>
                <w:color w:val="000000"/>
                <w:sz w:val="24"/>
                <w:szCs w:val="24"/>
              </w:rPr>
              <w:lastRenderedPageBreak/>
              <w:t>Налоговые доходы</w:t>
            </w:r>
          </w:p>
        </w:tc>
        <w:tc>
          <w:tcPr>
            <w:tcW w:w="198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13 296 469 662,52</w:t>
            </w:r>
          </w:p>
        </w:tc>
        <w:tc>
          <w:tcPr>
            <w:tcW w:w="184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10 656 227 570,11</w:t>
            </w:r>
          </w:p>
        </w:tc>
        <w:tc>
          <w:tcPr>
            <w:tcW w:w="99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80,1</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-2 640 242 092,41</w:t>
            </w:r>
          </w:p>
        </w:tc>
      </w:tr>
      <w:tr w:rsidR="005F7222">
        <w:tc>
          <w:tcPr>
            <w:tcW w:w="3133"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Неналоговые доходы</w:t>
            </w:r>
          </w:p>
        </w:tc>
        <w:tc>
          <w:tcPr>
            <w:tcW w:w="198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583 933 337,48</w:t>
            </w:r>
          </w:p>
        </w:tc>
        <w:tc>
          <w:tcPr>
            <w:tcW w:w="184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583 463 439,49</w:t>
            </w:r>
          </w:p>
        </w:tc>
        <w:tc>
          <w:tcPr>
            <w:tcW w:w="99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99,9</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 xml:space="preserve">-469 </w:t>
            </w:r>
            <w:r>
              <w:rPr>
                <w:rFonts w:ascii="Liberation Serif" w:eastAsia="Liberation Serif" w:hAnsi="Liberation Serif" w:cs="Liberation Serif"/>
                <w:color w:val="000000"/>
                <w:sz w:val="24"/>
                <w:szCs w:val="24"/>
              </w:rPr>
              <w:t>897,99</w:t>
            </w:r>
          </w:p>
        </w:tc>
      </w:tr>
      <w:tr w:rsidR="005F7222">
        <w:tc>
          <w:tcPr>
            <w:tcW w:w="3133"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b/>
                <w:color w:val="000000"/>
                <w:sz w:val="24"/>
                <w:szCs w:val="24"/>
              </w:rPr>
              <w:t>БЕЗВОЗМЕЗДНЫЕ ПОСТУПЛЕНИЯ</w:t>
            </w:r>
          </w:p>
        </w:tc>
        <w:tc>
          <w:tcPr>
            <w:tcW w:w="198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12 213 796 246,92</w:t>
            </w:r>
          </w:p>
        </w:tc>
        <w:tc>
          <w:tcPr>
            <w:tcW w:w="184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12 649 348 495,43</w:t>
            </w:r>
          </w:p>
        </w:tc>
        <w:tc>
          <w:tcPr>
            <w:tcW w:w="99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103,6</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435 552 248,51</w:t>
            </w:r>
          </w:p>
        </w:tc>
      </w:tr>
      <w:tr w:rsidR="005F7222">
        <w:tc>
          <w:tcPr>
            <w:tcW w:w="3133"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center"/>
              <w:rPr>
                <w:color w:val="000000"/>
              </w:rPr>
            </w:pPr>
            <w:r>
              <w:rPr>
                <w:rFonts w:ascii="Liberation Serif" w:eastAsia="Liberation Serif" w:hAnsi="Liberation Serif" w:cs="Liberation Serif"/>
                <w:b/>
                <w:color w:val="000000"/>
                <w:sz w:val="24"/>
                <w:szCs w:val="24"/>
              </w:rPr>
              <w:t>ВСЕГО ДОХОДОВ</w:t>
            </w:r>
          </w:p>
        </w:tc>
        <w:tc>
          <w:tcPr>
            <w:tcW w:w="198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26 094 199 246,92</w:t>
            </w:r>
          </w:p>
        </w:tc>
        <w:tc>
          <w:tcPr>
            <w:tcW w:w="184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23 889 039 505,03</w:t>
            </w:r>
          </w:p>
        </w:tc>
        <w:tc>
          <w:tcPr>
            <w:tcW w:w="99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91,5</w:t>
            </w:r>
          </w:p>
        </w:tc>
        <w:tc>
          <w:tcPr>
            <w:tcW w:w="1701"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-2 205 159 741,89</w:t>
            </w:r>
          </w:p>
        </w:tc>
      </w:tr>
    </w:tbl>
    <w:p w:rsidR="005F7222" w:rsidRDefault="00731EF7">
      <w:pPr>
        <w:jc w:val="both"/>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8"/>
          <w:szCs w:val="28"/>
          <w:shd w:val="clear" w:color="auto" w:fill="FFFF00"/>
        </w:rPr>
        <w:t xml:space="preserve"> </w:t>
      </w:r>
    </w:p>
    <w:p w:rsidR="005F7222" w:rsidRDefault="00731EF7">
      <w:pPr>
        <w:ind w:firstLine="700"/>
        <w:jc w:val="both"/>
        <w:rPr>
          <w:color w:val="000000"/>
        </w:rPr>
      </w:pPr>
      <w:r>
        <w:rPr>
          <w:rFonts w:ascii="Liberation Serif" w:eastAsia="Liberation Serif" w:hAnsi="Liberation Serif" w:cs="Liberation Serif"/>
          <w:color w:val="000000"/>
          <w:sz w:val="28"/>
          <w:szCs w:val="28"/>
        </w:rPr>
        <w:t>Структура доходов 2025 года по сравнению с 2024 годом изменилась следующим образом:</w:t>
      </w:r>
    </w:p>
    <w:tbl>
      <w:tblPr>
        <w:tblW w:w="9645" w:type="dxa"/>
        <w:tblInd w:w="103" w:type="dxa"/>
        <w:tblBorders>
          <w:top w:val="nil"/>
          <w:left w:val="nil"/>
          <w:bottom w:val="nil"/>
          <w:right w:val="nil"/>
        </w:tblBorders>
        <w:tblCellMar>
          <w:left w:w="0" w:type="dxa"/>
          <w:right w:w="0" w:type="dxa"/>
        </w:tblCellMar>
        <w:tblLook w:val="04A0"/>
      </w:tblPr>
      <w:tblGrid>
        <w:gridCol w:w="2407"/>
        <w:gridCol w:w="1872"/>
        <w:gridCol w:w="1154"/>
        <w:gridCol w:w="1717"/>
        <w:gridCol w:w="1154"/>
        <w:gridCol w:w="1341"/>
      </w:tblGrid>
      <w:tr w:rsidR="005F7222">
        <w:tc>
          <w:tcPr>
            <w:tcW w:w="241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center"/>
              <w:rPr>
                <w:color w:val="000000"/>
              </w:rPr>
            </w:pPr>
            <w:r>
              <w:rPr>
                <w:rFonts w:ascii="Liberation Serif" w:eastAsia="Liberation Serif" w:hAnsi="Liberation Serif" w:cs="Liberation Serif"/>
                <w:color w:val="000000"/>
                <w:sz w:val="24"/>
                <w:szCs w:val="24"/>
              </w:rPr>
              <w:t>Наименование</w:t>
            </w:r>
          </w:p>
        </w:tc>
        <w:tc>
          <w:tcPr>
            <w:tcW w:w="3034"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center"/>
              <w:rPr>
                <w:color w:val="000000"/>
              </w:rPr>
            </w:pPr>
            <w:r>
              <w:rPr>
                <w:rFonts w:ascii="Liberation Serif" w:eastAsia="Liberation Serif" w:hAnsi="Liberation Serif" w:cs="Liberation Serif"/>
                <w:color w:val="000000"/>
                <w:sz w:val="24"/>
                <w:szCs w:val="24"/>
              </w:rPr>
              <w:t>2024 год</w:t>
            </w:r>
          </w:p>
        </w:tc>
        <w:tc>
          <w:tcPr>
            <w:tcW w:w="4195" w:type="dxa"/>
            <w:gridSpan w:val="3"/>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center"/>
              <w:rPr>
                <w:color w:val="000000"/>
              </w:rPr>
            </w:pPr>
            <w:r>
              <w:rPr>
                <w:rFonts w:ascii="Liberation Serif" w:eastAsia="Liberation Serif" w:hAnsi="Liberation Serif" w:cs="Liberation Serif"/>
                <w:color w:val="000000"/>
                <w:sz w:val="24"/>
                <w:szCs w:val="24"/>
              </w:rPr>
              <w:t>2025 год</w:t>
            </w:r>
          </w:p>
        </w:tc>
      </w:tr>
      <w:tr w:rsidR="005F7222">
        <w:tc>
          <w:tcPr>
            <w:tcW w:w="241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5F7222" w:rsidRDefault="00731EF7">
            <w:pPr>
              <w:rPr>
                <w:color w:val="000000"/>
              </w:rPr>
            </w:pPr>
            <w:r>
              <w:rPr>
                <w:color w:val="000000"/>
              </w:rPr>
              <w:t xml:space="preserve"> </w:t>
            </w:r>
          </w:p>
        </w:tc>
        <w:tc>
          <w:tcPr>
            <w:tcW w:w="1908" w:type="dxa"/>
            <w:tcBorders>
              <w:top w:val="nil"/>
              <w:left w:val="nil"/>
              <w:bottom w:val="nil"/>
              <w:right w:val="single" w:sz="8" w:space="0" w:color="000000"/>
            </w:tcBorders>
            <w:tcMar>
              <w:top w:w="0" w:type="dxa"/>
              <w:left w:w="0" w:type="dxa"/>
              <w:bottom w:w="0" w:type="dxa"/>
              <w:right w:w="108" w:type="dxa"/>
            </w:tcMar>
            <w:vAlign w:val="center"/>
            <w:hideMark/>
          </w:tcPr>
          <w:p w:rsidR="005F7222" w:rsidRDefault="00731EF7">
            <w:pPr>
              <w:jc w:val="center"/>
              <w:rPr>
                <w:color w:val="000000"/>
              </w:rPr>
            </w:pPr>
            <w:r>
              <w:rPr>
                <w:rFonts w:ascii="Liberation Serif" w:eastAsia="Liberation Serif" w:hAnsi="Liberation Serif" w:cs="Liberation Serif"/>
                <w:color w:val="000000"/>
                <w:sz w:val="24"/>
                <w:szCs w:val="24"/>
              </w:rPr>
              <w:t xml:space="preserve">Исполнено, </w:t>
            </w:r>
          </w:p>
          <w:p w:rsidR="005F7222" w:rsidRDefault="00731EF7">
            <w:pPr>
              <w:jc w:val="center"/>
              <w:rPr>
                <w:color w:val="000000"/>
              </w:rPr>
            </w:pPr>
            <w:r>
              <w:rPr>
                <w:rFonts w:ascii="Liberation Serif" w:eastAsia="Liberation Serif" w:hAnsi="Liberation Serif" w:cs="Liberation Serif"/>
                <w:color w:val="000000"/>
                <w:sz w:val="24"/>
                <w:szCs w:val="24"/>
              </w:rPr>
              <w:t>  (руб.)</w:t>
            </w:r>
          </w:p>
        </w:tc>
        <w:tc>
          <w:tcPr>
            <w:tcW w:w="1126" w:type="dxa"/>
            <w:tcBorders>
              <w:top w:val="nil"/>
              <w:left w:val="nil"/>
              <w:bottom w:val="nil"/>
              <w:right w:val="single" w:sz="8" w:space="0" w:color="000000"/>
            </w:tcBorders>
            <w:tcMar>
              <w:top w:w="0" w:type="dxa"/>
              <w:left w:w="0" w:type="dxa"/>
              <w:bottom w:w="0" w:type="dxa"/>
              <w:right w:w="108" w:type="dxa"/>
            </w:tcMar>
            <w:vAlign w:val="center"/>
            <w:hideMark/>
          </w:tcPr>
          <w:p w:rsidR="005F7222" w:rsidRDefault="00731EF7">
            <w:pPr>
              <w:jc w:val="center"/>
              <w:rPr>
                <w:color w:val="000000"/>
              </w:rPr>
            </w:pPr>
            <w:r>
              <w:rPr>
                <w:rFonts w:ascii="Liberation Serif" w:eastAsia="Liberation Serif" w:hAnsi="Liberation Serif" w:cs="Liberation Serif"/>
                <w:color w:val="000000"/>
                <w:sz w:val="24"/>
                <w:szCs w:val="24"/>
              </w:rPr>
              <w:t xml:space="preserve">Удельный вес, </w:t>
            </w:r>
          </w:p>
          <w:p w:rsidR="005F7222" w:rsidRDefault="00731EF7">
            <w:pPr>
              <w:jc w:val="center"/>
              <w:rPr>
                <w:color w:val="000000"/>
              </w:rPr>
            </w:pPr>
            <w:r>
              <w:rPr>
                <w:rFonts w:ascii="Liberation Serif" w:eastAsia="Liberation Serif" w:hAnsi="Liberation Serif" w:cs="Liberation Serif"/>
                <w:color w:val="000000"/>
                <w:sz w:val="24"/>
                <w:szCs w:val="24"/>
              </w:rPr>
              <w:t>  (%)</w:t>
            </w:r>
          </w:p>
        </w:tc>
        <w:tc>
          <w:tcPr>
            <w:tcW w:w="1743" w:type="dxa"/>
            <w:tcBorders>
              <w:top w:val="nil"/>
              <w:left w:val="nil"/>
              <w:bottom w:val="nil"/>
              <w:right w:val="single" w:sz="8" w:space="0" w:color="000000"/>
            </w:tcBorders>
            <w:tcMar>
              <w:top w:w="0" w:type="dxa"/>
              <w:left w:w="0" w:type="dxa"/>
              <w:bottom w:w="0" w:type="dxa"/>
              <w:right w:w="108" w:type="dxa"/>
            </w:tcMar>
            <w:vAlign w:val="center"/>
            <w:hideMark/>
          </w:tcPr>
          <w:p w:rsidR="005F7222" w:rsidRDefault="00731EF7">
            <w:pPr>
              <w:jc w:val="center"/>
              <w:rPr>
                <w:color w:val="000000"/>
              </w:rPr>
            </w:pPr>
            <w:r>
              <w:rPr>
                <w:rFonts w:ascii="Liberation Serif" w:eastAsia="Liberation Serif" w:hAnsi="Liberation Serif" w:cs="Liberation Serif"/>
                <w:color w:val="000000"/>
                <w:sz w:val="24"/>
                <w:szCs w:val="24"/>
              </w:rPr>
              <w:t xml:space="preserve">Исполнено, </w:t>
            </w:r>
          </w:p>
          <w:p w:rsidR="005F7222" w:rsidRDefault="00731EF7">
            <w:pPr>
              <w:jc w:val="center"/>
              <w:rPr>
                <w:color w:val="000000"/>
              </w:rPr>
            </w:pPr>
            <w:r>
              <w:rPr>
                <w:rFonts w:ascii="Liberation Serif" w:eastAsia="Liberation Serif" w:hAnsi="Liberation Serif" w:cs="Liberation Serif"/>
                <w:color w:val="000000"/>
                <w:sz w:val="24"/>
                <w:szCs w:val="24"/>
              </w:rPr>
              <w:t>  (руб.)</w:t>
            </w:r>
          </w:p>
        </w:tc>
        <w:tc>
          <w:tcPr>
            <w:tcW w:w="1137" w:type="dxa"/>
            <w:tcBorders>
              <w:top w:val="nil"/>
              <w:left w:val="nil"/>
              <w:bottom w:val="nil"/>
              <w:right w:val="single" w:sz="8" w:space="0" w:color="000000"/>
            </w:tcBorders>
            <w:tcMar>
              <w:top w:w="0" w:type="dxa"/>
              <w:left w:w="0" w:type="dxa"/>
              <w:bottom w:w="0" w:type="dxa"/>
              <w:right w:w="108" w:type="dxa"/>
            </w:tcMar>
            <w:vAlign w:val="center"/>
            <w:hideMark/>
          </w:tcPr>
          <w:p w:rsidR="005F7222" w:rsidRDefault="00731EF7">
            <w:pPr>
              <w:jc w:val="center"/>
              <w:rPr>
                <w:color w:val="000000"/>
              </w:rPr>
            </w:pPr>
            <w:r>
              <w:rPr>
                <w:rFonts w:ascii="Liberation Serif" w:eastAsia="Liberation Serif" w:hAnsi="Liberation Serif" w:cs="Liberation Serif"/>
                <w:color w:val="000000"/>
                <w:sz w:val="24"/>
                <w:szCs w:val="24"/>
              </w:rPr>
              <w:t xml:space="preserve">Удельный вес, </w:t>
            </w:r>
          </w:p>
          <w:p w:rsidR="005F7222" w:rsidRDefault="00731EF7">
            <w:pPr>
              <w:jc w:val="center"/>
              <w:rPr>
                <w:color w:val="000000"/>
              </w:rPr>
            </w:pPr>
            <w:r>
              <w:rPr>
                <w:rFonts w:ascii="Liberation Serif" w:eastAsia="Liberation Serif" w:hAnsi="Liberation Serif" w:cs="Liberation Serif"/>
                <w:color w:val="000000"/>
                <w:sz w:val="24"/>
                <w:szCs w:val="24"/>
              </w:rPr>
              <w:t>  (%)</w:t>
            </w:r>
          </w:p>
        </w:tc>
        <w:tc>
          <w:tcPr>
            <w:tcW w:w="1315" w:type="dxa"/>
            <w:tcBorders>
              <w:top w:val="nil"/>
              <w:left w:val="nil"/>
              <w:bottom w:val="nil"/>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Отклонение удельного веса от 2024 года</w:t>
            </w:r>
            <w:proofErr w:type="gramStart"/>
            <w:r>
              <w:rPr>
                <w:rFonts w:ascii="Liberation Serif" w:eastAsia="Liberation Serif" w:hAnsi="Liberation Serif" w:cs="Liberation Serif"/>
                <w:color w:val="000000"/>
                <w:sz w:val="24"/>
                <w:szCs w:val="24"/>
              </w:rPr>
              <w:t xml:space="preserve"> (%)</w:t>
            </w:r>
            <w:proofErr w:type="gramEnd"/>
          </w:p>
        </w:tc>
      </w:tr>
      <w:tr w:rsidR="005F7222">
        <w:tc>
          <w:tcPr>
            <w:tcW w:w="241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b/>
                <w:color w:val="000000"/>
                <w:sz w:val="24"/>
                <w:szCs w:val="24"/>
              </w:rPr>
              <w:t>НАЛОГОВЫЕ И НЕНАЛОГОВЫЕ ДОХОДЫ</w:t>
            </w:r>
          </w:p>
        </w:tc>
        <w:tc>
          <w:tcPr>
            <w:tcW w:w="1908"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12 374 494 545,96</w:t>
            </w:r>
          </w:p>
        </w:tc>
        <w:tc>
          <w:tcPr>
            <w:tcW w:w="1126"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48,9</w:t>
            </w:r>
          </w:p>
        </w:tc>
        <w:tc>
          <w:tcPr>
            <w:tcW w:w="1743"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11 239 691 009,60</w:t>
            </w:r>
          </w:p>
        </w:tc>
        <w:tc>
          <w:tcPr>
            <w:tcW w:w="1137"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47,0</w:t>
            </w:r>
          </w:p>
        </w:tc>
        <w:tc>
          <w:tcPr>
            <w:tcW w:w="1315" w:type="dxa"/>
            <w:tcBorders>
              <w:top w:val="single" w:sz="8" w:space="0" w:color="000000"/>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-1,9</w:t>
            </w:r>
          </w:p>
        </w:tc>
      </w:tr>
      <w:tr w:rsidR="005F7222">
        <w:tc>
          <w:tcPr>
            <w:tcW w:w="241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center"/>
              <w:rPr>
                <w:color w:val="000000"/>
              </w:rPr>
            </w:pPr>
            <w:r>
              <w:rPr>
                <w:rFonts w:ascii="Liberation Serif" w:eastAsia="Liberation Serif" w:hAnsi="Liberation Serif" w:cs="Liberation Serif"/>
                <w:color w:val="000000"/>
                <w:sz w:val="24"/>
                <w:szCs w:val="24"/>
              </w:rPr>
              <w:t xml:space="preserve">Налоговые </w:t>
            </w:r>
            <w:r>
              <w:rPr>
                <w:rFonts w:ascii="Liberation Serif" w:eastAsia="Liberation Serif" w:hAnsi="Liberation Serif" w:cs="Liberation Serif"/>
                <w:color w:val="000000"/>
                <w:sz w:val="24"/>
                <w:szCs w:val="24"/>
              </w:rPr>
              <w:t>доходы</w:t>
            </w:r>
          </w:p>
        </w:tc>
        <w:tc>
          <w:tcPr>
            <w:tcW w:w="190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11 808 407 328,10</w:t>
            </w:r>
          </w:p>
        </w:tc>
        <w:tc>
          <w:tcPr>
            <w:tcW w:w="1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46,7</w:t>
            </w:r>
          </w:p>
        </w:tc>
        <w:tc>
          <w:tcPr>
            <w:tcW w:w="174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10 656 227 570,11</w:t>
            </w:r>
          </w:p>
        </w:tc>
        <w:tc>
          <w:tcPr>
            <w:tcW w:w="113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44,6</w:t>
            </w:r>
          </w:p>
        </w:tc>
        <w:tc>
          <w:tcPr>
            <w:tcW w:w="131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-2,1</w:t>
            </w:r>
          </w:p>
        </w:tc>
      </w:tr>
      <w:tr w:rsidR="005F7222">
        <w:tc>
          <w:tcPr>
            <w:tcW w:w="241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Неналоговые доходы</w:t>
            </w:r>
          </w:p>
        </w:tc>
        <w:tc>
          <w:tcPr>
            <w:tcW w:w="190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566 087 217,86</w:t>
            </w:r>
          </w:p>
        </w:tc>
        <w:tc>
          <w:tcPr>
            <w:tcW w:w="1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2,2</w:t>
            </w:r>
          </w:p>
        </w:tc>
        <w:tc>
          <w:tcPr>
            <w:tcW w:w="174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583 463 439,49</w:t>
            </w:r>
          </w:p>
        </w:tc>
        <w:tc>
          <w:tcPr>
            <w:tcW w:w="113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2,4</w:t>
            </w:r>
          </w:p>
        </w:tc>
        <w:tc>
          <w:tcPr>
            <w:tcW w:w="131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color w:val="000000"/>
                <w:sz w:val="24"/>
                <w:szCs w:val="24"/>
              </w:rPr>
              <w:t>0,2</w:t>
            </w:r>
          </w:p>
        </w:tc>
      </w:tr>
      <w:tr w:rsidR="005F7222">
        <w:tc>
          <w:tcPr>
            <w:tcW w:w="241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b/>
                <w:color w:val="000000"/>
                <w:sz w:val="24"/>
                <w:szCs w:val="24"/>
              </w:rPr>
              <w:t>БЕЗВОЗМЕЗДНЫЕ ПОСТУПЛЕНИЯ</w:t>
            </w:r>
          </w:p>
        </w:tc>
        <w:tc>
          <w:tcPr>
            <w:tcW w:w="190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12 918 897 022,57</w:t>
            </w:r>
          </w:p>
        </w:tc>
        <w:tc>
          <w:tcPr>
            <w:tcW w:w="1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51,1</w:t>
            </w:r>
          </w:p>
        </w:tc>
        <w:tc>
          <w:tcPr>
            <w:tcW w:w="174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12 649 348 495,43</w:t>
            </w:r>
          </w:p>
        </w:tc>
        <w:tc>
          <w:tcPr>
            <w:tcW w:w="113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53,0</w:t>
            </w:r>
          </w:p>
        </w:tc>
        <w:tc>
          <w:tcPr>
            <w:tcW w:w="131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1,9</w:t>
            </w:r>
          </w:p>
        </w:tc>
      </w:tr>
      <w:tr w:rsidR="005F7222">
        <w:tc>
          <w:tcPr>
            <w:tcW w:w="2415" w:type="dxa"/>
            <w:tcBorders>
              <w:top w:val="nil"/>
              <w:left w:val="single" w:sz="8" w:space="0" w:color="000000"/>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center"/>
              <w:rPr>
                <w:color w:val="000000"/>
              </w:rPr>
            </w:pPr>
            <w:r>
              <w:rPr>
                <w:rFonts w:ascii="Liberation Serif" w:eastAsia="Liberation Serif" w:hAnsi="Liberation Serif" w:cs="Liberation Serif"/>
                <w:b/>
                <w:color w:val="000000"/>
                <w:sz w:val="24"/>
                <w:szCs w:val="24"/>
              </w:rPr>
              <w:t>ВСЕГО ДОХОДОВ</w:t>
            </w:r>
          </w:p>
        </w:tc>
        <w:tc>
          <w:tcPr>
            <w:tcW w:w="1908"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25 293 391 568,53</w:t>
            </w:r>
          </w:p>
        </w:tc>
        <w:tc>
          <w:tcPr>
            <w:tcW w:w="1126"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100,0</w:t>
            </w:r>
          </w:p>
        </w:tc>
        <w:tc>
          <w:tcPr>
            <w:tcW w:w="1743"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23 889 039 505,03</w:t>
            </w:r>
          </w:p>
        </w:tc>
        <w:tc>
          <w:tcPr>
            <w:tcW w:w="1137"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rPr>
              <w:t>100,0</w:t>
            </w:r>
          </w:p>
        </w:tc>
        <w:tc>
          <w:tcPr>
            <w:tcW w:w="1315"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5F7222" w:rsidRDefault="00731EF7">
            <w:pPr>
              <w:jc w:val="right"/>
              <w:rPr>
                <w:color w:val="000000"/>
              </w:rPr>
            </w:pPr>
            <w:r>
              <w:rPr>
                <w:rFonts w:ascii="Liberation Serif" w:eastAsia="Liberation Serif" w:hAnsi="Liberation Serif" w:cs="Liberation Serif"/>
                <w:b/>
                <w:color w:val="000000"/>
                <w:sz w:val="24"/>
                <w:szCs w:val="24"/>
                <w:shd w:val="clear" w:color="auto" w:fill="FFFF00"/>
              </w:rPr>
              <w:t> </w:t>
            </w:r>
          </w:p>
        </w:tc>
      </w:tr>
    </w:tbl>
    <w:p w:rsidR="005F7222" w:rsidRDefault="00731EF7">
      <w:pPr>
        <w:jc w:val="both"/>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Общий объем доходов бюджета города Мурманска в 2025 году по сравнению с 2024 годом снизился на 1 404 352 063,50 руб. или на 5,6 %, за счет уменьшения удельного веса налоговых доходов на 2,1 %.</w:t>
      </w:r>
    </w:p>
    <w:p w:rsidR="005F7222" w:rsidRDefault="00731EF7">
      <w:pPr>
        <w:ind w:firstLine="700"/>
        <w:jc w:val="both"/>
        <w:rPr>
          <w:color w:val="000000"/>
        </w:rPr>
      </w:pPr>
      <w:r>
        <w:rPr>
          <w:rFonts w:ascii="Liberation Serif" w:eastAsia="Liberation Serif" w:hAnsi="Liberation Serif" w:cs="Liberation Serif"/>
          <w:color w:val="000000"/>
          <w:sz w:val="28"/>
          <w:szCs w:val="28"/>
        </w:rPr>
        <w:t>Удельный вес безвозмездных поступлений в текущем го</w:t>
      </w:r>
      <w:r>
        <w:rPr>
          <w:rFonts w:ascii="Liberation Serif" w:eastAsia="Liberation Serif" w:hAnsi="Liberation Serif" w:cs="Liberation Serif"/>
          <w:color w:val="000000"/>
          <w:sz w:val="28"/>
          <w:szCs w:val="28"/>
        </w:rPr>
        <w:t>ду увеличился на 1,9 %.</w:t>
      </w:r>
    </w:p>
    <w:p w:rsidR="005F7222" w:rsidRDefault="00731EF7">
      <w:pPr>
        <w:jc w:val="center"/>
        <w:rPr>
          <w:color w:val="000000"/>
        </w:rPr>
      </w:pPr>
      <w:r>
        <w:rPr>
          <w:rFonts w:ascii="Liberation Serif" w:eastAsia="Liberation Serif" w:hAnsi="Liberation Serif" w:cs="Liberation Serif"/>
          <w:b/>
          <w:color w:val="000000"/>
          <w:sz w:val="28"/>
          <w:szCs w:val="28"/>
        </w:rPr>
        <w:t>1.1. Налоговые доходы</w:t>
      </w:r>
    </w:p>
    <w:p w:rsidR="005F7222" w:rsidRDefault="00731EF7">
      <w:pPr>
        <w:jc w:val="center"/>
        <w:rPr>
          <w:color w:val="000000"/>
        </w:rPr>
      </w:pPr>
      <w:r>
        <w:rPr>
          <w:rFonts w:ascii="Liberation Serif" w:eastAsia="Liberation Serif" w:hAnsi="Liberation Serif" w:cs="Liberation Serif"/>
          <w:b/>
          <w:color w:val="000000"/>
          <w:sz w:val="28"/>
          <w:szCs w:val="28"/>
          <w:shd w:val="clear" w:color="auto" w:fill="FFFF00"/>
        </w:rPr>
        <w:lastRenderedPageBreak/>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Налоговые доходы в 2025 году при плановых назначениях в сумме 13 296 469 662,52 руб. исполнены в сумме 10 656 227 570,11</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 xml:space="preserve">руб. или на 80,1 %.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Основным источником доходов в 2025 году, как и в прошлые годы, является </w:t>
      </w:r>
      <w:r>
        <w:rPr>
          <w:rFonts w:ascii="Liberation Serif" w:eastAsia="Liberation Serif" w:hAnsi="Liberation Serif" w:cs="Liberation Serif"/>
          <w:b/>
          <w:color w:val="000000"/>
          <w:sz w:val="28"/>
          <w:szCs w:val="28"/>
        </w:rPr>
        <w:t>налог на доходы физических лиц</w:t>
      </w:r>
      <w:r>
        <w:rPr>
          <w:rFonts w:ascii="Liberation Serif" w:eastAsia="Liberation Serif" w:hAnsi="Liberation Serif" w:cs="Liberation Serif"/>
          <w:color w:val="000000"/>
          <w:sz w:val="28"/>
          <w:szCs w:val="28"/>
        </w:rPr>
        <w:t>, поступление которого в бюджет города Мурманска при плановых назначениях 8 863 251 508,60 руб. составило 7 529 134 209,75 руб. или  84,9 % и в основном о</w:t>
      </w:r>
      <w:r>
        <w:rPr>
          <w:rFonts w:ascii="Liberation Serif" w:eastAsia="Liberation Serif" w:hAnsi="Liberation Serif" w:cs="Liberation Serif"/>
          <w:color w:val="000000"/>
          <w:sz w:val="28"/>
          <w:szCs w:val="28"/>
        </w:rPr>
        <w:t>бусловлено снижением доходов, полученных в виде дивидендов от долевого участия в деятельности организаций, а также количества иностранных физических</w:t>
      </w:r>
      <w:proofErr w:type="gramEnd"/>
      <w:r>
        <w:rPr>
          <w:rFonts w:ascii="Liberation Serif" w:eastAsia="Liberation Serif" w:hAnsi="Liberation Serif" w:cs="Liberation Serif"/>
          <w:color w:val="000000"/>
          <w:sz w:val="28"/>
          <w:szCs w:val="28"/>
        </w:rPr>
        <w:t xml:space="preserve"> лиц, работающих по найму на основании патента.</w:t>
      </w:r>
    </w:p>
    <w:p w:rsidR="005F7222" w:rsidRDefault="00731EF7">
      <w:pPr>
        <w:ind w:firstLine="560"/>
        <w:jc w:val="both"/>
        <w:rPr>
          <w:color w:val="000000"/>
        </w:rPr>
      </w:pPr>
      <w:r>
        <w:rPr>
          <w:rFonts w:ascii="Liberation Serif" w:eastAsia="Liberation Serif" w:hAnsi="Liberation Serif" w:cs="Liberation Serif"/>
          <w:color w:val="000000"/>
          <w:sz w:val="28"/>
          <w:szCs w:val="28"/>
        </w:rPr>
        <w:t xml:space="preserve">По сравнению с 2024 годом налог на доходы физических лиц </w:t>
      </w:r>
      <w:r>
        <w:rPr>
          <w:rFonts w:ascii="Liberation Serif" w:eastAsia="Liberation Serif" w:hAnsi="Liberation Serif" w:cs="Liberation Serif"/>
          <w:color w:val="000000"/>
          <w:sz w:val="28"/>
          <w:szCs w:val="28"/>
        </w:rPr>
        <w:t>исполнен с ростом на 553 209 487,73 руб. или на 7,9 % в основном за счет повышения заработной платы работникам бюджетного сектора экономики.</w:t>
      </w:r>
    </w:p>
    <w:p w:rsidR="005F7222" w:rsidRDefault="00731EF7">
      <w:pPr>
        <w:ind w:firstLine="560"/>
        <w:jc w:val="both"/>
        <w:rPr>
          <w:color w:val="000000"/>
        </w:rPr>
      </w:pPr>
      <w:r>
        <w:rPr>
          <w:rFonts w:ascii="Liberation Serif" w:eastAsia="Liberation Serif" w:hAnsi="Liberation Serif" w:cs="Liberation Serif"/>
          <w:color w:val="000000"/>
          <w:sz w:val="28"/>
          <w:szCs w:val="28"/>
          <w:shd w:val="clear" w:color="auto" w:fill="FFFF00"/>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Сумма поступления </w:t>
      </w:r>
      <w:r>
        <w:rPr>
          <w:rFonts w:ascii="Liberation Serif" w:eastAsia="Liberation Serif" w:hAnsi="Liberation Serif" w:cs="Liberation Serif"/>
          <w:b/>
          <w:color w:val="000000"/>
          <w:sz w:val="28"/>
          <w:szCs w:val="28"/>
        </w:rPr>
        <w:t xml:space="preserve">акцизов на автомобильный и прямогонный бензин, дизельное топливо, моторные масла для дизельных </w:t>
      </w:r>
      <w:r>
        <w:rPr>
          <w:rFonts w:ascii="Liberation Serif" w:eastAsia="Liberation Serif" w:hAnsi="Liberation Serif" w:cs="Liberation Serif"/>
          <w:b/>
          <w:color w:val="000000"/>
          <w:sz w:val="28"/>
          <w:szCs w:val="28"/>
        </w:rPr>
        <w:t>и (или) карбюраторных (</w:t>
      </w:r>
      <w:proofErr w:type="spellStart"/>
      <w:r>
        <w:rPr>
          <w:rFonts w:ascii="Liberation Serif" w:eastAsia="Liberation Serif" w:hAnsi="Liberation Serif" w:cs="Liberation Serif"/>
          <w:b/>
          <w:color w:val="000000"/>
          <w:sz w:val="28"/>
          <w:szCs w:val="28"/>
        </w:rPr>
        <w:t>инжекторных</w:t>
      </w:r>
      <w:proofErr w:type="spellEnd"/>
      <w:r>
        <w:rPr>
          <w:rFonts w:ascii="Liberation Serif" w:eastAsia="Liberation Serif" w:hAnsi="Liberation Serif" w:cs="Liberation Serif"/>
          <w:b/>
          <w:color w:val="000000"/>
          <w:sz w:val="28"/>
          <w:szCs w:val="28"/>
        </w:rPr>
        <w:t>) двигателей, производимых на территории Российской Федерации</w:t>
      </w:r>
      <w:r>
        <w:rPr>
          <w:rFonts w:ascii="Liberation Serif" w:eastAsia="Liberation Serif" w:hAnsi="Liberation Serif" w:cs="Liberation Serif"/>
          <w:color w:val="000000"/>
          <w:sz w:val="28"/>
          <w:szCs w:val="28"/>
        </w:rPr>
        <w:t xml:space="preserve"> при плановых назначениях 50 543 697,59 руб. составила  51 502 232,95  руб. или 101,9 % за счет увеличения налоговых ставок акцизов с 01.01.2025.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сравнению с</w:t>
      </w:r>
      <w:r>
        <w:rPr>
          <w:rFonts w:ascii="Liberation Serif" w:eastAsia="Liberation Serif" w:hAnsi="Liberation Serif" w:cs="Liberation Serif"/>
          <w:color w:val="000000"/>
          <w:sz w:val="28"/>
          <w:szCs w:val="28"/>
        </w:rPr>
        <w:t xml:space="preserve"> 2024 годом акцизы на нефтепродукты исполнены с ростом на 4 835 002,73 руб. или на 10,4 % по причине, указанной выше. </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Сумма поступления </w:t>
      </w:r>
      <w:r>
        <w:rPr>
          <w:rFonts w:ascii="Liberation Serif" w:eastAsia="Liberation Serif" w:hAnsi="Liberation Serif" w:cs="Liberation Serif"/>
          <w:b/>
          <w:color w:val="000000"/>
          <w:sz w:val="28"/>
          <w:szCs w:val="28"/>
        </w:rPr>
        <w:t>туристического налога</w:t>
      </w:r>
      <w:r>
        <w:rPr>
          <w:rFonts w:ascii="Liberation Serif" w:eastAsia="Liberation Serif" w:hAnsi="Liberation Serif" w:cs="Liberation Serif"/>
          <w:color w:val="000000"/>
          <w:sz w:val="28"/>
          <w:szCs w:val="28"/>
        </w:rPr>
        <w:t xml:space="preserve"> при плановых назначениях 19 585 000,00 руб. составила 20 415 936,00 руб. или 104,2 %. </w:t>
      </w:r>
    </w:p>
    <w:p w:rsidR="005F7222" w:rsidRDefault="00731EF7">
      <w:pPr>
        <w:ind w:firstLine="700"/>
        <w:jc w:val="both"/>
        <w:rPr>
          <w:color w:val="000000"/>
        </w:rPr>
      </w:pPr>
      <w:r>
        <w:rPr>
          <w:rFonts w:ascii="Liberation Serif" w:eastAsia="Liberation Serif" w:hAnsi="Liberation Serif" w:cs="Liberation Serif"/>
          <w:color w:val="000000"/>
          <w:sz w:val="28"/>
          <w:szCs w:val="28"/>
        </w:rPr>
        <w:t>Данный н</w:t>
      </w:r>
      <w:r>
        <w:rPr>
          <w:rFonts w:ascii="Liberation Serif" w:eastAsia="Liberation Serif" w:hAnsi="Liberation Serif" w:cs="Liberation Serif"/>
          <w:color w:val="000000"/>
          <w:sz w:val="28"/>
          <w:szCs w:val="28"/>
        </w:rPr>
        <w:t>алог введен на территории города Мурманска с 01.01.2025.</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В составе налоговых доходов в подгруппе </w:t>
      </w:r>
      <w:r>
        <w:rPr>
          <w:rFonts w:ascii="Liberation Serif" w:eastAsia="Liberation Serif" w:hAnsi="Liberation Serif" w:cs="Liberation Serif"/>
          <w:b/>
          <w:color w:val="000000"/>
          <w:sz w:val="28"/>
          <w:szCs w:val="28"/>
        </w:rPr>
        <w:t>«Налоги на совокупный доход»</w:t>
      </w:r>
      <w:r>
        <w:rPr>
          <w:rFonts w:ascii="Liberation Serif" w:eastAsia="Liberation Serif" w:hAnsi="Liberation Serif" w:cs="Liberation Serif"/>
          <w:color w:val="000000"/>
          <w:sz w:val="28"/>
          <w:szCs w:val="28"/>
        </w:rPr>
        <w:t xml:space="preserve"> при плановых назначениях 3 587 069 836,74 руб., фактическое поступление составило 2 253 201 623,53 руб. или 62,8 %, в том числе </w:t>
      </w:r>
      <w:proofErr w:type="gramStart"/>
      <w:r>
        <w:rPr>
          <w:rFonts w:ascii="Liberation Serif" w:eastAsia="Liberation Serif" w:hAnsi="Liberation Serif" w:cs="Liberation Serif"/>
          <w:color w:val="000000"/>
          <w:sz w:val="28"/>
          <w:szCs w:val="28"/>
        </w:rPr>
        <w:t>по</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налогу, взимаемому в связи с применением упрощенной системы налогообложения (далее – УСН), при плановых назначениях 1 878 609 700,00 руб. исполнение составило 1 046 476 988,53 руб. или 55,7 % (-832 132 711,47 руб.) за счет снижения количества налогоп</w:t>
      </w:r>
      <w:r>
        <w:rPr>
          <w:rFonts w:ascii="Liberation Serif" w:eastAsia="Liberation Serif" w:hAnsi="Liberation Serif" w:cs="Liberation Serif"/>
          <w:color w:val="000000"/>
          <w:sz w:val="28"/>
          <w:szCs w:val="28"/>
        </w:rPr>
        <w:t>лательщиков из-за повышения налоговых ставок с 01.01.2025;</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xml:space="preserve">– единому налогу на вмененный доход для отдельных видов деятельности при отсутствии плановых назначений (налог отменен с </w:t>
      </w:r>
      <w:proofErr w:type="gramStart"/>
      <w:r>
        <w:rPr>
          <w:rFonts w:ascii="Liberation Serif" w:eastAsia="Liberation Serif" w:hAnsi="Liberation Serif" w:cs="Liberation Serif"/>
          <w:color w:val="000000"/>
          <w:sz w:val="28"/>
          <w:szCs w:val="28"/>
        </w:rPr>
        <w:t xml:space="preserve">01.01.2021) </w:t>
      </w:r>
      <w:proofErr w:type="gramEnd"/>
      <w:r>
        <w:rPr>
          <w:rFonts w:ascii="Liberation Serif" w:eastAsia="Liberation Serif" w:hAnsi="Liberation Serif" w:cs="Liberation Serif"/>
          <w:color w:val="000000"/>
          <w:sz w:val="28"/>
          <w:szCs w:val="28"/>
        </w:rPr>
        <w:t>исполнение составило (-) 603 783,63 руб. за счет осуществления у</w:t>
      </w:r>
      <w:r>
        <w:rPr>
          <w:rFonts w:ascii="Liberation Serif" w:eastAsia="Liberation Serif" w:hAnsi="Liberation Serif" w:cs="Liberation Serif"/>
          <w:color w:val="000000"/>
          <w:sz w:val="28"/>
          <w:szCs w:val="28"/>
        </w:rPr>
        <w:t>точнений по налогу;</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единому сельскохозяйственному налогу (далее – ЕСХН) при плановых назначениях 1 660 802 400,00 руб. исполнение составило 1 115 157 711,36 руб. или 67,1 % (-545 644 688,64 руб.) за счет осуществления возвратов из-за сложившихся убытков </w:t>
      </w:r>
      <w:r>
        <w:rPr>
          <w:rFonts w:ascii="Liberation Serif" w:eastAsia="Liberation Serif" w:hAnsi="Liberation Serif" w:cs="Liberation Serif"/>
          <w:color w:val="000000"/>
          <w:sz w:val="28"/>
          <w:szCs w:val="28"/>
        </w:rPr>
        <w:t>налогоплательщиков по итогам 2024 года;</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налогу, взимаемому в связи с применением патентной системы налогообложения, при плановых назначениях 47 657 736,74 руб. исполнение составило 92 170 707,27 руб. или 193,4 % за счет</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увеличения количества  налогоплате</w:t>
      </w:r>
      <w:r>
        <w:rPr>
          <w:rFonts w:ascii="Liberation Serif" w:eastAsia="Liberation Serif" w:hAnsi="Liberation Serif" w:cs="Liberation Serif"/>
          <w:color w:val="000000"/>
          <w:sz w:val="28"/>
          <w:szCs w:val="28"/>
        </w:rPr>
        <w:t>льщиков, а также изменения срока уплаты патента, окончание действия которого приходится на 31 декабря 2025 года (срок уплаты – не позднее 31 декабря текущего года;</w:t>
      </w:r>
      <w:proofErr w:type="gramEnd"/>
      <w:r>
        <w:rPr>
          <w:rFonts w:ascii="Liberation Serif" w:eastAsia="Liberation Serif" w:hAnsi="Liberation Serif" w:cs="Liberation Serif"/>
          <w:color w:val="000000"/>
          <w:sz w:val="28"/>
          <w:szCs w:val="28"/>
        </w:rPr>
        <w:t xml:space="preserve"> срок уплаты, установленный ранее – первый рабочий день года, следующего </w:t>
      </w:r>
      <w:proofErr w:type="gramStart"/>
      <w:r>
        <w:rPr>
          <w:rFonts w:ascii="Liberation Serif" w:eastAsia="Liberation Serif" w:hAnsi="Liberation Serif" w:cs="Liberation Serif"/>
          <w:color w:val="000000"/>
          <w:sz w:val="28"/>
          <w:szCs w:val="28"/>
        </w:rPr>
        <w:t>за</w:t>
      </w:r>
      <w:proofErr w:type="gramEnd"/>
      <w:r>
        <w:rPr>
          <w:rFonts w:ascii="Liberation Serif" w:eastAsia="Liberation Serif" w:hAnsi="Liberation Serif" w:cs="Liberation Serif"/>
          <w:color w:val="000000"/>
          <w:sz w:val="28"/>
          <w:szCs w:val="28"/>
        </w:rPr>
        <w:t xml:space="preserve"> отчетным).</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сра</w:t>
      </w:r>
      <w:r>
        <w:rPr>
          <w:rFonts w:ascii="Liberation Serif" w:eastAsia="Liberation Serif" w:hAnsi="Liberation Serif" w:cs="Liberation Serif"/>
          <w:color w:val="000000"/>
          <w:sz w:val="28"/>
          <w:szCs w:val="28"/>
        </w:rPr>
        <w:t xml:space="preserve">внению с 2024 годом снижение по налогам на совокупный доход в 2025 году составило 1 932 821 568,67 руб. или на 46,2 % в основном в связи с уменьшением поступлений </w:t>
      </w:r>
      <w:proofErr w:type="gramStart"/>
      <w:r>
        <w:rPr>
          <w:rFonts w:ascii="Liberation Serif" w:eastAsia="Liberation Serif" w:hAnsi="Liberation Serif" w:cs="Liberation Serif"/>
          <w:color w:val="000000"/>
          <w:sz w:val="28"/>
          <w:szCs w:val="28"/>
        </w:rPr>
        <w:t>по</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ЕСХН </w:t>
      </w:r>
      <w:r>
        <w:rPr>
          <w:rFonts w:ascii="Liberation Serif" w:eastAsia="Liberation Serif" w:hAnsi="Liberation Serif" w:cs="Liberation Serif"/>
          <w:color w:val="000000"/>
          <w:sz w:val="24"/>
          <w:szCs w:val="24"/>
        </w:rPr>
        <w:t xml:space="preserve">за счет убытков по итогам 2024 года у рыбодобывающих организаций и осуществления </w:t>
      </w:r>
      <w:r>
        <w:rPr>
          <w:rFonts w:ascii="Liberation Serif" w:eastAsia="Liberation Serif" w:hAnsi="Liberation Serif" w:cs="Liberation Serif"/>
          <w:color w:val="000000"/>
          <w:sz w:val="24"/>
          <w:szCs w:val="24"/>
        </w:rPr>
        <w:t>налогоплательщиками возвратов;</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  УСН </w:t>
      </w:r>
      <w:r>
        <w:rPr>
          <w:rFonts w:ascii="Liberation Serif" w:eastAsia="Liberation Serif" w:hAnsi="Liberation Serif" w:cs="Liberation Serif"/>
          <w:color w:val="000000"/>
          <w:sz w:val="24"/>
          <w:szCs w:val="24"/>
        </w:rPr>
        <w:t xml:space="preserve">за счет снижения норматива зачисления налога в местные бюджеты со 100 % до 30 %, а также </w:t>
      </w:r>
      <w:r>
        <w:rPr>
          <w:rFonts w:ascii="Liberation Serif" w:eastAsia="Liberation Serif" w:hAnsi="Liberation Serif" w:cs="Liberation Serif"/>
          <w:color w:val="000000"/>
          <w:sz w:val="28"/>
          <w:szCs w:val="28"/>
        </w:rPr>
        <w:t>снижения количества налогоплательщиков из-за повышения налоговых ставок</w:t>
      </w:r>
      <w:r>
        <w:rPr>
          <w:rFonts w:ascii="Liberation Serif" w:eastAsia="Liberation Serif" w:hAnsi="Liberation Serif" w:cs="Liberation Serif"/>
          <w:color w:val="000000"/>
          <w:sz w:val="24"/>
          <w:szCs w:val="24"/>
        </w:rPr>
        <w:t>.</w:t>
      </w:r>
    </w:p>
    <w:p w:rsidR="005F7222" w:rsidRDefault="00731EF7">
      <w:pPr>
        <w:ind w:firstLine="700"/>
        <w:jc w:val="both"/>
        <w:rPr>
          <w:color w:val="000000"/>
        </w:rPr>
      </w:pPr>
      <w:r>
        <w:rPr>
          <w:rFonts w:ascii="Liberation Serif" w:eastAsia="Liberation Serif" w:hAnsi="Liberation Serif" w:cs="Liberation Serif"/>
          <w:color w:val="000000"/>
          <w:sz w:val="28"/>
          <w:szCs w:val="28"/>
          <w:shd w:val="clear" w:color="auto" w:fill="FFFF00"/>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В подгруппе </w:t>
      </w:r>
      <w:r>
        <w:rPr>
          <w:rFonts w:ascii="Liberation Serif" w:eastAsia="Liberation Serif" w:hAnsi="Liberation Serif" w:cs="Liberation Serif"/>
          <w:b/>
          <w:color w:val="000000"/>
          <w:sz w:val="28"/>
          <w:szCs w:val="28"/>
        </w:rPr>
        <w:t>«Налоги на имущество»</w:t>
      </w:r>
      <w:r>
        <w:rPr>
          <w:rFonts w:ascii="Liberation Serif" w:eastAsia="Liberation Serif" w:hAnsi="Liberation Serif" w:cs="Liberation Serif"/>
          <w:color w:val="000000"/>
          <w:sz w:val="28"/>
          <w:szCs w:val="28"/>
        </w:rPr>
        <w:t xml:space="preserve"> при плановых назнач</w:t>
      </w:r>
      <w:r>
        <w:rPr>
          <w:rFonts w:ascii="Liberation Serif" w:eastAsia="Liberation Serif" w:hAnsi="Liberation Serif" w:cs="Liberation Serif"/>
          <w:color w:val="000000"/>
          <w:sz w:val="28"/>
          <w:szCs w:val="28"/>
        </w:rPr>
        <w:t xml:space="preserve">ениях 564 811 849,72 руб., фактическое поступление составило 582 614 813,37 руб. или 103,2 %, в том числе </w:t>
      </w:r>
      <w:proofErr w:type="gramStart"/>
      <w:r>
        <w:rPr>
          <w:rFonts w:ascii="Liberation Serif" w:eastAsia="Liberation Serif" w:hAnsi="Liberation Serif" w:cs="Liberation Serif"/>
          <w:color w:val="000000"/>
          <w:sz w:val="28"/>
          <w:szCs w:val="28"/>
        </w:rPr>
        <w:t>по</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налогу на имущество физических лиц при плановых назначениях 407 552 900,00 руб. исполнение составило 424 344 744,53 руб. или 104,1 % в связи с у</w:t>
      </w:r>
      <w:r>
        <w:rPr>
          <w:rFonts w:ascii="Liberation Serif" w:eastAsia="Liberation Serif" w:hAnsi="Liberation Serif" w:cs="Liberation Serif"/>
          <w:color w:val="000000"/>
          <w:sz w:val="28"/>
          <w:szCs w:val="28"/>
        </w:rPr>
        <w:t xml:space="preserve">величением количества объектов налогообложения; </w:t>
      </w:r>
    </w:p>
    <w:p w:rsidR="005F7222" w:rsidRDefault="00731EF7">
      <w:pPr>
        <w:ind w:firstLine="700"/>
        <w:jc w:val="both"/>
        <w:rPr>
          <w:color w:val="000000"/>
        </w:rPr>
      </w:pPr>
      <w:r>
        <w:rPr>
          <w:rFonts w:ascii="Liberation Serif" w:eastAsia="Liberation Serif" w:hAnsi="Liberation Serif" w:cs="Liberation Serif"/>
          <w:color w:val="000000"/>
          <w:sz w:val="28"/>
          <w:szCs w:val="28"/>
        </w:rPr>
        <w:t>– земельному налогу при плановых назначениях 157 258 949,72 руб. исполнение составило 158 270 068,84 руб. или 100,6 % за счет за счет увеличения количества земельных участков, в отношении которых исчислен зе</w:t>
      </w:r>
      <w:r>
        <w:rPr>
          <w:rFonts w:ascii="Liberation Serif" w:eastAsia="Liberation Serif" w:hAnsi="Liberation Serif" w:cs="Liberation Serif"/>
          <w:color w:val="000000"/>
          <w:sz w:val="28"/>
          <w:szCs w:val="28"/>
        </w:rPr>
        <w:t>мельный налог к уплате.</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сравнению с 2024 годом рост по налогам на имущество в отчетном году составил 103 069 400,69 руб. или 21,5 % по причинам указанным выше.</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xml:space="preserve">В подгруппе </w:t>
      </w:r>
      <w:r>
        <w:rPr>
          <w:rFonts w:ascii="Liberation Serif" w:eastAsia="Liberation Serif" w:hAnsi="Liberation Serif" w:cs="Liberation Serif"/>
          <w:b/>
          <w:color w:val="000000"/>
          <w:sz w:val="28"/>
          <w:szCs w:val="28"/>
        </w:rPr>
        <w:t>«Государственная пошлина»</w:t>
      </w:r>
      <w:r>
        <w:rPr>
          <w:rFonts w:ascii="Liberation Serif" w:eastAsia="Liberation Serif" w:hAnsi="Liberation Serif" w:cs="Liberation Serif"/>
          <w:color w:val="000000"/>
          <w:sz w:val="28"/>
          <w:szCs w:val="28"/>
        </w:rPr>
        <w:t xml:space="preserve"> при плановых назначениях 211 207 769,87 руб. фактическо</w:t>
      </w:r>
      <w:r>
        <w:rPr>
          <w:rFonts w:ascii="Liberation Serif" w:eastAsia="Liberation Serif" w:hAnsi="Liberation Serif" w:cs="Liberation Serif"/>
          <w:color w:val="000000"/>
          <w:sz w:val="28"/>
          <w:szCs w:val="28"/>
        </w:rPr>
        <w:t>е поступление составило 219 358 754,51 руб. или 103,9 % за счет роста количества обращений в судебные органы.</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сравнению с 2024 годом государственная пошлина исполнена с ростом на 99 111 983,53 руб. или на 82,4 % за счет увеличения размеров госпошлины пр</w:t>
      </w:r>
      <w:r>
        <w:rPr>
          <w:rFonts w:ascii="Liberation Serif" w:eastAsia="Liberation Serif" w:hAnsi="Liberation Serif" w:cs="Liberation Serif"/>
          <w:color w:val="000000"/>
          <w:sz w:val="28"/>
          <w:szCs w:val="28"/>
        </w:rPr>
        <w:t>и обращении в судебные органы с августа 2024 года.</w:t>
      </w:r>
    </w:p>
    <w:p w:rsidR="005F7222" w:rsidRDefault="00731EF7">
      <w:pPr>
        <w:ind w:firstLine="700"/>
        <w:jc w:val="both"/>
        <w:rPr>
          <w:color w:val="000000"/>
        </w:rPr>
      </w:pPr>
      <w:r>
        <w:rPr>
          <w:rFonts w:ascii="Liberation Serif" w:eastAsia="Liberation Serif" w:hAnsi="Liberation Serif" w:cs="Liberation Serif"/>
          <w:color w:val="000000"/>
          <w:sz w:val="28"/>
          <w:szCs w:val="28"/>
          <w:shd w:val="clear" w:color="auto" w:fill="FFFF00"/>
        </w:rPr>
        <w:t> </w:t>
      </w:r>
    </w:p>
    <w:p w:rsidR="005F7222" w:rsidRDefault="00731EF7">
      <w:pPr>
        <w:ind w:firstLine="700"/>
        <w:jc w:val="center"/>
        <w:rPr>
          <w:color w:val="000000"/>
        </w:rPr>
      </w:pPr>
      <w:r>
        <w:rPr>
          <w:rFonts w:ascii="Liberation Serif" w:eastAsia="Liberation Serif" w:hAnsi="Liberation Serif" w:cs="Liberation Serif"/>
          <w:b/>
          <w:color w:val="000000"/>
          <w:sz w:val="28"/>
          <w:szCs w:val="28"/>
        </w:rPr>
        <w:t>1.2. Неналоговые доходы</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Неналоговые доходы в 2025 году при плановых назначениях в сумме 583 933 337,48 руб. исполнены в сумме 583 463 439,49 руб. или на 99,9 %. </w:t>
      </w:r>
    </w:p>
    <w:p w:rsidR="005F7222" w:rsidRDefault="00731EF7">
      <w:pPr>
        <w:ind w:firstLine="700"/>
        <w:jc w:val="both"/>
        <w:rPr>
          <w:color w:val="000000"/>
        </w:rPr>
      </w:pPr>
      <w:r>
        <w:rPr>
          <w:rFonts w:ascii="Liberation Serif" w:eastAsia="Liberation Serif" w:hAnsi="Liberation Serif" w:cs="Liberation Serif"/>
          <w:color w:val="000000"/>
          <w:sz w:val="28"/>
          <w:szCs w:val="28"/>
          <w:shd w:val="clear" w:color="auto" w:fill="FFFF00"/>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В подгруппе </w:t>
      </w:r>
      <w:r>
        <w:rPr>
          <w:rFonts w:ascii="Liberation Serif" w:eastAsia="Liberation Serif" w:hAnsi="Liberation Serif" w:cs="Liberation Serif"/>
          <w:b/>
          <w:color w:val="000000"/>
          <w:sz w:val="28"/>
          <w:szCs w:val="28"/>
        </w:rPr>
        <w:t xml:space="preserve">«Доходы от использования </w:t>
      </w:r>
      <w:r>
        <w:rPr>
          <w:rFonts w:ascii="Liberation Serif" w:eastAsia="Liberation Serif" w:hAnsi="Liberation Serif" w:cs="Liberation Serif"/>
          <w:b/>
          <w:color w:val="000000"/>
          <w:sz w:val="28"/>
          <w:szCs w:val="28"/>
        </w:rPr>
        <w:t>имущества, находящегося в государственной и муниципальной собственности»</w:t>
      </w:r>
      <w:r>
        <w:rPr>
          <w:rFonts w:ascii="Liberation Serif" w:eastAsia="Liberation Serif" w:hAnsi="Liberation Serif" w:cs="Liberation Serif"/>
          <w:color w:val="000000"/>
          <w:sz w:val="28"/>
          <w:szCs w:val="28"/>
        </w:rPr>
        <w:t xml:space="preserve"> при плановых назначениях 438 571 783,44 руб. фактическое исполнение в 2025 году составило 424 811 160,86 руб. или 96,9 %, в том числе </w:t>
      </w:r>
      <w:proofErr w:type="gramStart"/>
      <w:r>
        <w:rPr>
          <w:rFonts w:ascii="Liberation Serif" w:eastAsia="Liberation Serif" w:hAnsi="Liberation Serif" w:cs="Liberation Serif"/>
          <w:color w:val="000000"/>
          <w:sz w:val="28"/>
          <w:szCs w:val="28"/>
        </w:rPr>
        <w:t>по</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доходам в виде дивидендов по акциям, принад</w:t>
      </w:r>
      <w:r>
        <w:rPr>
          <w:rFonts w:ascii="Liberation Serif" w:eastAsia="Liberation Serif" w:hAnsi="Liberation Serif" w:cs="Liberation Serif"/>
          <w:color w:val="000000"/>
          <w:sz w:val="28"/>
          <w:szCs w:val="28"/>
        </w:rPr>
        <w:t>лежащим городу Мурманску, при плановых назначениях 4 485 600,00 руб. исполнение составило 3 312 904,44 руб. или 73,9 % в связи со снижением результатов финансово-хозяйственной деятельности акционерных обществ;</w:t>
      </w:r>
    </w:p>
    <w:p w:rsidR="005F7222" w:rsidRDefault="00731EF7">
      <w:pPr>
        <w:ind w:firstLine="700"/>
        <w:jc w:val="both"/>
        <w:rPr>
          <w:color w:val="000000"/>
        </w:rPr>
      </w:pPr>
      <w:r>
        <w:rPr>
          <w:rFonts w:ascii="Liberation Serif" w:eastAsia="Liberation Serif" w:hAnsi="Liberation Serif" w:cs="Liberation Serif"/>
          <w:color w:val="000000"/>
          <w:sz w:val="28"/>
          <w:szCs w:val="28"/>
        </w:rPr>
        <w:t>– доходам в виде арендной платы за земельные у</w:t>
      </w:r>
      <w:r>
        <w:rPr>
          <w:rFonts w:ascii="Liberation Serif" w:eastAsia="Liberation Serif" w:hAnsi="Liberation Serif" w:cs="Liberation Serif"/>
          <w:color w:val="000000"/>
          <w:sz w:val="28"/>
          <w:szCs w:val="28"/>
        </w:rPr>
        <w:t>частки при плановых назначениях 405 582 600,00 руб. исполнение составило 390 962 758,38 руб. или 96,4 % за счет снижения поступлений в связи с отсутствием своевременной оплаты (ожидание решения судебного органа по оспариванию методики расчета арендной плат</w:t>
      </w:r>
      <w:r>
        <w:rPr>
          <w:rFonts w:ascii="Liberation Serif" w:eastAsia="Liberation Serif" w:hAnsi="Liberation Serif" w:cs="Liberation Serif"/>
          <w:color w:val="000000"/>
          <w:sz w:val="28"/>
          <w:szCs w:val="28"/>
        </w:rPr>
        <w:t>ы);</w:t>
      </w:r>
    </w:p>
    <w:p w:rsidR="005F7222" w:rsidRDefault="00731EF7">
      <w:pPr>
        <w:ind w:firstLine="700"/>
        <w:jc w:val="both"/>
        <w:rPr>
          <w:color w:val="000000"/>
        </w:rPr>
      </w:pPr>
      <w:r>
        <w:rPr>
          <w:rFonts w:ascii="Liberation Serif" w:eastAsia="Liberation Serif" w:hAnsi="Liberation Serif" w:cs="Liberation Serif"/>
          <w:color w:val="000000"/>
          <w:sz w:val="28"/>
          <w:szCs w:val="28"/>
        </w:rPr>
        <w:t>– доходам от сдачи в аренду муниципального имущества при плановых назначениях 27 900 000,00 руб. исполнение составило 29 763 805,27 руб. или 106,7 % в связи с авансовой оплатой аренды будущих периодов и с погашением задолженности прошлых лет;</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плате з</w:t>
      </w:r>
      <w:r>
        <w:rPr>
          <w:rFonts w:ascii="Liberation Serif" w:eastAsia="Liberation Serif" w:hAnsi="Liberation Serif" w:cs="Liberation Serif"/>
          <w:color w:val="000000"/>
          <w:sz w:val="28"/>
          <w:szCs w:val="28"/>
        </w:rPr>
        <w:t>а публичный сервитут, предусмотренной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округов и не пред</w:t>
      </w:r>
      <w:r>
        <w:rPr>
          <w:rFonts w:ascii="Liberation Serif" w:eastAsia="Liberation Serif" w:hAnsi="Liberation Serif" w:cs="Liberation Serif"/>
          <w:color w:val="000000"/>
          <w:sz w:val="28"/>
          <w:szCs w:val="28"/>
        </w:rPr>
        <w:t>оставленных гражданам или юридическим лицам, при плановых назначениях 403 583,44 руб. исполнение составило 709 852,27 руб. или 175,90 %, за счет погашения задолженности по решениям судебных органов;</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прочим поступлениям от использования имущества, находящ</w:t>
      </w:r>
      <w:r>
        <w:rPr>
          <w:rFonts w:ascii="Liberation Serif" w:eastAsia="Liberation Serif" w:hAnsi="Liberation Serif" w:cs="Liberation Serif"/>
          <w:color w:val="000000"/>
          <w:sz w:val="28"/>
          <w:szCs w:val="28"/>
        </w:rPr>
        <w:t>егося в собственности города, при плановых назначениях 200 000,00 руб. исполнение составило 61 840,50 руб. или  30,9 % за счет снижения прибыли плательщика (концессионная плата по объекту «Крытый каток с искусственным льдом» вносится в размере 5 % от прибы</w:t>
      </w:r>
      <w:r>
        <w:rPr>
          <w:rFonts w:ascii="Liberation Serif" w:eastAsia="Liberation Serif" w:hAnsi="Liberation Serif" w:cs="Liberation Serif"/>
          <w:color w:val="000000"/>
          <w:sz w:val="28"/>
          <w:szCs w:val="28"/>
        </w:rPr>
        <w:t>ли концессионера).</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сравнению с 2024 годом доходы от использования имущества, находящегося в государственной и муниципальной собственности, исполнены с ростом на 31 447 313,72 руб. или на 8,0 % в основном в связи с увеличением начислений за счет изменени</w:t>
      </w:r>
      <w:r>
        <w:rPr>
          <w:rFonts w:ascii="Liberation Serif" w:eastAsia="Liberation Serif" w:hAnsi="Liberation Serif" w:cs="Liberation Serif"/>
          <w:color w:val="000000"/>
          <w:sz w:val="28"/>
          <w:szCs w:val="28"/>
        </w:rPr>
        <w:t>я методики расчета арендной платы.</w:t>
      </w:r>
    </w:p>
    <w:p w:rsidR="005F7222" w:rsidRDefault="00731EF7">
      <w:pPr>
        <w:ind w:firstLine="700"/>
        <w:jc w:val="both"/>
        <w:rPr>
          <w:color w:val="000000"/>
        </w:rPr>
      </w:pPr>
      <w:r>
        <w:rPr>
          <w:rFonts w:ascii="Liberation Serif" w:eastAsia="Liberation Serif" w:hAnsi="Liberation Serif" w:cs="Liberation Serif"/>
          <w:color w:val="000000"/>
          <w:sz w:val="28"/>
          <w:szCs w:val="28"/>
          <w:shd w:val="clear" w:color="auto" w:fill="FFFF00"/>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roofErr w:type="gramStart"/>
      <w:r>
        <w:rPr>
          <w:rFonts w:ascii="Liberation Serif" w:eastAsia="Liberation Serif" w:hAnsi="Liberation Serif" w:cs="Liberation Serif"/>
          <w:color w:val="000000"/>
          <w:sz w:val="28"/>
          <w:szCs w:val="28"/>
        </w:rPr>
        <w:t xml:space="preserve">В подгруппе </w:t>
      </w:r>
      <w:r>
        <w:rPr>
          <w:rFonts w:ascii="Liberation Serif" w:eastAsia="Liberation Serif" w:hAnsi="Liberation Serif" w:cs="Liberation Serif"/>
          <w:b/>
          <w:color w:val="000000"/>
          <w:sz w:val="28"/>
          <w:szCs w:val="28"/>
        </w:rPr>
        <w:t>«Платежи при пользовании природными ресурсами»</w:t>
      </w:r>
      <w:r>
        <w:rPr>
          <w:rFonts w:ascii="Liberation Serif" w:eastAsia="Liberation Serif" w:hAnsi="Liberation Serif" w:cs="Liberation Serif"/>
          <w:color w:val="000000"/>
          <w:sz w:val="28"/>
          <w:szCs w:val="28"/>
        </w:rPr>
        <w:t xml:space="preserve"> фактическое поступление платы за негативное воздействие на окружающую среду при плановых назначениях 9 192 900,00 руб. составило 4 269 501,88 руб. или 46,4 % з</w:t>
      </w:r>
      <w:r>
        <w:rPr>
          <w:rFonts w:ascii="Liberation Serif" w:eastAsia="Liberation Serif" w:hAnsi="Liberation Serif" w:cs="Liberation Serif"/>
          <w:color w:val="000000"/>
          <w:sz w:val="28"/>
          <w:szCs w:val="28"/>
        </w:rPr>
        <w:t>а счет снижения отходов производства и потребления, которые  оказывают негативное воздействие на окружающую среду, сбросов загрязняющих веществ в водные объекты, а также  выбросов загрязняющих веществ в атмосферный воздух стационарными объектами.</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t>По сравне</w:t>
      </w:r>
      <w:r>
        <w:rPr>
          <w:rFonts w:ascii="Liberation Serif" w:eastAsia="Liberation Serif" w:hAnsi="Liberation Serif" w:cs="Liberation Serif"/>
          <w:color w:val="000000"/>
          <w:sz w:val="28"/>
          <w:szCs w:val="28"/>
        </w:rPr>
        <w:t>нию с 2024 годом снижение платежей при пользовании природными ресурсами в текущем году составило 2 366 467,77 руб. или 35,7 % по причине, указанной выше.</w:t>
      </w:r>
    </w:p>
    <w:p w:rsidR="005F7222" w:rsidRDefault="00731EF7">
      <w:pPr>
        <w:ind w:firstLine="700"/>
        <w:jc w:val="both"/>
        <w:rPr>
          <w:color w:val="000000"/>
        </w:rPr>
      </w:pPr>
      <w:r>
        <w:rPr>
          <w:rFonts w:ascii="Liberation Serif" w:eastAsia="Liberation Serif" w:hAnsi="Liberation Serif" w:cs="Liberation Serif"/>
          <w:color w:val="000000"/>
          <w:sz w:val="28"/>
          <w:szCs w:val="28"/>
          <w:shd w:val="clear" w:color="auto" w:fill="FFFF00"/>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В подгруппе </w:t>
      </w:r>
      <w:r>
        <w:rPr>
          <w:rFonts w:ascii="Liberation Serif" w:eastAsia="Liberation Serif" w:hAnsi="Liberation Serif" w:cs="Liberation Serif"/>
          <w:b/>
          <w:color w:val="000000"/>
          <w:sz w:val="28"/>
          <w:szCs w:val="28"/>
        </w:rPr>
        <w:t>«Доходы от оказания платных услуг и компенсации затрат государства»</w:t>
      </w:r>
      <w:r>
        <w:rPr>
          <w:rFonts w:ascii="Liberation Serif" w:eastAsia="Liberation Serif" w:hAnsi="Liberation Serif" w:cs="Liberation Serif"/>
          <w:color w:val="000000"/>
          <w:sz w:val="28"/>
          <w:szCs w:val="28"/>
        </w:rPr>
        <w:t xml:space="preserve"> при плановых назначе</w:t>
      </w:r>
      <w:r>
        <w:rPr>
          <w:rFonts w:ascii="Liberation Serif" w:eastAsia="Liberation Serif" w:hAnsi="Liberation Serif" w:cs="Liberation Serif"/>
          <w:color w:val="000000"/>
          <w:sz w:val="28"/>
          <w:szCs w:val="28"/>
        </w:rPr>
        <w:t>ниях 12 322 984,40 руб. фактическое поступление составило 18 062 269,50 руб. или 146,6 % в основном за счет возврата неиспользованных остатков субсидий, а также средств субсидий в связи с недостигнутыми показателями муниципального задания.</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сравнению с 2</w:t>
      </w:r>
      <w:r>
        <w:rPr>
          <w:rFonts w:ascii="Liberation Serif" w:eastAsia="Liberation Serif" w:hAnsi="Liberation Serif" w:cs="Liberation Serif"/>
          <w:color w:val="000000"/>
          <w:sz w:val="28"/>
          <w:szCs w:val="28"/>
        </w:rPr>
        <w:t xml:space="preserve">024 годом в текущем году снижение платежей составило 32 405 386,00 руб. или 64,2 % в основном за счет поступления в 2024 году возмещения стоимости жилых помещений переданных детям-сиротам от Министерства образования Мурманской области. </w:t>
      </w:r>
    </w:p>
    <w:p w:rsidR="005F7222" w:rsidRDefault="00731EF7">
      <w:pPr>
        <w:ind w:firstLine="700"/>
        <w:jc w:val="both"/>
        <w:rPr>
          <w:color w:val="000000"/>
        </w:rPr>
      </w:pPr>
      <w:r>
        <w:rPr>
          <w:rFonts w:ascii="Liberation Serif" w:eastAsia="Liberation Serif" w:hAnsi="Liberation Serif" w:cs="Liberation Serif"/>
          <w:color w:val="000000"/>
          <w:sz w:val="28"/>
          <w:szCs w:val="28"/>
          <w:shd w:val="clear" w:color="auto" w:fill="FFFF00"/>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В подгруппе </w:t>
      </w:r>
      <w:r>
        <w:rPr>
          <w:rFonts w:ascii="Liberation Serif" w:eastAsia="Liberation Serif" w:hAnsi="Liberation Serif" w:cs="Liberation Serif"/>
          <w:b/>
          <w:color w:val="000000"/>
          <w:sz w:val="28"/>
          <w:szCs w:val="28"/>
        </w:rPr>
        <w:t>«Дохо</w:t>
      </w:r>
      <w:r>
        <w:rPr>
          <w:rFonts w:ascii="Liberation Serif" w:eastAsia="Liberation Serif" w:hAnsi="Liberation Serif" w:cs="Liberation Serif"/>
          <w:b/>
          <w:color w:val="000000"/>
          <w:sz w:val="28"/>
          <w:szCs w:val="28"/>
        </w:rPr>
        <w:t>ды от продажи материальных и нематериальных активов»</w:t>
      </w:r>
      <w:r>
        <w:rPr>
          <w:rFonts w:ascii="Liberation Serif" w:eastAsia="Liberation Serif" w:hAnsi="Liberation Serif" w:cs="Liberation Serif"/>
          <w:color w:val="000000"/>
          <w:sz w:val="28"/>
          <w:szCs w:val="28"/>
        </w:rPr>
        <w:t xml:space="preserve"> при плановых назначениях 90 100 000,0 руб., фактическое поступление составило 100 719 157,81 руб. или 111,8 %, в том числе </w:t>
      </w:r>
      <w:proofErr w:type="gramStart"/>
      <w:r>
        <w:rPr>
          <w:rFonts w:ascii="Liberation Serif" w:eastAsia="Liberation Serif" w:hAnsi="Liberation Serif" w:cs="Liberation Serif"/>
          <w:color w:val="000000"/>
          <w:sz w:val="28"/>
          <w:szCs w:val="28"/>
        </w:rPr>
        <w:t>по</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доходам от реализации муниципального имущества при плановых назначениях 36</w:t>
      </w:r>
      <w:r>
        <w:rPr>
          <w:rFonts w:ascii="Liberation Serif" w:eastAsia="Liberation Serif" w:hAnsi="Liberation Serif" w:cs="Liberation Serif"/>
          <w:color w:val="000000"/>
          <w:sz w:val="28"/>
          <w:szCs w:val="28"/>
        </w:rPr>
        <w:t xml:space="preserve"> 500 000,00 руб. исполнение составило 39 785 432,49 руб. или 109,0 % в связи с ростом продаж муниципального нежилого имущества с торгов;</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доходам от продажи квартир, находящихся в собственности города Мурманска, при плановых назначениях 5 600 000,00 руб. </w:t>
      </w:r>
      <w:r>
        <w:rPr>
          <w:rFonts w:ascii="Liberation Serif" w:eastAsia="Liberation Serif" w:hAnsi="Liberation Serif" w:cs="Liberation Serif"/>
          <w:color w:val="000000"/>
          <w:sz w:val="28"/>
          <w:szCs w:val="28"/>
        </w:rPr>
        <w:t>исполнение составило 3 235 516,43 руб. или 57,8 % за счет снижения спроса на муниципальное имущество  (выморочное имущество);</w:t>
      </w:r>
    </w:p>
    <w:p w:rsidR="005F7222" w:rsidRDefault="00731EF7">
      <w:pPr>
        <w:ind w:firstLine="700"/>
        <w:jc w:val="both"/>
        <w:rPr>
          <w:color w:val="000000"/>
        </w:rPr>
      </w:pPr>
      <w:r>
        <w:rPr>
          <w:rFonts w:ascii="Liberation Serif" w:eastAsia="Liberation Serif" w:hAnsi="Liberation Serif" w:cs="Liberation Serif"/>
          <w:color w:val="000000"/>
          <w:sz w:val="28"/>
          <w:szCs w:val="28"/>
        </w:rPr>
        <w:t>– доходам от продажи земельных участков при плановых назначениях 48 000 000,00 руб. исполнение составило 57 698 208,89 руб. или 12</w:t>
      </w:r>
      <w:r>
        <w:rPr>
          <w:rFonts w:ascii="Liberation Serif" w:eastAsia="Liberation Serif" w:hAnsi="Liberation Serif" w:cs="Liberation Serif"/>
          <w:color w:val="000000"/>
          <w:sz w:val="28"/>
          <w:szCs w:val="28"/>
        </w:rPr>
        <w:t xml:space="preserve">0,2 % за счет увеличения спроса на земельные участки (реализация носит заявительный характер).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сравнению с 2024 годом исполнение доходов от продажи материальных и нематериальных активов в 2025 году увеличилось на 26 623 352,40 руб. или на 35,9 % за сче</w:t>
      </w:r>
      <w:r>
        <w:rPr>
          <w:rFonts w:ascii="Liberation Serif" w:eastAsia="Liberation Serif" w:hAnsi="Liberation Serif" w:cs="Liberation Serif"/>
          <w:color w:val="000000"/>
          <w:sz w:val="28"/>
          <w:szCs w:val="28"/>
        </w:rPr>
        <w:t>т увеличения спроса на земельные участки.</w:t>
      </w:r>
    </w:p>
    <w:p w:rsidR="005F7222" w:rsidRDefault="00731EF7">
      <w:pPr>
        <w:ind w:firstLine="700"/>
        <w:jc w:val="both"/>
        <w:rPr>
          <w:color w:val="000000"/>
        </w:rPr>
      </w:pPr>
      <w:r>
        <w:rPr>
          <w:rFonts w:ascii="Liberation Serif" w:eastAsia="Liberation Serif" w:hAnsi="Liberation Serif" w:cs="Liberation Serif"/>
          <w:color w:val="000000"/>
          <w:sz w:val="28"/>
          <w:szCs w:val="28"/>
          <w:shd w:val="clear" w:color="auto" w:fill="FFFF00"/>
        </w:rPr>
        <w:t>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В подгруппе </w:t>
      </w:r>
      <w:r>
        <w:rPr>
          <w:rFonts w:ascii="Liberation Serif" w:eastAsia="Liberation Serif" w:hAnsi="Liberation Serif" w:cs="Liberation Serif"/>
          <w:b/>
          <w:color w:val="000000"/>
          <w:sz w:val="28"/>
          <w:szCs w:val="28"/>
        </w:rPr>
        <w:t>«Штрафы, санкции, возмещение ущерба»</w:t>
      </w:r>
      <w:r>
        <w:rPr>
          <w:rFonts w:ascii="Liberation Serif" w:eastAsia="Liberation Serif" w:hAnsi="Liberation Serif" w:cs="Liberation Serif"/>
          <w:color w:val="000000"/>
          <w:sz w:val="28"/>
          <w:szCs w:val="28"/>
        </w:rPr>
        <w:t xml:space="preserve"> фактическое поступление доходов при плановых назначениях 31 875 669,64 руб. составило  33 219 542,34 руб. или 104,2 % в основном за счет увеличения размеров штрафо</w:t>
      </w:r>
      <w:r>
        <w:rPr>
          <w:rFonts w:ascii="Liberation Serif" w:eastAsia="Liberation Serif" w:hAnsi="Liberation Serif" w:cs="Liberation Serif"/>
          <w:color w:val="000000"/>
          <w:sz w:val="28"/>
          <w:szCs w:val="28"/>
        </w:rPr>
        <w:t>в (с 11.07.2025) за нарушение муниципальных правовых актов, а также за административные правонарушения в области охраны окружающей среды, против порядка управления, налагаемые мировыми судьями, комиссиями по делам несовершеннолетних и защите их</w:t>
      </w:r>
      <w:proofErr w:type="gramEnd"/>
      <w:r>
        <w:rPr>
          <w:rFonts w:ascii="Liberation Serif" w:eastAsia="Liberation Serif" w:hAnsi="Liberation Serif" w:cs="Liberation Serif"/>
          <w:color w:val="000000"/>
          <w:sz w:val="28"/>
          <w:szCs w:val="28"/>
        </w:rPr>
        <w:t xml:space="preserve"> прав.</w:t>
      </w:r>
    </w:p>
    <w:p w:rsidR="005F7222" w:rsidRDefault="00731EF7">
      <w:pPr>
        <w:ind w:firstLine="700"/>
        <w:jc w:val="both"/>
        <w:rPr>
          <w:color w:val="000000"/>
        </w:rPr>
      </w:pPr>
      <w:r>
        <w:rPr>
          <w:rFonts w:ascii="Liberation Serif" w:eastAsia="Liberation Serif" w:hAnsi="Liberation Serif" w:cs="Liberation Serif"/>
          <w:color w:val="000000"/>
          <w:sz w:val="28"/>
          <w:szCs w:val="28"/>
          <w:shd w:val="clear" w:color="auto" w:fill="FFFF00"/>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В подгруппе </w:t>
      </w:r>
      <w:r>
        <w:rPr>
          <w:rFonts w:ascii="Liberation Serif" w:eastAsia="Liberation Serif" w:hAnsi="Liberation Serif" w:cs="Liberation Serif"/>
          <w:b/>
          <w:color w:val="000000"/>
          <w:sz w:val="28"/>
          <w:szCs w:val="28"/>
        </w:rPr>
        <w:t>«Прочие неналоговые доходы»</w:t>
      </w:r>
      <w:r>
        <w:rPr>
          <w:rFonts w:ascii="Liberation Serif" w:eastAsia="Liberation Serif" w:hAnsi="Liberation Serif" w:cs="Liberation Serif"/>
          <w:color w:val="000000"/>
          <w:sz w:val="28"/>
          <w:szCs w:val="28"/>
        </w:rPr>
        <w:t xml:space="preserve"> при плановых назначениях 1 870 000,00 руб. фактическое поступление составило 2 381 807,10 руб. или  127,4 %, </w:t>
      </w:r>
      <w:r>
        <w:rPr>
          <w:rFonts w:ascii="Liberation Serif" w:eastAsia="Liberation Serif" w:hAnsi="Liberation Serif" w:cs="Liberation Serif"/>
          <w:color w:val="000000"/>
          <w:sz w:val="24"/>
          <w:szCs w:val="24"/>
        </w:rPr>
        <w:t xml:space="preserve">за счет </w:t>
      </w:r>
      <w:r>
        <w:rPr>
          <w:rFonts w:ascii="Liberation Serif" w:eastAsia="Liberation Serif" w:hAnsi="Liberation Serif" w:cs="Liberation Serif"/>
          <w:color w:val="000000"/>
          <w:sz w:val="28"/>
          <w:szCs w:val="28"/>
        </w:rPr>
        <w:t>роста возмещения расходов по решениям судебных органов.</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сравнению с 2024 годом прочие </w:t>
      </w:r>
      <w:r>
        <w:rPr>
          <w:rFonts w:ascii="Liberation Serif" w:eastAsia="Liberation Serif" w:hAnsi="Liberation Serif" w:cs="Liberation Serif"/>
          <w:color w:val="000000"/>
          <w:sz w:val="28"/>
          <w:szCs w:val="28"/>
        </w:rPr>
        <w:t>неналоговые доходы исполнены со снижением на 8 743 608,57 руб. или на 78,6 % за счет оплаты в 2024 году пятидесяти процентов ценового предложения за право заключения договора на установку и эксплуатацию рекламной конструкции.</w:t>
      </w:r>
    </w:p>
    <w:p w:rsidR="005F7222" w:rsidRDefault="00731EF7">
      <w:pPr>
        <w:jc w:val="center"/>
        <w:rPr>
          <w:color w:val="000000"/>
        </w:rPr>
      </w:pPr>
      <w:r>
        <w:rPr>
          <w:rFonts w:ascii="Liberation Serif" w:eastAsia="Liberation Serif" w:hAnsi="Liberation Serif" w:cs="Liberation Serif"/>
          <w:b/>
          <w:color w:val="000000"/>
          <w:sz w:val="28"/>
          <w:szCs w:val="28"/>
          <w:shd w:val="clear" w:color="auto" w:fill="FFFF00"/>
        </w:rPr>
        <w:t> </w:t>
      </w:r>
    </w:p>
    <w:p w:rsidR="005F7222" w:rsidRDefault="00731EF7">
      <w:pPr>
        <w:jc w:val="center"/>
        <w:rPr>
          <w:color w:val="000000"/>
        </w:rPr>
      </w:pPr>
      <w:r>
        <w:rPr>
          <w:rFonts w:ascii="Liberation Serif" w:eastAsia="Liberation Serif" w:hAnsi="Liberation Serif" w:cs="Liberation Serif"/>
          <w:b/>
          <w:color w:val="000000"/>
          <w:sz w:val="28"/>
          <w:szCs w:val="28"/>
        </w:rPr>
        <w:t>1.3. Безвозмездные поступлен</w:t>
      </w:r>
      <w:r>
        <w:rPr>
          <w:rFonts w:ascii="Liberation Serif" w:eastAsia="Liberation Serif" w:hAnsi="Liberation Serif" w:cs="Liberation Serif"/>
          <w:b/>
          <w:color w:val="000000"/>
          <w:sz w:val="28"/>
          <w:szCs w:val="28"/>
        </w:rPr>
        <w:t>ия</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Безвозмездные поступления в 2025 году при плановых назначениях 12 213 796 246,92  руб. исполнены в сумме 12 649 348 495,43 руб. или на 103,6 %.</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Дотации</w:t>
      </w:r>
      <w:r>
        <w:rPr>
          <w:rFonts w:ascii="Liberation Serif" w:eastAsia="Liberation Serif" w:hAnsi="Liberation Serif" w:cs="Liberation Serif"/>
          <w:color w:val="000000"/>
          <w:sz w:val="28"/>
          <w:szCs w:val="28"/>
        </w:rPr>
        <w:t xml:space="preserve"> при отсутствии плановых назначений исполнены в сумме  757 681 643,43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В 2025 году бюджету гор</w:t>
      </w:r>
      <w:r>
        <w:rPr>
          <w:rFonts w:ascii="Liberation Serif" w:eastAsia="Liberation Serif" w:hAnsi="Liberation Serif" w:cs="Liberation Serif"/>
          <w:color w:val="000000"/>
          <w:sz w:val="28"/>
          <w:szCs w:val="28"/>
        </w:rPr>
        <w:t>ода Мурманска были предоставлены дотации (гранты) за достижение показателей деятельности органов местного самоуправления и прочие дотации на обеспечение расходов по оплате труда работников муниципальных учреждений.</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xml:space="preserve">Субсидии </w:t>
      </w:r>
      <w:r>
        <w:rPr>
          <w:rFonts w:ascii="Liberation Serif" w:eastAsia="Liberation Serif" w:hAnsi="Liberation Serif" w:cs="Liberation Serif"/>
          <w:color w:val="000000"/>
          <w:sz w:val="28"/>
          <w:szCs w:val="28"/>
        </w:rPr>
        <w:t>при плановых назначениях 2 862</w:t>
      </w:r>
      <w:r>
        <w:rPr>
          <w:rFonts w:ascii="Liberation Serif" w:eastAsia="Liberation Serif" w:hAnsi="Liberation Serif" w:cs="Liberation Serif"/>
          <w:color w:val="000000"/>
          <w:sz w:val="28"/>
          <w:szCs w:val="28"/>
        </w:rPr>
        <w:t xml:space="preserve"> 047 679,60 руб. исполнены в сумме 2 609 127 978,19 руб. или на 91,2 %, в основном за счет уменьшения субсидии на осуществление городским округом городом-героем Мурманском функций административного центра области.</w:t>
      </w:r>
    </w:p>
    <w:p w:rsidR="005F7222" w:rsidRDefault="00731EF7">
      <w:pPr>
        <w:ind w:firstLine="700"/>
        <w:jc w:val="both"/>
        <w:rPr>
          <w:color w:val="000000"/>
        </w:rPr>
      </w:pPr>
      <w:r>
        <w:rPr>
          <w:rFonts w:ascii="Liberation Serif" w:eastAsia="Liberation Serif" w:hAnsi="Liberation Serif" w:cs="Liberation Serif"/>
          <w:color w:val="000000"/>
          <w:sz w:val="28"/>
          <w:szCs w:val="28"/>
          <w:shd w:val="clear" w:color="auto" w:fill="FFFF00"/>
        </w:rPr>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Субвенции</w:t>
      </w:r>
      <w:r>
        <w:rPr>
          <w:rFonts w:ascii="Liberation Serif" w:eastAsia="Liberation Serif" w:hAnsi="Liberation Serif" w:cs="Liberation Serif"/>
          <w:color w:val="000000"/>
          <w:sz w:val="28"/>
          <w:szCs w:val="28"/>
        </w:rPr>
        <w:t xml:space="preserve"> при плановых назначениях 7 511</w:t>
      </w:r>
      <w:r>
        <w:rPr>
          <w:rFonts w:ascii="Liberation Serif" w:eastAsia="Liberation Serif" w:hAnsi="Liberation Serif" w:cs="Liberation Serif"/>
          <w:color w:val="000000"/>
          <w:sz w:val="28"/>
          <w:szCs w:val="28"/>
        </w:rPr>
        <w:t xml:space="preserve"> 497 981,29 руб. исполнены в сумме 7 547 981 067,07 руб. или 100,5 %, в основном за счет увеличения субвенции на реализацию Закона Мурманской области «О единой субвенции местным бюджетам на финансовое обеспечение образовательной деятельности». </w:t>
      </w:r>
    </w:p>
    <w:p w:rsidR="005F7222" w:rsidRDefault="00731EF7">
      <w:pPr>
        <w:ind w:firstLine="700"/>
        <w:jc w:val="both"/>
        <w:rPr>
          <w:color w:val="000000"/>
        </w:rPr>
      </w:pPr>
      <w:r>
        <w:rPr>
          <w:rFonts w:ascii="Liberation Serif" w:eastAsia="Liberation Serif" w:hAnsi="Liberation Serif" w:cs="Liberation Serif"/>
          <w:color w:val="000000"/>
          <w:sz w:val="28"/>
          <w:szCs w:val="28"/>
          <w:shd w:val="clear" w:color="auto" w:fill="FFFF00"/>
        </w:rPr>
        <w:t> </w:t>
      </w:r>
    </w:p>
    <w:p w:rsidR="005F7222" w:rsidRDefault="00731EF7">
      <w:pPr>
        <w:ind w:firstLine="700"/>
        <w:jc w:val="both"/>
        <w:rPr>
          <w:color w:val="000000"/>
        </w:rPr>
      </w:pPr>
      <w:proofErr w:type="gramStart"/>
      <w:r>
        <w:rPr>
          <w:rFonts w:ascii="Liberation Serif" w:eastAsia="Liberation Serif" w:hAnsi="Liberation Serif" w:cs="Liberation Serif"/>
          <w:b/>
          <w:color w:val="000000"/>
          <w:sz w:val="28"/>
          <w:szCs w:val="28"/>
        </w:rPr>
        <w:t>Иные межб</w:t>
      </w:r>
      <w:r>
        <w:rPr>
          <w:rFonts w:ascii="Liberation Serif" w:eastAsia="Liberation Serif" w:hAnsi="Liberation Serif" w:cs="Liberation Serif"/>
          <w:b/>
          <w:color w:val="000000"/>
          <w:sz w:val="28"/>
          <w:szCs w:val="28"/>
        </w:rPr>
        <w:t>юджетные трансферты</w:t>
      </w:r>
      <w:r>
        <w:rPr>
          <w:rFonts w:ascii="Liberation Serif" w:eastAsia="Liberation Serif" w:hAnsi="Liberation Serif" w:cs="Liberation Serif"/>
          <w:color w:val="000000"/>
          <w:sz w:val="28"/>
          <w:szCs w:val="28"/>
        </w:rPr>
        <w:t xml:space="preserve"> (далее – ИМТ) при плановых назначениях 1 705 556 886,03 руб. исполнены в сумме 1 590 323 026,56 руб. или на 93,2 %, в основном за счет снижения ИМТ на приведение в нормативное состояние сети автомобильных дорог общего пользования местно</w:t>
      </w:r>
      <w:r>
        <w:rPr>
          <w:rFonts w:ascii="Liberation Serif" w:eastAsia="Liberation Serif" w:hAnsi="Liberation Serif" w:cs="Liberation Serif"/>
          <w:color w:val="000000"/>
          <w:sz w:val="28"/>
          <w:szCs w:val="28"/>
        </w:rPr>
        <w:t>го значения, на обеспечение создания локального проекта по внедрению интеллектуальных транспортных систем, предусматривающих автоматизацию процессов управления дорожным движением в городских</w:t>
      </w:r>
      <w:proofErr w:type="gramEnd"/>
      <w:r>
        <w:rPr>
          <w:rFonts w:ascii="Liberation Serif" w:eastAsia="Liberation Serif" w:hAnsi="Liberation Serif" w:cs="Liberation Serif"/>
          <w:color w:val="000000"/>
          <w:sz w:val="28"/>
          <w:szCs w:val="28"/>
        </w:rPr>
        <w:t xml:space="preserve"> </w:t>
      </w:r>
      <w:proofErr w:type="gramStart"/>
      <w:r>
        <w:rPr>
          <w:rFonts w:ascii="Liberation Serif" w:eastAsia="Liberation Serif" w:hAnsi="Liberation Serif" w:cs="Liberation Serif"/>
          <w:color w:val="000000"/>
          <w:sz w:val="28"/>
          <w:szCs w:val="28"/>
        </w:rPr>
        <w:t>агломерациях</w:t>
      </w:r>
      <w:proofErr w:type="gramEnd"/>
      <w:r>
        <w:rPr>
          <w:rFonts w:ascii="Liberation Serif" w:eastAsia="Liberation Serif" w:hAnsi="Liberation Serif" w:cs="Liberation Serif"/>
          <w:color w:val="000000"/>
          <w:sz w:val="28"/>
          <w:szCs w:val="28"/>
        </w:rPr>
        <w:t>.</w:t>
      </w:r>
    </w:p>
    <w:p w:rsidR="005F7222" w:rsidRDefault="00731EF7">
      <w:pPr>
        <w:ind w:firstLine="700"/>
        <w:rPr>
          <w:color w:val="000000"/>
        </w:rPr>
      </w:pPr>
      <w:r>
        <w:rPr>
          <w:rFonts w:ascii="Liberation Serif" w:eastAsia="Liberation Serif" w:hAnsi="Liberation Serif" w:cs="Liberation Serif"/>
          <w:color w:val="000000"/>
          <w:sz w:val="24"/>
          <w:szCs w:val="24"/>
          <w:shd w:val="clear" w:color="auto" w:fill="FFFF00"/>
        </w:rPr>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Безвозмездные поступления от государственных (мун</w:t>
      </w:r>
      <w:r>
        <w:rPr>
          <w:rFonts w:ascii="Liberation Serif" w:eastAsia="Liberation Serif" w:hAnsi="Liberation Serif" w:cs="Liberation Serif"/>
          <w:b/>
          <w:color w:val="000000"/>
          <w:sz w:val="28"/>
          <w:szCs w:val="28"/>
        </w:rPr>
        <w:t xml:space="preserve">иципальных) организаций </w:t>
      </w:r>
      <w:r>
        <w:rPr>
          <w:rFonts w:ascii="Liberation Serif" w:eastAsia="Liberation Serif" w:hAnsi="Liberation Serif" w:cs="Liberation Serif"/>
          <w:color w:val="000000"/>
          <w:sz w:val="28"/>
          <w:szCs w:val="28"/>
        </w:rPr>
        <w:t xml:space="preserve">составили 1 200 000,00 руб.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Поступления от денежных пожертвований, предоставляемых негосударственными организациями получателям средств бюджетов городских округов,</w:t>
      </w:r>
      <w:r>
        <w:rPr>
          <w:rFonts w:ascii="Liberation Serif" w:eastAsia="Liberation Serif" w:hAnsi="Liberation Serif" w:cs="Liberation Serif"/>
          <w:color w:val="000000"/>
          <w:sz w:val="28"/>
          <w:szCs w:val="28"/>
        </w:rPr>
        <w:t xml:space="preserve"> составили 300 000,00 руб.</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xml:space="preserve">Доходы от возврата бюджетными и </w:t>
      </w:r>
      <w:r>
        <w:rPr>
          <w:rFonts w:ascii="Liberation Serif" w:eastAsia="Liberation Serif" w:hAnsi="Liberation Serif" w:cs="Liberation Serif"/>
          <w:b/>
          <w:color w:val="000000"/>
          <w:sz w:val="28"/>
          <w:szCs w:val="28"/>
        </w:rPr>
        <w:t>автономными учреждениями остатков субсидий, субвенций и иных межбюджетных трансфертов прошлых лет</w:t>
      </w:r>
      <w:r>
        <w:rPr>
          <w:rFonts w:ascii="Liberation Serif" w:eastAsia="Liberation Serif" w:hAnsi="Liberation Serif" w:cs="Liberation Serif"/>
          <w:color w:val="000000"/>
          <w:sz w:val="28"/>
          <w:szCs w:val="28"/>
        </w:rPr>
        <w:t xml:space="preserve"> составили  205 037 965,28 руб.</w:t>
      </w:r>
    </w:p>
    <w:p w:rsidR="005F7222" w:rsidRDefault="00731EF7">
      <w:pPr>
        <w:ind w:firstLine="700"/>
        <w:jc w:val="both"/>
        <w:rPr>
          <w:color w:val="000000"/>
        </w:rPr>
      </w:pPr>
      <w:r>
        <w:rPr>
          <w:rFonts w:ascii="Liberation Serif" w:eastAsia="Liberation Serif" w:hAnsi="Liberation Serif" w:cs="Liberation Serif"/>
          <w:b/>
          <w:color w:val="000000"/>
          <w:sz w:val="28"/>
          <w:szCs w:val="28"/>
        </w:rPr>
        <w:t>Объем доходов бюджетной системы Российской Федерации от возврата</w:t>
      </w:r>
      <w:r>
        <w:rPr>
          <w:rFonts w:ascii="Liberation Serif" w:eastAsia="Liberation Serif" w:hAnsi="Liberation Serif" w:cs="Liberation Serif"/>
          <w:color w:val="000000"/>
          <w:sz w:val="28"/>
          <w:szCs w:val="28"/>
        </w:rPr>
        <w:t xml:space="preserve"> </w:t>
      </w:r>
      <w:r>
        <w:rPr>
          <w:rFonts w:ascii="Liberation Serif" w:eastAsia="Liberation Serif" w:hAnsi="Liberation Serif" w:cs="Liberation Serif"/>
          <w:b/>
          <w:color w:val="000000"/>
          <w:sz w:val="28"/>
          <w:szCs w:val="28"/>
        </w:rPr>
        <w:t>бюджетами бюджетной системы Российской Федерации и организация</w:t>
      </w:r>
      <w:r>
        <w:rPr>
          <w:rFonts w:ascii="Liberation Serif" w:eastAsia="Liberation Serif" w:hAnsi="Liberation Serif" w:cs="Liberation Serif"/>
          <w:b/>
          <w:color w:val="000000"/>
          <w:sz w:val="28"/>
          <w:szCs w:val="28"/>
        </w:rPr>
        <w:t xml:space="preserve">ми остатков субсидий, субвенций и иных </w:t>
      </w:r>
      <w:r>
        <w:rPr>
          <w:rFonts w:ascii="Liberation Serif" w:eastAsia="Liberation Serif" w:hAnsi="Liberation Serif" w:cs="Liberation Serif"/>
          <w:b/>
          <w:color w:val="000000"/>
          <w:sz w:val="28"/>
          <w:szCs w:val="28"/>
        </w:rPr>
        <w:lastRenderedPageBreak/>
        <w:t>межбюджетных трансфертов, имеющих целевое назначение, прошлых лет</w:t>
      </w:r>
      <w:r>
        <w:rPr>
          <w:rFonts w:ascii="Liberation Serif" w:eastAsia="Liberation Serif" w:hAnsi="Liberation Serif" w:cs="Liberation Serif"/>
          <w:color w:val="000000"/>
          <w:sz w:val="28"/>
          <w:szCs w:val="28"/>
        </w:rPr>
        <w:t xml:space="preserve"> составил (-) 62 303 185,10 руб.</w:t>
      </w:r>
    </w:p>
    <w:p w:rsidR="005F7222" w:rsidRDefault="00731EF7">
      <w:pPr>
        <w:ind w:firstLine="700"/>
        <w:jc w:val="both"/>
        <w:rPr>
          <w:color w:val="000000"/>
        </w:rPr>
      </w:pPr>
      <w:r>
        <w:rPr>
          <w:rFonts w:ascii="Liberation Serif" w:eastAsia="Liberation Serif" w:hAnsi="Liberation Serif" w:cs="Liberation Serif"/>
          <w:color w:val="000000"/>
          <w:sz w:val="28"/>
          <w:szCs w:val="28"/>
          <w:shd w:val="clear" w:color="auto" w:fill="FFFF00"/>
        </w:rPr>
        <w:t> </w:t>
      </w:r>
    </w:p>
    <w:p w:rsidR="005F7222" w:rsidRDefault="00731EF7">
      <w:pPr>
        <w:jc w:val="center"/>
        <w:rPr>
          <w:color w:val="000000"/>
        </w:rPr>
      </w:pPr>
      <w:r>
        <w:rPr>
          <w:rFonts w:ascii="Liberation Serif" w:eastAsia="Liberation Serif" w:hAnsi="Liberation Serif" w:cs="Liberation Serif"/>
          <w:b/>
          <w:color w:val="000000"/>
          <w:sz w:val="28"/>
          <w:szCs w:val="28"/>
        </w:rPr>
        <w:t>1.4. Муниципальный дорожный фонд</w:t>
      </w:r>
    </w:p>
    <w:p w:rsidR="005F7222" w:rsidRDefault="00731EF7">
      <w:pPr>
        <w:jc w:val="center"/>
        <w:rPr>
          <w:color w:val="000000"/>
        </w:rPr>
      </w:pPr>
      <w:r>
        <w:rPr>
          <w:rFonts w:ascii="Liberation Serif" w:eastAsia="Liberation Serif" w:hAnsi="Liberation Serif" w:cs="Liberation Serif"/>
          <w:b/>
          <w:color w:val="000000"/>
          <w:sz w:val="28"/>
          <w:szCs w:val="28"/>
          <w:shd w:val="clear" w:color="auto" w:fill="FFFF00"/>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Объем поступлений муниципального дорожного фонда города Мурманска (далее – Дорожны</w:t>
      </w:r>
      <w:r>
        <w:rPr>
          <w:rFonts w:ascii="Liberation Serif" w:eastAsia="Liberation Serif" w:hAnsi="Liberation Serif" w:cs="Liberation Serif"/>
          <w:color w:val="000000"/>
          <w:sz w:val="28"/>
          <w:szCs w:val="28"/>
        </w:rPr>
        <w:t>й фонд) за 2025 год составил 3 520 628 064,60 руб.,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t>налог на доходы физических лиц – 1 863 886 158,13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акцизы на нефтепродукты – 51 502 232,95 руб.;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платежи в целях возмещения убытков, причиненных уклонением от заключения с муниципальным</w:t>
      </w:r>
      <w:r>
        <w:rPr>
          <w:rFonts w:ascii="Liberation Serif" w:eastAsia="Liberation Serif" w:hAnsi="Liberation Serif" w:cs="Liberation Serif"/>
          <w:color w:val="000000"/>
          <w:sz w:val="28"/>
          <w:szCs w:val="28"/>
        </w:rPr>
        <w:t xml:space="preserve"> органом городского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округа за нарушение законодат</w:t>
      </w:r>
      <w:r>
        <w:rPr>
          <w:rFonts w:ascii="Liberation Serif" w:eastAsia="Liberation Serif" w:hAnsi="Liberation Serif" w:cs="Liberation Serif"/>
          <w:color w:val="000000"/>
          <w:sz w:val="28"/>
          <w:szCs w:val="28"/>
        </w:rPr>
        <w:t>ельства Российской Федерации о контрактной системе в сфере закупок товаров, работ, услуг для обеспечения государственных и муниципальных нужд – 19 335,33 руб.;</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платежи, уплачиваемые в целях возмещения вреда, причиняемого автомобильным дорогам местного </w:t>
      </w:r>
      <w:r>
        <w:rPr>
          <w:rFonts w:ascii="Liberation Serif" w:eastAsia="Liberation Serif" w:hAnsi="Liberation Serif" w:cs="Liberation Serif"/>
          <w:color w:val="000000"/>
          <w:sz w:val="28"/>
          <w:szCs w:val="28"/>
        </w:rPr>
        <w:t>значения транспортными средствами, осуществляющими перевозки тяжеловесных и (или) крупногабаритных грузов – 49 878,38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дотации на обеспечение расходов по оплате труда работников муниципальных учреждений (за счет дотации на поддержку мер по обеспечению</w:t>
      </w:r>
      <w:r>
        <w:rPr>
          <w:rFonts w:ascii="Liberation Serif" w:eastAsia="Liberation Serif" w:hAnsi="Liberation Serif" w:cs="Liberation Serif"/>
          <w:color w:val="000000"/>
          <w:sz w:val="28"/>
          <w:szCs w:val="28"/>
        </w:rPr>
        <w:t xml:space="preserve"> сбалансированности бюджетов субъектов Российской Федерации) – 5 231 243,30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субсидии на осуществление городским округом городом-героем Мурманском функций административного центра области – 140 304 106,55 руб.;</w:t>
      </w:r>
    </w:p>
    <w:p w:rsidR="005F7222" w:rsidRDefault="00731EF7">
      <w:pPr>
        <w:ind w:left="700"/>
        <w:jc w:val="both"/>
        <w:rPr>
          <w:color w:val="000000"/>
        </w:rPr>
      </w:pPr>
      <w:r>
        <w:rPr>
          <w:rFonts w:ascii="Liberation Serif" w:eastAsia="Liberation Serif" w:hAnsi="Liberation Serif" w:cs="Liberation Serif"/>
          <w:color w:val="000000"/>
          <w:sz w:val="28"/>
          <w:szCs w:val="28"/>
        </w:rPr>
        <w:t xml:space="preserve">иные межбюджетные трансферты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DejaVu Serif" w:eastAsia="DejaVu Serif" w:hAnsi="DejaVu Serif" w:cs="DejaVu Serif"/>
          <w:color w:val="000000"/>
          <w:sz w:val="28"/>
          <w:szCs w:val="28"/>
        </w:rPr>
        <w:t>- раз</w:t>
      </w:r>
      <w:r>
        <w:rPr>
          <w:rFonts w:ascii="Liberation Serif" w:eastAsia="Liberation Serif" w:hAnsi="Liberation Serif" w:cs="Liberation Serif"/>
          <w:color w:val="000000"/>
          <w:sz w:val="28"/>
          <w:szCs w:val="28"/>
        </w:rPr>
        <w:t>ви</w:t>
      </w:r>
      <w:r>
        <w:rPr>
          <w:rFonts w:ascii="Liberation Serif" w:eastAsia="Liberation Serif" w:hAnsi="Liberation Serif" w:cs="Liberation Serif"/>
          <w:color w:val="000000"/>
          <w:sz w:val="28"/>
          <w:szCs w:val="28"/>
        </w:rPr>
        <w:t>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 966 182 371,45 руб.;</w:t>
      </w:r>
    </w:p>
    <w:p w:rsidR="005F7222" w:rsidRDefault="00731EF7">
      <w:pPr>
        <w:ind w:firstLine="700"/>
        <w:jc w:val="both"/>
        <w:rPr>
          <w:color w:val="000000"/>
        </w:rPr>
      </w:pPr>
      <w:r>
        <w:rPr>
          <w:rFonts w:ascii="DejaVu Serif" w:eastAsia="DejaVu Serif" w:hAnsi="DejaVu Serif" w:cs="DejaVu Serif"/>
          <w:color w:val="000000"/>
          <w:sz w:val="28"/>
          <w:szCs w:val="28"/>
        </w:rPr>
        <w:t>- при</w:t>
      </w:r>
      <w:r>
        <w:rPr>
          <w:rFonts w:ascii="Liberation Serif" w:eastAsia="Liberation Serif" w:hAnsi="Liberation Serif" w:cs="Liberation Serif"/>
          <w:color w:val="000000"/>
          <w:sz w:val="28"/>
          <w:szCs w:val="28"/>
        </w:rPr>
        <w:t>ведение в нормативное состояние сети автомобильных дорог общего по</w:t>
      </w:r>
      <w:r>
        <w:rPr>
          <w:rFonts w:ascii="Liberation Serif" w:eastAsia="Liberation Serif" w:hAnsi="Liberation Serif" w:cs="Liberation Serif"/>
          <w:color w:val="000000"/>
          <w:sz w:val="28"/>
          <w:szCs w:val="28"/>
        </w:rPr>
        <w:t>льзования местного значения за счет средств дорожного фонда (в том числе на конкурсной основе) – 293 095 783,69 руб.;</w:t>
      </w:r>
    </w:p>
    <w:p w:rsidR="005F7222" w:rsidRDefault="00731EF7">
      <w:pPr>
        <w:ind w:firstLine="700"/>
        <w:jc w:val="both"/>
        <w:rPr>
          <w:color w:val="000000"/>
        </w:rPr>
      </w:pPr>
      <w:r>
        <w:rPr>
          <w:rFonts w:ascii="DejaVu Serif" w:eastAsia="DejaVu Serif" w:hAnsi="DejaVu Serif" w:cs="DejaVu Serif"/>
          <w:color w:val="000000"/>
          <w:sz w:val="28"/>
          <w:szCs w:val="28"/>
        </w:rPr>
        <w:lastRenderedPageBreak/>
        <w:t xml:space="preserve">- на </w:t>
      </w:r>
      <w:r>
        <w:rPr>
          <w:rFonts w:ascii="Liberation Serif" w:eastAsia="Liberation Serif" w:hAnsi="Liberation Serif" w:cs="Liberation Serif"/>
          <w:color w:val="000000"/>
          <w:sz w:val="28"/>
          <w:szCs w:val="28"/>
        </w:rPr>
        <w:t>проведение временных общественно полезных работ в Мурманской области (за счет средств резервного фонда Правительства Мурманской облас</w:t>
      </w:r>
      <w:r>
        <w:rPr>
          <w:rFonts w:ascii="Liberation Serif" w:eastAsia="Liberation Serif" w:hAnsi="Liberation Serif" w:cs="Liberation Serif"/>
          <w:color w:val="000000"/>
          <w:sz w:val="28"/>
          <w:szCs w:val="28"/>
        </w:rPr>
        <w:t>ти) – 14 840 063,00 руб.</w:t>
      </w:r>
    </w:p>
    <w:p w:rsidR="005F7222" w:rsidRDefault="00731EF7">
      <w:pPr>
        <w:ind w:firstLine="700"/>
        <w:jc w:val="both"/>
        <w:rPr>
          <w:color w:val="000000"/>
        </w:rPr>
      </w:pPr>
      <w:r>
        <w:rPr>
          <w:rFonts w:ascii="DejaVu Serif" w:eastAsia="DejaVu Serif" w:hAnsi="DejaVu Serif" w:cs="DejaVu Serif"/>
          <w:color w:val="000000"/>
          <w:sz w:val="28"/>
          <w:szCs w:val="28"/>
        </w:rPr>
        <w:t>- реа</w:t>
      </w:r>
      <w:r>
        <w:rPr>
          <w:rFonts w:ascii="Liberation Serif" w:eastAsia="Liberation Serif" w:hAnsi="Liberation Serif" w:cs="Liberation Serif"/>
          <w:color w:val="000000"/>
          <w:sz w:val="28"/>
          <w:szCs w:val="28"/>
        </w:rPr>
        <w:t>лизацию мероприятий, направленных на выполнение работ по ямочному ремонту дворовых проездов за счет средств дорожного фонда – 185 516 891,82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Объем расходов муниципального дорожного фонда в 2025 году составил 3 520 628 064</w:t>
      </w:r>
      <w:r>
        <w:rPr>
          <w:rFonts w:ascii="Liberation Serif" w:eastAsia="Liberation Serif" w:hAnsi="Liberation Serif" w:cs="Liberation Serif"/>
          <w:color w:val="000000"/>
          <w:sz w:val="28"/>
          <w:szCs w:val="28"/>
        </w:rPr>
        <w:t>,60 руб., что ниже уточненных плановых ассигнований на 101 266 189,12 руб. или на 2,8 % (нарушение подрядчиками условий договоров в части сроков исполнения работ, уточнением объемов работ по фактической потребности).</w:t>
      </w:r>
    </w:p>
    <w:p w:rsidR="005F7222" w:rsidRDefault="00731EF7">
      <w:pPr>
        <w:ind w:left="360"/>
        <w:jc w:val="cente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2. РАСХОДЫ</w:t>
      </w:r>
    </w:p>
    <w:p w:rsidR="005F7222" w:rsidRDefault="00731EF7">
      <w:pPr>
        <w:ind w:firstLine="70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Бюджет города Мурманска по расходам за 2025 год исполнен в сумме 26 789 234 274,45 руб. или на 96,5 % при плановых назначениях 27 761 275 414,18 руб. </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Объем расходов по сводной бюджетной росписи расходов бюджета города Мурманска не соответствует объему рас</w:t>
      </w:r>
      <w:r>
        <w:rPr>
          <w:rFonts w:ascii="Liberation Serif" w:eastAsia="Liberation Serif" w:hAnsi="Liberation Serif" w:cs="Liberation Serif"/>
          <w:color w:val="000000"/>
          <w:sz w:val="28"/>
          <w:szCs w:val="28"/>
        </w:rPr>
        <w:t>ходов бюджета города Мурманска, утвержденному Решением:</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по изменениям, связанным с увеличением (сокращением) объема межбюджетных трансфертов, согласно уведомлениям о предоставлении субсидий, субвенций, иных межбюджетных трансфертов, имеющих целевое назна</w:t>
      </w:r>
      <w:r>
        <w:rPr>
          <w:rFonts w:ascii="Liberation Serif" w:eastAsia="Liberation Serif" w:hAnsi="Liberation Serif" w:cs="Liberation Serif"/>
          <w:color w:val="000000"/>
          <w:sz w:val="28"/>
          <w:szCs w:val="28"/>
        </w:rPr>
        <w:t xml:space="preserve">чение на 2025 год и на плановый период 2026 и 2027 годов Министерства финансов Мурманской области, в целом на  (+)182 514 922,26 руб.; </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по отдельным направлениям расходов за счет перераспределения бюджетных ассигнований в пределах утвержденного общего об</w:t>
      </w:r>
      <w:r>
        <w:rPr>
          <w:rFonts w:ascii="Liberation Serif" w:eastAsia="Liberation Serif" w:hAnsi="Liberation Serif" w:cs="Liberation Serif"/>
          <w:color w:val="000000"/>
          <w:sz w:val="28"/>
          <w:szCs w:val="28"/>
        </w:rPr>
        <w:t>ъема бюджетных ассигнований.</w:t>
      </w:r>
    </w:p>
    <w:p w:rsidR="005F7222" w:rsidRDefault="00731EF7">
      <w:pPr>
        <w:ind w:firstLine="700"/>
        <w:jc w:val="both"/>
        <w:rPr>
          <w:color w:val="000000"/>
        </w:rPr>
      </w:pPr>
      <w:r>
        <w:rPr>
          <w:rFonts w:ascii="Liberation Serif" w:eastAsia="Liberation Serif" w:hAnsi="Liberation Serif" w:cs="Liberation Serif"/>
          <w:color w:val="000000"/>
          <w:sz w:val="28"/>
          <w:szCs w:val="28"/>
        </w:rPr>
        <w:t>Вышеуказанные отклонения соответствуют статье 217 Бюджетного кодекса Российской Федерации.</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Исполнение бюджета города Мурманска по ведомственной структуре расходов сложилось следующим образом. </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2.1. Совет депутатов города Му</w:t>
      </w:r>
      <w:r>
        <w:rPr>
          <w:rFonts w:ascii="Liberation Serif" w:eastAsia="Liberation Serif" w:hAnsi="Liberation Serif" w:cs="Liberation Serif"/>
          <w:b/>
          <w:color w:val="000000"/>
          <w:sz w:val="28"/>
          <w:szCs w:val="28"/>
        </w:rPr>
        <w:t>рманска (вед. 950)</w:t>
      </w:r>
    </w:p>
    <w:p w:rsidR="005F7222" w:rsidRDefault="00731EF7">
      <w:pPr>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xml:space="preserve">Исполнение по ведомству </w:t>
      </w: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составило 63 987 414,28 руб. или 97,0 % при плановых назначениях 65 941 395,85 руб.</w:t>
      </w:r>
    </w:p>
    <w:p w:rsidR="005F7222" w:rsidRDefault="00731EF7">
      <w:pPr>
        <w:ind w:firstLine="700"/>
        <w:jc w:val="both"/>
        <w:rPr>
          <w:color w:val="000000"/>
        </w:rPr>
      </w:pPr>
      <w:r>
        <w:rPr>
          <w:rFonts w:ascii="Liberation Serif" w:eastAsia="Liberation Serif" w:hAnsi="Liberation Serif" w:cs="Liberation Serif"/>
          <w:color w:val="000000"/>
          <w:sz w:val="28"/>
          <w:szCs w:val="28"/>
          <w:shd w:val="clear" w:color="auto" w:fill="FFFF00"/>
        </w:rPr>
        <w:t>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Объем расходов по сводной бюджетной росписи расходов бюджета города Мурманска превышает объем расходов бюджета города Мурманска, утвержденный Решением по главному распорядителю бюджетных средств, на 280 300,00 руб. на основании постановления администрации </w:t>
      </w:r>
      <w:r>
        <w:rPr>
          <w:rFonts w:ascii="Liberation Serif" w:eastAsia="Liberation Serif" w:hAnsi="Liberation Serif" w:cs="Liberation Serif"/>
          <w:color w:val="000000"/>
          <w:sz w:val="28"/>
          <w:szCs w:val="28"/>
        </w:rPr>
        <w:t xml:space="preserve">города Мурманска от 18.12.2025 № 7244 «О перераспределении бюджетных ассигнований, предусмотренных на реализацию </w:t>
      </w:r>
      <w:proofErr w:type="spellStart"/>
      <w:r>
        <w:rPr>
          <w:rFonts w:ascii="Liberation Serif" w:eastAsia="Liberation Serif" w:hAnsi="Liberation Serif" w:cs="Liberation Serif"/>
          <w:color w:val="000000"/>
          <w:sz w:val="28"/>
          <w:szCs w:val="28"/>
        </w:rPr>
        <w:t>непрограммной</w:t>
      </w:r>
      <w:proofErr w:type="spellEnd"/>
      <w:r>
        <w:rPr>
          <w:rFonts w:ascii="Liberation Serif" w:eastAsia="Liberation Serif" w:hAnsi="Liberation Serif" w:cs="Liberation Serif"/>
          <w:color w:val="000000"/>
          <w:sz w:val="28"/>
          <w:szCs w:val="28"/>
        </w:rPr>
        <w:t xml:space="preserve"> деятельности органов местного самоуправления» </w:t>
      </w:r>
      <w:r>
        <w:rPr>
          <w:rFonts w:ascii="Liberation Serif" w:eastAsia="Liberation Serif" w:hAnsi="Liberation Serif" w:cs="Liberation Serif"/>
          <w:i/>
          <w:color w:val="000000"/>
          <w:sz w:val="28"/>
          <w:szCs w:val="28"/>
        </w:rPr>
        <w:t>(перераспределены на оплату труда лиц, замещающих муниципальные должности)</w:t>
      </w:r>
      <w:r>
        <w:rPr>
          <w:rFonts w:ascii="Liberation Serif" w:eastAsia="Liberation Serif" w:hAnsi="Liberation Serif" w:cs="Liberation Serif"/>
          <w:color w:val="000000"/>
          <w:sz w:val="28"/>
          <w:szCs w:val="28"/>
        </w:rPr>
        <w:t>.</w:t>
      </w:r>
      <w:proofErr w:type="gramEnd"/>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0100 «Общегосударственные расходы»</w:t>
      </w:r>
    </w:p>
    <w:p w:rsidR="005F7222" w:rsidRDefault="00731EF7">
      <w:pPr>
        <w:ind w:firstLine="540"/>
        <w:jc w:val="both"/>
        <w:rPr>
          <w:color w:val="000000"/>
        </w:rPr>
      </w:pPr>
      <w:r>
        <w:rPr>
          <w:rFonts w:ascii="Liberation Serif" w:eastAsia="Liberation Serif" w:hAnsi="Liberation Serif" w:cs="Liberation Serif"/>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w:t>
      </w: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составило 63 534 016,28 руб. или 97,3 % при плановых назначениях 65 276 395,85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Низкий процент исполнения сложился по расходам на реали</w:t>
      </w:r>
      <w:r>
        <w:rPr>
          <w:rFonts w:ascii="Liberation Serif" w:eastAsia="Liberation Serif" w:hAnsi="Liberation Serif" w:cs="Liberation Serif"/>
          <w:color w:val="000000"/>
          <w:sz w:val="28"/>
          <w:szCs w:val="28"/>
        </w:rPr>
        <w:t xml:space="preserve">зацию мероприятий подпрограммы «Совершенствование организации деятельности органов местного самоуправления» в связи с отсутствием фактической потребности по командировочным расходам </w:t>
      </w:r>
      <w:r>
        <w:rPr>
          <w:rFonts w:ascii="Liberation Serif" w:eastAsia="Liberation Serif" w:hAnsi="Liberation Serif" w:cs="Liberation Serif"/>
          <w:i/>
          <w:color w:val="000000"/>
          <w:sz w:val="24"/>
          <w:szCs w:val="24"/>
        </w:rPr>
        <w:t>(отмена командировок)</w:t>
      </w:r>
      <w:r>
        <w:rPr>
          <w:rFonts w:ascii="Liberation Serif" w:eastAsia="Liberation Serif" w:hAnsi="Liberation Serif" w:cs="Liberation Serif"/>
          <w:color w:val="000000"/>
          <w:sz w:val="28"/>
          <w:szCs w:val="28"/>
        </w:rPr>
        <w:t>, приобретению основных средств и материальных запасо</w:t>
      </w:r>
      <w:r>
        <w:rPr>
          <w:rFonts w:ascii="Liberation Serif" w:eastAsia="Liberation Serif" w:hAnsi="Liberation Serif" w:cs="Liberation Serif"/>
          <w:color w:val="000000"/>
          <w:sz w:val="28"/>
          <w:szCs w:val="28"/>
        </w:rPr>
        <w:t>в, исполнение составило 2 810 831,21 руб. или 88,5 % при плановых назначениях 3 177 700,00 руб.</w:t>
      </w:r>
    </w:p>
    <w:p w:rsidR="005F7222" w:rsidRDefault="00731EF7">
      <w:pPr>
        <w:ind w:firstLine="700"/>
        <w:jc w:val="center"/>
        <w:rPr>
          <w:color w:val="000000"/>
        </w:rPr>
      </w:pPr>
      <w:r>
        <w:rPr>
          <w:rFonts w:ascii="Liberation Serif" w:eastAsia="Liberation Serif" w:hAnsi="Liberation Serif" w:cs="Liberation Serif"/>
          <w:b/>
          <w:color w:val="000000"/>
          <w:sz w:val="28"/>
          <w:szCs w:val="28"/>
        </w:rPr>
        <w:t>Раздел 1000 «Социальная политика»</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w:t>
      </w:r>
      <w:r>
        <w:rPr>
          <w:rFonts w:ascii="Liberation Serif" w:eastAsia="Liberation Serif" w:hAnsi="Liberation Serif" w:cs="Liberation Serif"/>
          <w:i/>
          <w:color w:val="000000"/>
          <w:sz w:val="28"/>
          <w:szCs w:val="28"/>
        </w:rPr>
        <w:t xml:space="preserve">за счет средств бюджета города Мурманска </w:t>
      </w:r>
      <w:r>
        <w:rPr>
          <w:rFonts w:ascii="Liberation Serif" w:eastAsia="Liberation Serif" w:hAnsi="Liberation Serif" w:cs="Liberation Serif"/>
          <w:color w:val="000000"/>
          <w:sz w:val="28"/>
          <w:szCs w:val="28"/>
        </w:rPr>
        <w:t>составило 453 398,00 руб. или 68,2 % при плановых наз</w:t>
      </w:r>
      <w:r>
        <w:rPr>
          <w:rFonts w:ascii="Liberation Serif" w:eastAsia="Liberation Serif" w:hAnsi="Liberation Serif" w:cs="Liberation Serif"/>
          <w:color w:val="000000"/>
          <w:sz w:val="28"/>
          <w:szCs w:val="28"/>
        </w:rPr>
        <w:t>начениях 665 000,00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по расходам на проведение мероприятий, связанных с награждением Почетной грамотой, присвоением почетных званий и знаков отличия в связи с отсутствием фактической потребности </w:t>
      </w:r>
      <w:r>
        <w:rPr>
          <w:rFonts w:ascii="Liberation Serif" w:eastAsia="Liberation Serif" w:hAnsi="Liberation Serif" w:cs="Liberation Serif"/>
          <w:i/>
          <w:color w:val="000000"/>
          <w:sz w:val="28"/>
          <w:szCs w:val="28"/>
        </w:rPr>
        <w:t>(расходы носят заявите</w:t>
      </w:r>
      <w:r>
        <w:rPr>
          <w:rFonts w:ascii="Liberation Serif" w:eastAsia="Liberation Serif" w:hAnsi="Liberation Serif" w:cs="Liberation Serif"/>
          <w:i/>
          <w:color w:val="000000"/>
          <w:sz w:val="28"/>
          <w:szCs w:val="28"/>
        </w:rPr>
        <w:t>льный характер)</w:t>
      </w:r>
      <w:r>
        <w:rPr>
          <w:rFonts w:ascii="Liberation Serif" w:eastAsia="Liberation Serif" w:hAnsi="Liberation Serif" w:cs="Liberation Serif"/>
          <w:color w:val="000000"/>
          <w:sz w:val="28"/>
          <w:szCs w:val="28"/>
        </w:rPr>
        <w:t>, исполнение составило  453 398,00 руб. или 68,2 % при плановых назначениях 665 000,00 руб.</w:t>
      </w:r>
    </w:p>
    <w:p w:rsidR="005F7222" w:rsidRDefault="00731EF7">
      <w:pPr>
        <w:jc w:val="cente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lastRenderedPageBreak/>
        <w:t>2.2. Администрация города Мурманска (вед. 951)</w:t>
      </w:r>
    </w:p>
    <w:p w:rsidR="005F7222" w:rsidRDefault="00731EF7">
      <w:pPr>
        <w:ind w:firstLine="54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Исполнение по ведомству составило 1 343 195 189,96 руб. или 97,2 % при плановых назначениях 1 382 </w:t>
      </w:r>
      <w:r>
        <w:rPr>
          <w:rFonts w:ascii="Liberation Serif" w:eastAsia="Liberation Serif" w:hAnsi="Liberation Serif" w:cs="Liberation Serif"/>
          <w:color w:val="000000"/>
          <w:sz w:val="28"/>
          <w:szCs w:val="28"/>
        </w:rPr>
        <w:t>317 277,93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w:t>
      </w:r>
      <w:r>
        <w:rPr>
          <w:rFonts w:ascii="DejaVu Serif" w:eastAsia="DejaVu Serif" w:hAnsi="DejaVu Serif" w:cs="DejaVu Serif"/>
          <w:i/>
          <w:color w:val="000000"/>
          <w:sz w:val="28"/>
          <w:szCs w:val="28"/>
        </w:rPr>
        <w:t>-</w:t>
      </w: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color w:val="000000"/>
          <w:sz w:val="28"/>
          <w:szCs w:val="28"/>
        </w:rPr>
        <w:t>1 175 063 812,75 руб. или 97,1 % при плановых назначениях 1 209 849 191,37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и федерального бюджетов </w:t>
      </w:r>
      <w:r>
        <w:rPr>
          <w:rFonts w:ascii="DejaVu Serif" w:eastAsia="DejaVu Serif" w:hAnsi="DejaVu Serif" w:cs="DejaVu Serif"/>
          <w:i/>
          <w:color w:val="000000"/>
          <w:sz w:val="28"/>
          <w:szCs w:val="28"/>
        </w:rPr>
        <w:t>-</w:t>
      </w:r>
      <w:r>
        <w:rPr>
          <w:rFonts w:ascii="Liberation Serif" w:eastAsia="Liberation Serif" w:hAnsi="Liberation Serif" w:cs="Liberation Serif"/>
          <w:color w:val="000000"/>
          <w:sz w:val="28"/>
          <w:szCs w:val="28"/>
        </w:rPr>
        <w:t xml:space="preserve"> 168 131 377,21 руб. или 97,5 % при плановых назначениях 172 468 086,56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Объем расходов по сводной бюджетной росписи расходов бюджета города Мурманска превышает объем расходов бюджета города Мурманска, утвержденный Решением по главному распорядителю </w:t>
      </w:r>
      <w:r>
        <w:rPr>
          <w:rFonts w:ascii="Liberation Serif" w:eastAsia="Liberation Serif" w:hAnsi="Liberation Serif" w:cs="Liberation Serif"/>
          <w:color w:val="000000"/>
          <w:sz w:val="28"/>
          <w:szCs w:val="28"/>
        </w:rPr>
        <w:t>бюджетных средств, на 60 342 282,78 руб., в том числе:</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 1 340 000,00 руб. – на основании постановления администрации города Мурманска от 17.12.2025 № 7172 «О перераспределении бюджетных ассигнований, предусмотренных на реализацию муниципальных программ </w:t>
      </w:r>
      <w:r>
        <w:rPr>
          <w:rFonts w:ascii="Liberation Serif" w:eastAsia="Liberation Serif" w:hAnsi="Liberation Serif" w:cs="Liberation Serif"/>
          <w:color w:val="000000"/>
          <w:sz w:val="28"/>
          <w:szCs w:val="28"/>
        </w:rPr>
        <w:t xml:space="preserve">города Мурманска и </w:t>
      </w:r>
      <w:proofErr w:type="spellStart"/>
      <w:r>
        <w:rPr>
          <w:rFonts w:ascii="Liberation Serif" w:eastAsia="Liberation Serif" w:hAnsi="Liberation Serif" w:cs="Liberation Serif"/>
          <w:color w:val="000000"/>
          <w:sz w:val="28"/>
          <w:szCs w:val="28"/>
        </w:rPr>
        <w:t>непрограммной</w:t>
      </w:r>
      <w:proofErr w:type="spellEnd"/>
      <w:r>
        <w:rPr>
          <w:rFonts w:ascii="Liberation Serif" w:eastAsia="Liberation Serif" w:hAnsi="Liberation Serif" w:cs="Liberation Serif"/>
          <w:color w:val="000000"/>
          <w:sz w:val="28"/>
          <w:szCs w:val="28"/>
        </w:rPr>
        <w:t xml:space="preserve"> деятельности органов местного самоуправления» на текущий ремонт помещений  центра культурного досуга «Дом молодежи» </w:t>
      </w:r>
      <w:r>
        <w:rPr>
          <w:rFonts w:ascii="Liberation Serif" w:eastAsia="Liberation Serif" w:hAnsi="Liberation Serif" w:cs="Liberation Serif"/>
          <w:i/>
          <w:color w:val="000000"/>
          <w:sz w:val="28"/>
          <w:szCs w:val="28"/>
        </w:rPr>
        <w:t xml:space="preserve">(ул. Капитана </w:t>
      </w:r>
      <w:proofErr w:type="spellStart"/>
      <w:r>
        <w:rPr>
          <w:rFonts w:ascii="Liberation Serif" w:eastAsia="Liberation Serif" w:hAnsi="Liberation Serif" w:cs="Liberation Serif"/>
          <w:i/>
          <w:color w:val="000000"/>
          <w:sz w:val="28"/>
          <w:szCs w:val="28"/>
        </w:rPr>
        <w:t>Орликовой</w:t>
      </w:r>
      <w:proofErr w:type="spellEnd"/>
      <w:r>
        <w:rPr>
          <w:rFonts w:ascii="Liberation Serif" w:eastAsia="Liberation Serif" w:hAnsi="Liberation Serif" w:cs="Liberation Serif"/>
          <w:i/>
          <w:color w:val="000000"/>
          <w:sz w:val="28"/>
          <w:szCs w:val="28"/>
        </w:rPr>
        <w:t>, д.3</w:t>
      </w:r>
      <w:r>
        <w:rPr>
          <w:rFonts w:ascii="Liberation Serif" w:eastAsia="Liberation Serif" w:hAnsi="Liberation Serif" w:cs="Liberation Serif"/>
          <w:color w:val="000000"/>
          <w:sz w:val="28"/>
          <w:szCs w:val="28"/>
        </w:rPr>
        <w:t xml:space="preserve">) муниципального автономного учреждения молодежной политики «Молодежь 51» </w:t>
      </w:r>
      <w:r>
        <w:rPr>
          <w:rFonts w:ascii="Liberation Serif" w:eastAsia="Liberation Serif" w:hAnsi="Liberation Serif" w:cs="Liberation Serif"/>
          <w:i/>
          <w:color w:val="000000"/>
          <w:sz w:val="28"/>
          <w:szCs w:val="28"/>
        </w:rPr>
        <w:t>(экон</w:t>
      </w:r>
      <w:r>
        <w:rPr>
          <w:rFonts w:ascii="Liberation Serif" w:eastAsia="Liberation Serif" w:hAnsi="Liberation Serif" w:cs="Liberation Serif"/>
          <w:i/>
          <w:color w:val="000000"/>
          <w:sz w:val="28"/>
          <w:szCs w:val="28"/>
        </w:rPr>
        <w:t>омия в результате проведения конкурсных процедур)</w:t>
      </w:r>
      <w:r>
        <w:rPr>
          <w:rFonts w:ascii="Liberation Serif" w:eastAsia="Liberation Serif" w:hAnsi="Liberation Serif" w:cs="Liberation Serif"/>
          <w:color w:val="000000"/>
          <w:sz w:val="28"/>
          <w:szCs w:val="28"/>
        </w:rPr>
        <w:t>;</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24 288 674,20 руб. – на обеспечение деятельности муниципальных служащих администрации города Мурманска в пределах расходов, предусмотренных на содержание органов местного самоуправления </w:t>
      </w:r>
      <w:r>
        <w:rPr>
          <w:rFonts w:ascii="Liberation Serif" w:eastAsia="Liberation Serif" w:hAnsi="Liberation Serif" w:cs="Liberation Serif"/>
          <w:i/>
          <w:color w:val="000000"/>
          <w:sz w:val="28"/>
          <w:szCs w:val="28"/>
        </w:rPr>
        <w:t>(перераспределены н</w:t>
      </w:r>
      <w:r>
        <w:rPr>
          <w:rFonts w:ascii="Liberation Serif" w:eastAsia="Liberation Serif" w:hAnsi="Liberation Serif" w:cs="Liberation Serif"/>
          <w:i/>
          <w:color w:val="000000"/>
          <w:sz w:val="28"/>
          <w:szCs w:val="28"/>
        </w:rPr>
        <w:t>а основании приказов  управления финансов администрации города, постановления администрации города Мурманска от 24.12.2025 № 7318 «О перераспределении бюджетных ассигнований, предусмотренных на реализацию муниципальных программ города Мурманска»)</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3 143 20</w:t>
      </w:r>
      <w:r>
        <w:rPr>
          <w:rFonts w:ascii="Liberation Serif" w:eastAsia="Liberation Serif" w:hAnsi="Liberation Serif" w:cs="Liberation Serif"/>
          <w:color w:val="000000"/>
          <w:sz w:val="28"/>
          <w:szCs w:val="28"/>
        </w:rPr>
        <w:t>5,07 руб. – на обеспечение деятельности подведомственных муниципальных учреждений в соответствии с постановлением администрации города Мурманска от 24.12.2025 № 7319 «О распределении между главными распорядителями средств бюджета города Мурманска дотации н</w:t>
      </w:r>
      <w:r>
        <w:rPr>
          <w:rFonts w:ascii="Liberation Serif" w:eastAsia="Liberation Serif" w:hAnsi="Liberation Serif" w:cs="Liberation Serif"/>
          <w:color w:val="000000"/>
          <w:sz w:val="28"/>
          <w:szCs w:val="28"/>
        </w:rPr>
        <w:t>а обеспечение расходов по оплате труда работников муниципальных учреждений (за счет дотации на поддержку мер по обеспечению сбалансированности бюджетов Российской Федерации)»;</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3 893 900,00 руб. – на обеспечение расходов по оплате труда работников муниципал</w:t>
      </w:r>
      <w:r>
        <w:rPr>
          <w:rFonts w:ascii="Liberation Serif" w:eastAsia="Liberation Serif" w:hAnsi="Liberation Serif" w:cs="Liberation Serif"/>
          <w:color w:val="000000"/>
          <w:sz w:val="28"/>
          <w:szCs w:val="28"/>
        </w:rPr>
        <w:t xml:space="preserve">ьного бюджетного учреждения «Централизованная бухгалтерия по обслуживанию структурных подразделений администрации города Мурманска» на основании постановления администрации города Мурманска от 17.12.2025 № 7170 «О перераспределении бюджетных ассигнований, </w:t>
      </w:r>
      <w:r>
        <w:rPr>
          <w:rFonts w:ascii="Liberation Serif" w:eastAsia="Liberation Serif" w:hAnsi="Liberation Serif" w:cs="Liberation Serif"/>
          <w:color w:val="000000"/>
          <w:sz w:val="28"/>
          <w:szCs w:val="28"/>
        </w:rPr>
        <w:t>предусмотренных на реализацию муниципальных программ города Мурманска»;</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412 660,00 руб. – на основании уведомления Министерства финансов Мурманской области о предоставлении субсидии, субвенции, иного межбюджетного трансферта, имеющего целевое назначение на</w:t>
      </w:r>
      <w:r>
        <w:rPr>
          <w:rFonts w:ascii="Liberation Serif" w:eastAsia="Liberation Serif" w:hAnsi="Liberation Serif" w:cs="Liberation Serif"/>
          <w:color w:val="000000"/>
          <w:sz w:val="28"/>
          <w:szCs w:val="28"/>
        </w:rPr>
        <w:t xml:space="preserve"> 2025 год и плановый 2026 и 2027 год от 02.12.2025 № 4173, уведомления по расчетам между бюджетами Министерства труда и социального развития Мурманской области от 01.12.2025  № 2243 на проведение временных общественно полезных работ в Мурманской области </w:t>
      </w:r>
      <w:r>
        <w:rPr>
          <w:rFonts w:ascii="Liberation Serif" w:eastAsia="Liberation Serif" w:hAnsi="Liberation Serif" w:cs="Liberation Serif"/>
          <w:i/>
          <w:color w:val="000000"/>
          <w:sz w:val="28"/>
          <w:szCs w:val="28"/>
        </w:rPr>
        <w:t>(з</w:t>
      </w:r>
      <w:r>
        <w:rPr>
          <w:rFonts w:ascii="Liberation Serif" w:eastAsia="Liberation Serif" w:hAnsi="Liberation Serif" w:cs="Liberation Serif"/>
          <w:i/>
          <w:color w:val="000000"/>
          <w:sz w:val="28"/>
          <w:szCs w:val="28"/>
        </w:rPr>
        <w:t>а счет средств резервного</w:t>
      </w:r>
      <w:proofErr w:type="gramEnd"/>
      <w:r>
        <w:rPr>
          <w:rFonts w:ascii="Liberation Serif" w:eastAsia="Liberation Serif" w:hAnsi="Liberation Serif" w:cs="Liberation Serif"/>
          <w:i/>
          <w:color w:val="000000"/>
          <w:sz w:val="28"/>
          <w:szCs w:val="28"/>
        </w:rPr>
        <w:t xml:space="preserve"> фонда Правительства Мурманской области)</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420 000,00 руб. – на основании постановления администрации города Мурманска от 12.12.2025 № 7101 «О перераспределении бюджетных ассигнований, предусмотренных на реализацию муниципальных программ города Мурманска на 2023–2028 годы» на финансирование обществ</w:t>
      </w:r>
      <w:r>
        <w:rPr>
          <w:rFonts w:ascii="Liberation Serif" w:eastAsia="Liberation Serif" w:hAnsi="Liberation Serif" w:cs="Liberation Serif"/>
          <w:color w:val="000000"/>
          <w:sz w:val="28"/>
          <w:szCs w:val="28"/>
        </w:rPr>
        <w:t xml:space="preserve">енных работ </w:t>
      </w:r>
      <w:r>
        <w:rPr>
          <w:rFonts w:ascii="Liberation Serif" w:eastAsia="Liberation Serif" w:hAnsi="Liberation Serif" w:cs="Liberation Serif"/>
          <w:i/>
          <w:color w:val="000000"/>
          <w:sz w:val="28"/>
          <w:szCs w:val="28"/>
        </w:rPr>
        <w:t xml:space="preserve">(в связи с увеличением численности трудоустроенных граждан </w:t>
      </w:r>
      <w:proofErr w:type="gramStart"/>
      <w:r>
        <w:rPr>
          <w:rFonts w:ascii="Liberation Serif" w:eastAsia="Liberation Serif" w:hAnsi="Liberation Serif" w:cs="Liberation Serif"/>
          <w:i/>
          <w:color w:val="000000"/>
          <w:sz w:val="28"/>
          <w:szCs w:val="28"/>
        </w:rPr>
        <w:t>от</w:t>
      </w:r>
      <w:proofErr w:type="gramEnd"/>
      <w:r>
        <w:rPr>
          <w:rFonts w:ascii="Liberation Serif" w:eastAsia="Liberation Serif" w:hAnsi="Liberation Serif" w:cs="Liberation Serif"/>
          <w:i/>
          <w:color w:val="000000"/>
          <w:sz w:val="28"/>
          <w:szCs w:val="28"/>
        </w:rPr>
        <w:t xml:space="preserve"> планируемой)</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302 744,60 руб. – на выплаты по решениям судов и оплата государственной пошлины, расходы по совершению исполнительных действий </w:t>
      </w:r>
      <w:r>
        <w:rPr>
          <w:rFonts w:ascii="Liberation Serif" w:eastAsia="Liberation Serif" w:hAnsi="Liberation Serif" w:cs="Liberation Serif"/>
          <w:i/>
          <w:color w:val="000000"/>
          <w:sz w:val="28"/>
          <w:szCs w:val="28"/>
        </w:rPr>
        <w:t xml:space="preserve">(перераспределены на основании </w:t>
      </w:r>
      <w:proofErr w:type="gramStart"/>
      <w:r>
        <w:rPr>
          <w:rFonts w:ascii="Liberation Serif" w:eastAsia="Liberation Serif" w:hAnsi="Liberation Serif" w:cs="Liberation Serif"/>
          <w:i/>
          <w:color w:val="000000"/>
          <w:sz w:val="28"/>
          <w:szCs w:val="28"/>
        </w:rPr>
        <w:t>приказов у</w:t>
      </w:r>
      <w:r>
        <w:rPr>
          <w:rFonts w:ascii="Liberation Serif" w:eastAsia="Liberation Serif" w:hAnsi="Liberation Serif" w:cs="Liberation Serif"/>
          <w:i/>
          <w:color w:val="000000"/>
          <w:sz w:val="28"/>
          <w:szCs w:val="28"/>
        </w:rPr>
        <w:t>правления финансов администрации города</w:t>
      </w:r>
      <w:proofErr w:type="gramEnd"/>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25 963 400,00 руб. – на основании</w:t>
      </w: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color w:val="000000"/>
          <w:sz w:val="28"/>
          <w:szCs w:val="28"/>
        </w:rPr>
        <w:t>уведомлений о предоставлении субсидии субвенции, иного межбюджетного трансферта, имеющего целевое назначение Министерства финансов Мурманской области от 06.10.2025 № 3525, от 30.10</w:t>
      </w:r>
      <w:r>
        <w:rPr>
          <w:rFonts w:ascii="Liberation Serif" w:eastAsia="Liberation Serif" w:hAnsi="Liberation Serif" w:cs="Liberation Serif"/>
          <w:color w:val="000000"/>
          <w:sz w:val="28"/>
          <w:szCs w:val="28"/>
        </w:rPr>
        <w:t>.2025 № 3716, от 03.12.2025 № 4104, от 17.12.2025 № 4614</w:t>
      </w:r>
      <w:r>
        <w:rPr>
          <w:rFonts w:ascii="Liberation Serif" w:eastAsia="Liberation Serif" w:hAnsi="Liberation Serif" w:cs="Liberation Serif"/>
          <w:i/>
          <w:color w:val="000000"/>
          <w:sz w:val="28"/>
          <w:szCs w:val="28"/>
        </w:rPr>
        <w:t xml:space="preserve"> (резервный фонд Правительства Мурманской области на возмещение расходов на оплату расходов по размещению и питанию граждан</w:t>
      </w:r>
      <w:r>
        <w:rPr>
          <w:rFonts w:ascii="Liberation Serif" w:eastAsia="Liberation Serif" w:hAnsi="Liberation Serif" w:cs="Liberation Serif"/>
          <w:i/>
          <w:color w:val="000000"/>
          <w:sz w:val="24"/>
          <w:szCs w:val="24"/>
        </w:rPr>
        <w:t xml:space="preserve"> </w:t>
      </w:r>
      <w:r>
        <w:rPr>
          <w:rFonts w:ascii="Liberation Serif" w:eastAsia="Liberation Serif" w:hAnsi="Liberation Serif" w:cs="Liberation Serif"/>
          <w:i/>
          <w:color w:val="000000"/>
          <w:sz w:val="28"/>
          <w:szCs w:val="28"/>
        </w:rPr>
        <w:t>Российской Федерации, иностранных граждан и лиц без гражданства, постоянно п</w:t>
      </w:r>
      <w:r>
        <w:rPr>
          <w:rFonts w:ascii="Liberation Serif" w:eastAsia="Liberation Serif" w:hAnsi="Liberation Serif" w:cs="Liberation Serif"/>
          <w:i/>
          <w:color w:val="000000"/>
          <w:sz w:val="28"/>
          <w:szCs w:val="28"/>
        </w:rPr>
        <w:t>роживающих на</w:t>
      </w:r>
      <w:proofErr w:type="gramEnd"/>
      <w:r>
        <w:rPr>
          <w:rFonts w:ascii="Liberation Serif" w:eastAsia="Liberation Serif" w:hAnsi="Liberation Serif" w:cs="Liberation Serif"/>
          <w:i/>
          <w:color w:val="000000"/>
          <w:sz w:val="28"/>
          <w:szCs w:val="28"/>
        </w:rPr>
        <w:t xml:space="preserve"> </w:t>
      </w:r>
      <w:proofErr w:type="gramStart"/>
      <w:r>
        <w:rPr>
          <w:rFonts w:ascii="Liberation Serif" w:eastAsia="Liberation Serif" w:hAnsi="Liberation Serif" w:cs="Liberation Serif"/>
          <w:i/>
          <w:color w:val="000000"/>
          <w:sz w:val="28"/>
          <w:szCs w:val="28"/>
        </w:rPr>
        <w:t>территориях</w:t>
      </w:r>
      <w:proofErr w:type="gramEnd"/>
      <w:r>
        <w:rPr>
          <w:rFonts w:ascii="Liberation Serif" w:eastAsia="Liberation Serif" w:hAnsi="Liberation Serif" w:cs="Liberation Serif"/>
          <w:i/>
          <w:color w:val="000000"/>
          <w:sz w:val="28"/>
          <w:szCs w:val="28"/>
        </w:rPr>
        <w:t xml:space="preserve"> Украины, а также на территориях субъектов Российской Федерации, на которых введены максимальный и средний уровень реагирования, вынужденно покинувших жилые помещения)</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3 257 698,91 руб. – на основании уведомления Министерства фина</w:t>
      </w:r>
      <w:r>
        <w:rPr>
          <w:rFonts w:ascii="Liberation Serif" w:eastAsia="Liberation Serif" w:hAnsi="Liberation Serif" w:cs="Liberation Serif"/>
          <w:color w:val="000000"/>
          <w:sz w:val="28"/>
          <w:szCs w:val="28"/>
        </w:rPr>
        <w:t xml:space="preserve">нсов Мурманской области от 22.10.2025 № 2082 о предоставлении межбюджетного трансферта в форме дотации (гранта) для поощрения в 2025 году муниципальных управленческих команд за достижение показателей оценки эффективности </w:t>
      </w:r>
      <w:r>
        <w:rPr>
          <w:rFonts w:ascii="Liberation Serif" w:eastAsia="Liberation Serif" w:hAnsi="Liberation Serif" w:cs="Liberation Serif"/>
          <w:color w:val="000000"/>
          <w:sz w:val="28"/>
          <w:szCs w:val="28"/>
        </w:rPr>
        <w:lastRenderedPageBreak/>
        <w:t>деятельности высших должностных лиц</w:t>
      </w:r>
      <w:r>
        <w:rPr>
          <w:rFonts w:ascii="Liberation Serif" w:eastAsia="Liberation Serif" w:hAnsi="Liberation Serif" w:cs="Liberation Serif"/>
          <w:color w:val="000000"/>
          <w:sz w:val="28"/>
          <w:szCs w:val="28"/>
        </w:rPr>
        <w:t xml:space="preserve"> субъектов Российской Федерации, исполнительных органов субъектов Российской Федерации и органов местного самоуправления.</w:t>
      </w:r>
      <w:proofErr w:type="gramEnd"/>
    </w:p>
    <w:p w:rsidR="005F7222" w:rsidRDefault="00731EF7">
      <w:pPr>
        <w:jc w:val="both"/>
        <w:rPr>
          <w:color w:val="000000"/>
        </w:rPr>
      </w:pPr>
      <w:r>
        <w:rPr>
          <w:rFonts w:ascii="Liberation Serif" w:eastAsia="Liberation Serif" w:hAnsi="Liberation Serif" w:cs="Liberation Serif"/>
          <w:i/>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0100 «Общегосударственные расходы»</w:t>
      </w:r>
    </w:p>
    <w:p w:rsidR="005F7222" w:rsidRDefault="00731EF7">
      <w:pPr>
        <w:ind w:firstLine="54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составило 1 032 016 435,08 руб. или 98,2 % при плановых </w:t>
      </w:r>
      <w:r>
        <w:rPr>
          <w:rFonts w:ascii="Liberation Serif" w:eastAsia="Liberation Serif" w:hAnsi="Liberation Serif" w:cs="Liberation Serif"/>
          <w:color w:val="000000"/>
          <w:sz w:val="28"/>
          <w:szCs w:val="28"/>
        </w:rPr>
        <w:t>назначениях 1 050 473 692,36 руб., в том числе:</w:t>
      </w:r>
      <w:r>
        <w:rPr>
          <w:rFonts w:ascii="Liberation Serif" w:eastAsia="Liberation Serif" w:hAnsi="Liberation Serif" w:cs="Liberation Serif"/>
          <w:i/>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 </w:t>
      </w:r>
      <w:r>
        <w:rPr>
          <w:rFonts w:ascii="Liberation Serif" w:eastAsia="Liberation Serif" w:hAnsi="Liberation Serif" w:cs="Liberation Serif"/>
          <w:color w:val="000000"/>
          <w:sz w:val="28"/>
          <w:szCs w:val="28"/>
        </w:rPr>
        <w:t>988 941 097,11 руб. или 98,2 % при плановых назначениях 1 006 875 652,54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областного бюджета –</w:t>
      </w:r>
      <w:r>
        <w:rPr>
          <w:rFonts w:ascii="Liberation Serif" w:eastAsia="Liberation Serif" w:hAnsi="Liberation Serif" w:cs="Liberation Serif"/>
          <w:color w:val="000000"/>
          <w:sz w:val="28"/>
          <w:szCs w:val="28"/>
        </w:rPr>
        <w:t xml:space="preserve"> 43 075 337,97 руб. или 98,8 % при плановых назна</w:t>
      </w:r>
      <w:r>
        <w:rPr>
          <w:rFonts w:ascii="Liberation Serif" w:eastAsia="Liberation Serif" w:hAnsi="Liberation Serif" w:cs="Liberation Serif"/>
          <w:color w:val="000000"/>
          <w:sz w:val="28"/>
          <w:szCs w:val="28"/>
        </w:rPr>
        <w:t xml:space="preserve">чениях 43 598 039,82 руб.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реализацию мероприятий подпрограммы «Информатизация органов управления муниципального образования город Мурманск» по закупке программного обеспечения и программно–аппаратных </w:t>
      </w:r>
      <w:r>
        <w:rPr>
          <w:rFonts w:ascii="Liberation Serif" w:eastAsia="Liberation Serif" w:hAnsi="Liberation Serif" w:cs="Liberation Serif"/>
          <w:color w:val="000000"/>
          <w:sz w:val="28"/>
          <w:szCs w:val="28"/>
        </w:rPr>
        <w:t xml:space="preserve">комплексов </w:t>
      </w:r>
      <w:r>
        <w:rPr>
          <w:rFonts w:ascii="Liberation Serif" w:eastAsia="Liberation Serif" w:hAnsi="Liberation Serif" w:cs="Liberation Serif"/>
          <w:i/>
          <w:color w:val="000000"/>
          <w:sz w:val="28"/>
          <w:szCs w:val="28"/>
        </w:rPr>
        <w:t>(в связи с изменением в законодательстве в сфере государственных и муниципальных закупок и введением запрета на приобретение иностранного программного обеспечения)</w:t>
      </w:r>
      <w:r>
        <w:rPr>
          <w:rFonts w:ascii="Liberation Serif" w:eastAsia="Liberation Serif" w:hAnsi="Liberation Serif" w:cs="Liberation Serif"/>
          <w:color w:val="000000"/>
          <w:sz w:val="28"/>
          <w:szCs w:val="28"/>
        </w:rPr>
        <w:t xml:space="preserve">, по мероприятиям по развитию </w:t>
      </w:r>
      <w:proofErr w:type="spellStart"/>
      <w:r>
        <w:rPr>
          <w:rFonts w:ascii="Liberation Serif" w:eastAsia="Liberation Serif" w:hAnsi="Liberation Serif" w:cs="Liberation Serif"/>
          <w:color w:val="000000"/>
          <w:sz w:val="28"/>
          <w:szCs w:val="28"/>
        </w:rPr>
        <w:t>волоконно</w:t>
      </w:r>
      <w:proofErr w:type="spellEnd"/>
      <w:r>
        <w:rPr>
          <w:rFonts w:ascii="Liberation Serif" w:eastAsia="Liberation Serif" w:hAnsi="Liberation Serif" w:cs="Liberation Serif"/>
          <w:color w:val="000000"/>
          <w:sz w:val="28"/>
          <w:szCs w:val="28"/>
        </w:rPr>
        <w:t xml:space="preserve">–оптических линий связи в городе Мурманске </w:t>
      </w:r>
      <w:r>
        <w:rPr>
          <w:rFonts w:ascii="Liberation Serif" w:eastAsia="Liberation Serif" w:hAnsi="Liberation Serif" w:cs="Liberation Serif"/>
          <w:i/>
          <w:color w:val="000000"/>
          <w:sz w:val="28"/>
          <w:szCs w:val="28"/>
        </w:rPr>
        <w:t>(в связи с невыполнением подрядчиков условий муниципального контракта)</w:t>
      </w:r>
      <w:r>
        <w:rPr>
          <w:rFonts w:ascii="Liberation Serif" w:eastAsia="Liberation Serif" w:hAnsi="Liberation Serif" w:cs="Liberation Serif"/>
          <w:color w:val="000000"/>
          <w:sz w:val="28"/>
          <w:szCs w:val="28"/>
        </w:rPr>
        <w:t>, исполнение составило 15 375 462,79</w:t>
      </w:r>
      <w:proofErr w:type="gramEnd"/>
      <w:r>
        <w:rPr>
          <w:rFonts w:ascii="Liberation Serif" w:eastAsia="Liberation Serif" w:hAnsi="Liberation Serif" w:cs="Liberation Serif"/>
          <w:color w:val="000000"/>
          <w:sz w:val="28"/>
          <w:szCs w:val="28"/>
        </w:rPr>
        <w:t xml:space="preserve"> руб. или 76,5% при плановых назначениях 20 098 030,80 руб.;</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реализацию мероприятий подпрограммы «Информатизация органов управления муниципального о</w:t>
      </w:r>
      <w:r>
        <w:rPr>
          <w:rFonts w:ascii="Liberation Serif" w:eastAsia="Liberation Serif" w:hAnsi="Liberation Serif" w:cs="Liberation Serif"/>
          <w:color w:val="000000"/>
          <w:sz w:val="28"/>
          <w:szCs w:val="28"/>
        </w:rPr>
        <w:t>бразования город Мурманск» в связи с несвоевременным выполнением подрядчиком работ по прокладке телекоммуникационной проводки для подключения систем видеонаблюдения к узлу, исполнение составило  28 553 354,13 руб. или 67,4 % при плановых назначениях 42 383</w:t>
      </w:r>
      <w:r>
        <w:rPr>
          <w:rFonts w:ascii="Liberation Serif" w:eastAsia="Liberation Serif" w:hAnsi="Liberation Serif" w:cs="Liberation Serif"/>
          <w:color w:val="000000"/>
          <w:sz w:val="28"/>
          <w:szCs w:val="28"/>
        </w:rPr>
        <w:t xml:space="preserve"> 442,40 руб.;</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 в связи с отсутствием фактической потребности, исполнение 0,00 руб. при плановых назначениях 57 165,41 руб. </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w:t>
      </w:r>
      <w:r>
        <w:rPr>
          <w:rFonts w:ascii="Liberation Serif" w:eastAsia="Liberation Serif" w:hAnsi="Liberation Serif" w:cs="Liberation Serif"/>
          <w:b/>
          <w:color w:val="000000"/>
          <w:sz w:val="28"/>
          <w:szCs w:val="28"/>
        </w:rPr>
        <w:t>л 0300 «Национальная безопасность и правоохранительная деятельность»</w:t>
      </w:r>
    </w:p>
    <w:p w:rsidR="005F7222" w:rsidRDefault="00731EF7">
      <w:pPr>
        <w:ind w:firstLine="540"/>
        <w:jc w:val="center"/>
        <w:rPr>
          <w:color w:val="000000"/>
        </w:rPr>
      </w:pPr>
      <w:r>
        <w:rPr>
          <w:rFonts w:ascii="Liberation Serif" w:eastAsia="Liberation Serif" w:hAnsi="Liberation Serif" w:cs="Liberation Serif"/>
          <w:b/>
          <w:color w:val="000000"/>
          <w:sz w:val="28"/>
          <w:szCs w:val="28"/>
        </w:rPr>
        <w:lastRenderedPageBreak/>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184 738 014,64 руб. или 90,3 % при плановых назначениях 204 499 096,09 руб., в том числе:</w:t>
      </w:r>
      <w:r>
        <w:rPr>
          <w:rFonts w:ascii="Liberation Serif" w:eastAsia="Liberation Serif" w:hAnsi="Liberation Serif" w:cs="Liberation Serif"/>
          <w:i/>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 </w:t>
      </w:r>
      <w:r>
        <w:rPr>
          <w:rFonts w:ascii="Liberation Serif" w:eastAsia="Liberation Serif" w:hAnsi="Liberation Serif" w:cs="Liberation Serif"/>
          <w:color w:val="000000"/>
          <w:sz w:val="28"/>
          <w:szCs w:val="28"/>
        </w:rPr>
        <w:t>71 475 424,</w:t>
      </w:r>
      <w:r>
        <w:rPr>
          <w:rFonts w:ascii="Liberation Serif" w:eastAsia="Liberation Serif" w:hAnsi="Liberation Serif" w:cs="Liberation Serif"/>
          <w:color w:val="000000"/>
          <w:sz w:val="28"/>
          <w:szCs w:val="28"/>
        </w:rPr>
        <w:t>74 руб. или 81,0 % при плановых назначениях 88 243 624,74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областного и федерального бюджетов –</w:t>
      </w:r>
      <w:r>
        <w:rPr>
          <w:rFonts w:ascii="Liberation Serif" w:eastAsia="Liberation Serif" w:hAnsi="Liberation Serif" w:cs="Liberation Serif"/>
          <w:color w:val="000000"/>
          <w:sz w:val="28"/>
          <w:szCs w:val="28"/>
        </w:rPr>
        <w:t xml:space="preserve"> 113 262 589,90 руб. или 97,4 % при плановых назначениях 116 255 471,35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Низкий процент исполнения сложился по расходам на создание и </w:t>
      </w:r>
      <w:r>
        <w:rPr>
          <w:rFonts w:ascii="Liberation Serif" w:eastAsia="Liberation Serif" w:hAnsi="Liberation Serif" w:cs="Liberation Serif"/>
          <w:color w:val="000000"/>
          <w:sz w:val="28"/>
          <w:szCs w:val="28"/>
        </w:rPr>
        <w:t>обеспечение деятельности пунктов временного размещения, связанных с временным размещением граждан</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 xml:space="preserve">Российской Федерации, иностранных граждан и лиц без гражданства, постоянно проживающих на территориях Украины, а также на территориях субъектов Российской </w:t>
      </w:r>
      <w:r>
        <w:rPr>
          <w:rFonts w:ascii="Liberation Serif" w:eastAsia="Liberation Serif" w:hAnsi="Liberation Serif" w:cs="Liberation Serif"/>
          <w:color w:val="000000"/>
          <w:sz w:val="28"/>
          <w:szCs w:val="28"/>
        </w:rPr>
        <w:t>Федерации, на которых введены максимальный и средний уровень реагирования, вынужденно покинувших жилые помещения за счет средств резервного фонда администрации города Мурманска в</w:t>
      </w:r>
      <w:proofErr w:type="gramEnd"/>
      <w:r>
        <w:rPr>
          <w:rFonts w:ascii="Liberation Serif" w:eastAsia="Liberation Serif" w:hAnsi="Liberation Serif" w:cs="Liberation Serif"/>
          <w:color w:val="000000"/>
          <w:sz w:val="28"/>
          <w:szCs w:val="28"/>
        </w:rPr>
        <w:t xml:space="preserve"> связи с возмещением данных расходов из резервного фонда Правительства Мурманс</w:t>
      </w:r>
      <w:r>
        <w:rPr>
          <w:rFonts w:ascii="Liberation Serif" w:eastAsia="Liberation Serif" w:hAnsi="Liberation Serif" w:cs="Liberation Serif"/>
          <w:color w:val="000000"/>
          <w:sz w:val="28"/>
          <w:szCs w:val="28"/>
        </w:rPr>
        <w:t>кой области, исполнение составило 126 800,00 руб. или 0,8 % при плановых назначениях 16 895 000,00 руб.</w:t>
      </w:r>
    </w:p>
    <w:p w:rsidR="005F7222" w:rsidRDefault="00731EF7">
      <w:pPr>
        <w:jc w:val="cente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0400 «Национальная экономика»</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1 046 098,32  руб. или 95,0 % при плановых назначениях 1 100 902,80 руб., в том </w:t>
      </w:r>
      <w:r>
        <w:rPr>
          <w:rFonts w:ascii="Liberation Serif" w:eastAsia="Liberation Serif" w:hAnsi="Liberation Serif" w:cs="Liberation Serif"/>
          <w:color w:val="000000"/>
          <w:sz w:val="28"/>
          <w:szCs w:val="28"/>
        </w:rPr>
        <w:t>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 1 024 896,92 руб. или 95,0 % при плановых назначениях 1 079 701,40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областного и федерального бюджетов</w:t>
      </w:r>
      <w:r>
        <w:rPr>
          <w:rFonts w:ascii="Liberation Serif" w:eastAsia="Liberation Serif" w:hAnsi="Liberation Serif" w:cs="Liberation Serif"/>
          <w:color w:val="000000"/>
          <w:sz w:val="28"/>
          <w:szCs w:val="28"/>
        </w:rPr>
        <w:t xml:space="preserve"> –  21 201,40 руб. или 100,0 % от плановых назначений.</w:t>
      </w:r>
    </w:p>
    <w:p w:rsidR="005F7222" w:rsidRDefault="00731EF7">
      <w:pP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0700 «Образование»</w:t>
      </w:r>
    </w:p>
    <w:p w:rsidR="005F7222" w:rsidRDefault="00731EF7">
      <w:pPr>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По данному разделу исполнение составило 108 453 924,27 руб. или 100,0 % от плановых назначений, в том числе:</w:t>
      </w:r>
      <w:r>
        <w:rPr>
          <w:rFonts w:ascii="Liberation Serif" w:eastAsia="Liberation Serif" w:hAnsi="Liberation Serif" w:cs="Liberation Serif"/>
          <w:i/>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 </w:t>
      </w:r>
      <w:r>
        <w:rPr>
          <w:rFonts w:ascii="Liberation Serif" w:eastAsia="Liberation Serif" w:hAnsi="Liberation Serif" w:cs="Liberation Serif"/>
          <w:color w:val="000000"/>
          <w:sz w:val="28"/>
          <w:szCs w:val="28"/>
        </w:rPr>
        <w:t>106 645 102,38 руб. или 100,0 % от плановых назначений;</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областного и федерального бюд</w:t>
      </w:r>
      <w:r>
        <w:rPr>
          <w:rFonts w:ascii="Liberation Serif" w:eastAsia="Liberation Serif" w:hAnsi="Liberation Serif" w:cs="Liberation Serif"/>
          <w:i/>
          <w:color w:val="000000"/>
          <w:sz w:val="28"/>
          <w:szCs w:val="28"/>
        </w:rPr>
        <w:t>жетов –</w:t>
      </w:r>
      <w:r>
        <w:rPr>
          <w:rFonts w:ascii="Liberation Serif" w:eastAsia="Liberation Serif" w:hAnsi="Liberation Serif" w:cs="Liberation Serif"/>
          <w:color w:val="000000"/>
          <w:sz w:val="28"/>
          <w:szCs w:val="28"/>
        </w:rPr>
        <w:t xml:space="preserve"> 1 808 821,89 руб. или 100,0 % от плановых назначений.</w:t>
      </w:r>
    </w:p>
    <w:p w:rsidR="005F7222" w:rsidRDefault="00731EF7">
      <w:pPr>
        <w:jc w:val="cente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1000 «Социальная политика»</w:t>
      </w:r>
    </w:p>
    <w:p w:rsidR="005F7222" w:rsidRDefault="00731EF7">
      <w:pPr>
        <w:ind w:firstLine="54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16 940 717,65 руб. или 95,2 % при плановых назначениях 17 789 662,41 руб., в том числе:</w:t>
      </w:r>
      <w:r>
        <w:rPr>
          <w:rFonts w:ascii="Liberation Serif" w:eastAsia="Liberation Serif" w:hAnsi="Liberation Serif" w:cs="Liberation Serif"/>
          <w:i/>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w:t>
      </w:r>
      <w:r>
        <w:rPr>
          <w:rFonts w:ascii="Liberation Serif" w:eastAsia="Liberation Serif" w:hAnsi="Liberation Serif" w:cs="Liberation Serif"/>
          <w:i/>
          <w:color w:val="000000"/>
          <w:sz w:val="28"/>
          <w:szCs w:val="28"/>
        </w:rPr>
        <w:t xml:space="preserve">ода Мурманска – </w:t>
      </w:r>
      <w:r>
        <w:rPr>
          <w:rFonts w:ascii="Liberation Serif" w:eastAsia="Liberation Serif" w:hAnsi="Liberation Serif" w:cs="Liberation Serif"/>
          <w:color w:val="000000"/>
          <w:sz w:val="28"/>
          <w:szCs w:val="28"/>
        </w:rPr>
        <w:t>6 977 291,60 руб. или 99,6 % при плановых назначениях 7 005 110,31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областного бюджета  </w:t>
      </w:r>
      <w:r>
        <w:rPr>
          <w:rFonts w:ascii="Liberation Serif" w:eastAsia="Liberation Serif" w:hAnsi="Liberation Serif" w:cs="Liberation Serif"/>
          <w:color w:val="000000"/>
          <w:sz w:val="28"/>
          <w:szCs w:val="28"/>
        </w:rPr>
        <w:t>9 963 426,05 руб. или 92,4 % при плановых назначениях 10 784 552,10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Низкий процент исполнения сложился по расходам на реализ</w:t>
      </w:r>
      <w:r>
        <w:rPr>
          <w:rFonts w:ascii="Liberation Serif" w:eastAsia="Liberation Serif" w:hAnsi="Liberation Serif" w:cs="Liberation Serif"/>
          <w:color w:val="000000"/>
          <w:sz w:val="28"/>
          <w:szCs w:val="28"/>
        </w:rPr>
        <w:t>ацию Закона Мурманской области «О комиссиях по делам несовершеннолетних и защите их прав в Мурманской области» по компенсации стоимости проезда к месту проведения отпуска и обратно, приобретению основных средств и материальных запасов в связи с отсутствием</w:t>
      </w:r>
      <w:r>
        <w:rPr>
          <w:rFonts w:ascii="Liberation Serif" w:eastAsia="Liberation Serif" w:hAnsi="Liberation Serif" w:cs="Liberation Serif"/>
          <w:color w:val="000000"/>
          <w:sz w:val="28"/>
          <w:szCs w:val="28"/>
        </w:rPr>
        <w:t xml:space="preserve"> фактической потребности, исполнение составило 9 963 426,05 руб. или 92,4 % при плановых назначениях 10 784 552,10 руб.</w:t>
      </w:r>
      <w:proofErr w:type="gramEnd"/>
    </w:p>
    <w:p w:rsidR="005F7222" w:rsidRDefault="00731EF7">
      <w:pPr>
        <w:ind w:firstLine="54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center"/>
        <w:rPr>
          <w:color w:val="000000"/>
        </w:rPr>
      </w:pPr>
      <w:r>
        <w:rPr>
          <w:rFonts w:ascii="Liberation Serif" w:eastAsia="Liberation Serif" w:hAnsi="Liberation Serif" w:cs="Liberation Serif"/>
          <w:b/>
          <w:color w:val="000000"/>
          <w:sz w:val="28"/>
          <w:szCs w:val="28"/>
        </w:rPr>
        <w:t xml:space="preserve">2.3. Комитет по социальной поддержке и охране здоровья </w:t>
      </w:r>
    </w:p>
    <w:p w:rsidR="005F7222" w:rsidRDefault="00731EF7">
      <w:pPr>
        <w:jc w:val="center"/>
        <w:rPr>
          <w:color w:val="000000"/>
        </w:rPr>
      </w:pPr>
      <w:r>
        <w:rPr>
          <w:rFonts w:ascii="Liberation Serif" w:eastAsia="Liberation Serif" w:hAnsi="Liberation Serif" w:cs="Liberation Serif"/>
          <w:b/>
          <w:color w:val="000000"/>
          <w:sz w:val="28"/>
          <w:szCs w:val="28"/>
        </w:rPr>
        <w:t>администрации города Мурманска (вед. 953)</w:t>
      </w:r>
    </w:p>
    <w:p w:rsidR="005F7222" w:rsidRDefault="00731EF7">
      <w:pPr>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Исполнение по ведомству составило </w:t>
      </w:r>
      <w:r>
        <w:rPr>
          <w:rFonts w:ascii="Liberation Serif" w:eastAsia="Liberation Serif" w:hAnsi="Liberation Serif" w:cs="Liberation Serif"/>
          <w:color w:val="000000"/>
          <w:sz w:val="28"/>
          <w:szCs w:val="28"/>
        </w:rPr>
        <w:t>146 382 654,36 руб. или 97,0 % при плановых назначениях 150 970 836,47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 </w:t>
      </w:r>
      <w:r>
        <w:rPr>
          <w:rFonts w:ascii="Liberation Serif" w:eastAsia="Liberation Serif" w:hAnsi="Liberation Serif" w:cs="Liberation Serif"/>
          <w:color w:val="000000"/>
          <w:sz w:val="28"/>
          <w:szCs w:val="28"/>
        </w:rPr>
        <w:t>109 269 658,89 руб.  или 99,4 % при плановых назначениях 109 903 536,47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lastRenderedPageBreak/>
        <w:t xml:space="preserve">за счет средств областного бюджета </w:t>
      </w:r>
      <w:r>
        <w:rPr>
          <w:rFonts w:ascii="Liberation Serif" w:eastAsia="Liberation Serif" w:hAnsi="Liberation Serif" w:cs="Liberation Serif"/>
          <w:color w:val="000000"/>
          <w:sz w:val="28"/>
          <w:szCs w:val="28"/>
        </w:rPr>
        <w:t>– 37 112 9</w:t>
      </w:r>
      <w:r>
        <w:rPr>
          <w:rFonts w:ascii="Liberation Serif" w:eastAsia="Liberation Serif" w:hAnsi="Liberation Serif" w:cs="Liberation Serif"/>
          <w:color w:val="000000"/>
          <w:sz w:val="28"/>
          <w:szCs w:val="28"/>
        </w:rPr>
        <w:t>95,47 руб. или 90,4 % при плановых назначениях 41 067 300,00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Объем расходов по свободной бюджетной росписи расходов бюджета города Мурманска меньше объема расходов бюджета города Мурманска, утвержденного Решением по главному распорядителю бюджетных</w:t>
      </w:r>
      <w:r>
        <w:rPr>
          <w:rFonts w:ascii="Liberation Serif" w:eastAsia="Liberation Serif" w:hAnsi="Liberation Serif" w:cs="Liberation Serif"/>
          <w:color w:val="000000"/>
          <w:sz w:val="28"/>
          <w:szCs w:val="28"/>
        </w:rPr>
        <w:t xml:space="preserve"> средств, на 4 125 833,25 руб.,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3 102 800,00 руб. </w:t>
      </w: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на основании постановления администрации города Мурманска от 24.12.2025 № 7318 «О перераспределении бюджетных ассигнований, предусмотренных на реализацию муниципальных программ города Мур</w:t>
      </w:r>
      <w:r>
        <w:rPr>
          <w:rFonts w:ascii="Liberation Serif" w:eastAsia="Liberation Serif" w:hAnsi="Liberation Serif" w:cs="Liberation Serif"/>
          <w:color w:val="000000"/>
          <w:sz w:val="28"/>
          <w:szCs w:val="28"/>
        </w:rPr>
        <w:t xml:space="preserve">манска» </w:t>
      </w:r>
      <w:r>
        <w:rPr>
          <w:rFonts w:ascii="Liberation Serif" w:eastAsia="Liberation Serif" w:hAnsi="Liberation Serif" w:cs="Liberation Serif"/>
          <w:i/>
          <w:color w:val="000000"/>
          <w:sz w:val="28"/>
          <w:szCs w:val="28"/>
        </w:rPr>
        <w:t>(уменьшены бюджетные ассигнования на оплату труда в связи с проведением организационно–штатных мероприятий)</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773 530,00 руб. </w:t>
      </w: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на основании постановления администрации города Мурманска от 18.12.2025 № 7242 «О перераспределении бюджетных ассигно</w:t>
      </w:r>
      <w:r>
        <w:rPr>
          <w:rFonts w:ascii="Liberation Serif" w:eastAsia="Liberation Serif" w:hAnsi="Liberation Serif" w:cs="Liberation Serif"/>
          <w:color w:val="000000"/>
          <w:sz w:val="28"/>
          <w:szCs w:val="28"/>
        </w:rPr>
        <w:t xml:space="preserve">ваний, предусмотренных на реализацию муниципальных программ города Мурманска» </w:t>
      </w:r>
      <w:r>
        <w:rPr>
          <w:rFonts w:ascii="Liberation Serif" w:eastAsia="Liberation Serif" w:hAnsi="Liberation Serif" w:cs="Liberation Serif"/>
          <w:i/>
          <w:color w:val="000000"/>
          <w:sz w:val="28"/>
          <w:szCs w:val="28"/>
        </w:rPr>
        <w:t>(уменьшены бюджетные ассигнования на проведение диспансеризации муниципальных служащих в связи с отсутствием фактической потребности)</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67 338,91 руб. – на основании постановления</w:t>
      </w:r>
      <w:r>
        <w:rPr>
          <w:rFonts w:ascii="Liberation Serif" w:eastAsia="Liberation Serif" w:hAnsi="Liberation Serif" w:cs="Liberation Serif"/>
          <w:color w:val="000000"/>
          <w:sz w:val="28"/>
          <w:szCs w:val="28"/>
        </w:rPr>
        <w:t xml:space="preserve"> администрации города Мурманска от 18.12.2025 № 7241 «О перераспределении бюджетных ассигнований, предусмотренных на реализацию муниципальных программ города Мурманска на 2023–2028 годы и </w:t>
      </w:r>
      <w:proofErr w:type="spellStart"/>
      <w:r>
        <w:rPr>
          <w:rFonts w:ascii="Liberation Serif" w:eastAsia="Liberation Serif" w:hAnsi="Liberation Serif" w:cs="Liberation Serif"/>
          <w:color w:val="000000"/>
          <w:sz w:val="28"/>
          <w:szCs w:val="28"/>
        </w:rPr>
        <w:t>непрограммной</w:t>
      </w:r>
      <w:proofErr w:type="spellEnd"/>
      <w:r>
        <w:rPr>
          <w:rFonts w:ascii="Liberation Serif" w:eastAsia="Liberation Serif" w:hAnsi="Liberation Serif" w:cs="Liberation Serif"/>
          <w:color w:val="000000"/>
          <w:sz w:val="28"/>
          <w:szCs w:val="28"/>
        </w:rPr>
        <w:t xml:space="preserve"> деятельности органов местного самоуправления» </w:t>
      </w:r>
      <w:r>
        <w:rPr>
          <w:rFonts w:ascii="Liberation Serif" w:eastAsia="Liberation Serif" w:hAnsi="Liberation Serif" w:cs="Liberation Serif"/>
          <w:i/>
          <w:color w:val="000000"/>
          <w:sz w:val="28"/>
          <w:szCs w:val="28"/>
        </w:rPr>
        <w:t>(перерас</w:t>
      </w:r>
      <w:r>
        <w:rPr>
          <w:rFonts w:ascii="Liberation Serif" w:eastAsia="Liberation Serif" w:hAnsi="Liberation Serif" w:cs="Liberation Serif"/>
          <w:i/>
          <w:color w:val="000000"/>
          <w:sz w:val="28"/>
          <w:szCs w:val="28"/>
        </w:rPr>
        <w:t>пределены бюджетные ассигнования для проведения мероприятий, связанных с награждением Почетной грамотой, присвоением почетных званий и знаков отличия)</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roofErr w:type="gramStart"/>
      <w:r>
        <w:rPr>
          <w:rFonts w:ascii="Liberation Serif" w:eastAsia="Liberation Serif" w:hAnsi="Liberation Serif" w:cs="Liberation Serif"/>
          <w:color w:val="000000"/>
          <w:sz w:val="28"/>
          <w:szCs w:val="28"/>
        </w:rPr>
        <w:t xml:space="preserve">(–) 1 616 000,00 руб. </w:t>
      </w: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на основании уведомления о предоставлении субсидии, субвенции, иного межбюджетн</w:t>
      </w:r>
      <w:r>
        <w:rPr>
          <w:rFonts w:ascii="Liberation Serif" w:eastAsia="Liberation Serif" w:hAnsi="Liberation Serif" w:cs="Liberation Serif"/>
          <w:color w:val="000000"/>
          <w:sz w:val="28"/>
          <w:szCs w:val="28"/>
        </w:rPr>
        <w:t xml:space="preserve">ого трансферта, имеющего, целевое назначение на 2025 и плановый период 2026 и 2027 годов Министерства финансов Мурманской области от 30.10.2025 № 3753/1, уведомления по расчетам между бюджетами Министерства строительства Мурманской области от 30.10.2025 № </w:t>
      </w:r>
      <w:r>
        <w:rPr>
          <w:rFonts w:ascii="Liberation Serif" w:eastAsia="Liberation Serif" w:hAnsi="Liberation Serif" w:cs="Liberation Serif"/>
          <w:color w:val="000000"/>
          <w:sz w:val="28"/>
          <w:szCs w:val="28"/>
        </w:rPr>
        <w:t>2137</w:t>
      </w:r>
      <w:r>
        <w:rPr>
          <w:rFonts w:ascii="Liberation Serif" w:eastAsia="Liberation Serif" w:hAnsi="Liberation Serif" w:cs="Liberation Serif"/>
          <w:color w:val="000000"/>
          <w:sz w:val="16"/>
          <w:szCs w:val="16"/>
        </w:rPr>
        <w:t xml:space="preserve"> </w:t>
      </w:r>
      <w:r>
        <w:rPr>
          <w:rFonts w:ascii="Liberation Serif" w:eastAsia="Liberation Serif" w:hAnsi="Liberation Serif" w:cs="Liberation Serif"/>
          <w:color w:val="000000"/>
          <w:sz w:val="28"/>
          <w:szCs w:val="28"/>
        </w:rPr>
        <w:t>на осуществление государственных полномочий по предоставлению многодетным семьям иной меры поддержки по обеспечению жилыми</w:t>
      </w:r>
      <w:proofErr w:type="gramEnd"/>
      <w:r>
        <w:rPr>
          <w:rFonts w:ascii="Liberation Serif" w:eastAsia="Liberation Serif" w:hAnsi="Liberation Serif" w:cs="Liberation Serif"/>
          <w:color w:val="000000"/>
          <w:sz w:val="28"/>
          <w:szCs w:val="28"/>
        </w:rPr>
        <w:t xml:space="preserve"> помещениями или дополнительной меры поддержки по обеспечению земельными участками </w:t>
      </w:r>
      <w:r>
        <w:rPr>
          <w:rFonts w:ascii="Liberation Serif" w:eastAsia="Liberation Serif" w:hAnsi="Liberation Serif" w:cs="Liberation Serif"/>
          <w:i/>
          <w:color w:val="000000"/>
          <w:sz w:val="28"/>
          <w:szCs w:val="28"/>
        </w:rPr>
        <w:t>(в связи с заявительным характером выплат умен</w:t>
      </w:r>
      <w:r>
        <w:rPr>
          <w:rFonts w:ascii="Liberation Serif" w:eastAsia="Liberation Serif" w:hAnsi="Liberation Serif" w:cs="Liberation Serif"/>
          <w:i/>
          <w:color w:val="000000"/>
          <w:sz w:val="28"/>
          <w:szCs w:val="28"/>
        </w:rPr>
        <w:t>ьшение количества получателей)</w:t>
      </w:r>
      <w:r>
        <w:rPr>
          <w:rFonts w:ascii="Liberation Serif" w:eastAsia="Liberation Serif" w:hAnsi="Liberation Serif" w:cs="Liberation Serif"/>
          <w:color w:val="000000"/>
          <w:sz w:val="28"/>
          <w:szCs w:val="28"/>
        </w:rPr>
        <w:t>;</w:t>
      </w:r>
      <w:r>
        <w:rPr>
          <w:rFonts w:ascii="Liberation Serif" w:eastAsia="Liberation Serif" w:hAnsi="Liberation Serif" w:cs="Liberation Serif"/>
          <w:color w:val="000000"/>
          <w:sz w:val="28"/>
          <w:szCs w:val="28"/>
          <w:shd w:val="clear" w:color="auto" w:fill="FFFF00"/>
        </w:rPr>
        <w:t xml:space="preserve">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1 472 900,00 руб. </w:t>
      </w: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на основании уведомления о предоставлении субсидии, субвенции, иного межбюджетного трансферта, имеющего, целевое назначение на 2025 и плановый период 2026 и 2027 годов Министерства финансов Мурманской об</w:t>
      </w:r>
      <w:r>
        <w:rPr>
          <w:rFonts w:ascii="Liberation Serif" w:eastAsia="Liberation Serif" w:hAnsi="Liberation Serif" w:cs="Liberation Serif"/>
          <w:color w:val="000000"/>
          <w:sz w:val="28"/>
          <w:szCs w:val="28"/>
        </w:rPr>
        <w:t xml:space="preserve">ласти от 18.12.2025 № 4669, уведомления по расчетам между </w:t>
      </w:r>
      <w:r>
        <w:rPr>
          <w:rFonts w:ascii="Liberation Serif" w:eastAsia="Liberation Serif" w:hAnsi="Liberation Serif" w:cs="Liberation Serif"/>
          <w:color w:val="000000"/>
          <w:sz w:val="28"/>
          <w:szCs w:val="28"/>
        </w:rPr>
        <w:lastRenderedPageBreak/>
        <w:t>бюджетами Министерства труда и социального развития Мурманской области от 17.12.2025 № 2382</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по осуществлению органами местного самоуправления государственных полномочий по предоставлению и организац</w:t>
      </w:r>
      <w:r>
        <w:rPr>
          <w:rFonts w:ascii="Liberation Serif" w:eastAsia="Liberation Serif" w:hAnsi="Liberation Serif" w:cs="Liberation Serif"/>
          <w:color w:val="000000"/>
          <w:sz w:val="28"/>
          <w:szCs w:val="28"/>
        </w:rPr>
        <w:t>ии выплаты</w:t>
      </w:r>
      <w:proofErr w:type="gramEnd"/>
      <w:r>
        <w:rPr>
          <w:rFonts w:ascii="Liberation Serif" w:eastAsia="Liberation Serif" w:hAnsi="Liberation Serif" w:cs="Liberation Serif"/>
          <w:color w:val="000000"/>
          <w:sz w:val="28"/>
          <w:szCs w:val="28"/>
        </w:rPr>
        <w:t xml:space="preserve"> вознаграждения опекунам совершеннолетних недееспособных граждан;</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173 742,26 руб. – на основании постановления администрации города Мурманска от 18.12.2025 № 7241 «О перераспределении бюджетных ассигнований, предусмотренных на реализацию муни</w:t>
      </w:r>
      <w:r>
        <w:rPr>
          <w:rFonts w:ascii="Liberation Serif" w:eastAsia="Liberation Serif" w:hAnsi="Liberation Serif" w:cs="Liberation Serif"/>
          <w:color w:val="000000"/>
          <w:sz w:val="28"/>
          <w:szCs w:val="28"/>
        </w:rPr>
        <w:t xml:space="preserve">ципальных программ города Мурманска на 2023–2028 годы и </w:t>
      </w:r>
      <w:proofErr w:type="spellStart"/>
      <w:r>
        <w:rPr>
          <w:rFonts w:ascii="Liberation Serif" w:eastAsia="Liberation Serif" w:hAnsi="Liberation Serif" w:cs="Liberation Serif"/>
          <w:color w:val="000000"/>
          <w:sz w:val="28"/>
          <w:szCs w:val="28"/>
        </w:rPr>
        <w:t>непрограммной</w:t>
      </w:r>
      <w:proofErr w:type="spellEnd"/>
      <w:r>
        <w:rPr>
          <w:rFonts w:ascii="Liberation Serif" w:eastAsia="Liberation Serif" w:hAnsi="Liberation Serif" w:cs="Liberation Serif"/>
          <w:color w:val="000000"/>
          <w:sz w:val="28"/>
          <w:szCs w:val="28"/>
        </w:rPr>
        <w:t xml:space="preserve"> деятельности органов местного самоуправления» на обеспечение реализации льгот лицам, удостоенным звания «Почетный гражданин города–героя Мурманска» </w:t>
      </w:r>
      <w:r>
        <w:rPr>
          <w:rFonts w:ascii="Liberation Serif" w:eastAsia="Liberation Serif" w:hAnsi="Liberation Serif" w:cs="Liberation Serif"/>
          <w:i/>
          <w:color w:val="000000"/>
          <w:sz w:val="28"/>
          <w:szCs w:val="28"/>
        </w:rPr>
        <w:t xml:space="preserve">(предоставление ежемесячной доплаты к </w:t>
      </w:r>
      <w:r>
        <w:rPr>
          <w:rFonts w:ascii="Liberation Serif" w:eastAsia="Liberation Serif" w:hAnsi="Liberation Serif" w:cs="Liberation Serif"/>
          <w:i/>
          <w:color w:val="000000"/>
          <w:sz w:val="28"/>
          <w:szCs w:val="28"/>
        </w:rPr>
        <w:t>государственной трудовой пенсии, ежегодной единовременной материальной помощи на санаторное лечение и оздоровительные мероприятия)</w:t>
      </w:r>
      <w:r>
        <w:rPr>
          <w:rFonts w:ascii="Liberation Serif" w:eastAsia="Liberation Serif" w:hAnsi="Liberation Serif" w:cs="Liberation Serif"/>
          <w:color w:val="000000"/>
          <w:sz w:val="28"/>
          <w:szCs w:val="28"/>
        </w:rPr>
        <w:t>.</w:t>
      </w:r>
      <w:proofErr w:type="gramEnd"/>
    </w:p>
    <w:p w:rsidR="005F7222" w:rsidRDefault="00731EF7">
      <w:pPr>
        <w:jc w:val="both"/>
        <w:rPr>
          <w:color w:val="000000"/>
        </w:rPr>
      </w:pPr>
      <w:r>
        <w:rPr>
          <w:rFonts w:ascii="Liberation Serif" w:eastAsia="Liberation Serif" w:hAnsi="Liberation Serif" w:cs="Liberation Serif"/>
          <w:i/>
          <w:color w:val="7030A0"/>
          <w:sz w:val="28"/>
          <w:szCs w:val="28"/>
        </w:rPr>
        <w:t> </w:t>
      </w:r>
    </w:p>
    <w:p w:rsidR="005F7222" w:rsidRDefault="00731EF7">
      <w:pPr>
        <w:ind w:firstLine="700"/>
        <w:jc w:val="center"/>
        <w:rPr>
          <w:color w:val="000000"/>
        </w:rPr>
      </w:pPr>
      <w:r>
        <w:rPr>
          <w:rFonts w:ascii="Liberation Serif" w:eastAsia="Liberation Serif" w:hAnsi="Liberation Serif" w:cs="Liberation Serif"/>
          <w:b/>
          <w:color w:val="000000"/>
          <w:sz w:val="28"/>
          <w:szCs w:val="28"/>
        </w:rPr>
        <w:t>Раздел 0100 «Общегосударственные вопросы»</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w:t>
      </w: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составило 47 159 170,22 руб. или 99,4 % при плановых назначениях 47 466 473,23 руб.</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0400 «Национальная экономика»</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w:t>
      </w: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составило 50 617,57 или 100,0 % от плановых назначений.</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w:t>
      </w:r>
      <w:r>
        <w:rPr>
          <w:rFonts w:ascii="Liberation Serif" w:eastAsia="Liberation Serif" w:hAnsi="Liberation Serif" w:cs="Liberation Serif"/>
          <w:b/>
          <w:color w:val="000000"/>
          <w:sz w:val="28"/>
          <w:szCs w:val="28"/>
        </w:rPr>
        <w:t>аздел 0700 «Образование»</w:t>
      </w:r>
    </w:p>
    <w:p w:rsidR="005F7222" w:rsidRDefault="00731EF7">
      <w:pPr>
        <w:ind w:firstLine="540"/>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870 397,62 руб.</w:t>
      </w:r>
      <w:r>
        <w:rPr>
          <w:rFonts w:ascii="Liberation Serif" w:eastAsia="Liberation Serif" w:hAnsi="Liberation Serif" w:cs="Liberation Serif"/>
          <w:i/>
          <w:color w:val="000000"/>
          <w:sz w:val="28"/>
          <w:szCs w:val="28"/>
        </w:rPr>
        <w:t xml:space="preserve"> за счет средств бюджета города Мурманска</w:t>
      </w:r>
      <w:r>
        <w:rPr>
          <w:rFonts w:ascii="Liberation Serif" w:eastAsia="Liberation Serif" w:hAnsi="Liberation Serif" w:cs="Liberation Serif"/>
          <w:color w:val="000000"/>
          <w:sz w:val="28"/>
          <w:szCs w:val="28"/>
        </w:rPr>
        <w:t xml:space="preserve"> или 100,0 % от плановых назначений. </w:t>
      </w:r>
    </w:p>
    <w:p w:rsidR="005F7222" w:rsidRDefault="00731EF7">
      <w:pPr>
        <w:jc w:val="cente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1000 «Социальная политика»</w:t>
      </w:r>
    </w:p>
    <w:p w:rsidR="005F7222" w:rsidRDefault="00731EF7">
      <w:pPr>
        <w:ind w:firstLine="54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По данному разделу исполнение составило 98 302 468,95 руб</w:t>
      </w:r>
      <w:r>
        <w:rPr>
          <w:rFonts w:ascii="Liberation Serif" w:eastAsia="Liberation Serif" w:hAnsi="Liberation Serif" w:cs="Liberation Serif"/>
          <w:color w:val="000000"/>
          <w:sz w:val="28"/>
          <w:szCs w:val="28"/>
        </w:rPr>
        <w:t>. или 95,8 % при плановых назначениях 102 583 348,05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w:t>
      </w: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61 189 473,48 руб. или 99,5 % при плановых назначениях 65 516 048,05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 </w:t>
      </w:r>
      <w:r>
        <w:rPr>
          <w:rFonts w:ascii="Liberation Serif" w:eastAsia="Liberation Serif" w:hAnsi="Liberation Serif" w:cs="Liberation Serif"/>
          <w:color w:val="000000"/>
          <w:sz w:val="28"/>
          <w:szCs w:val="28"/>
        </w:rPr>
        <w:t>37 112 995,47</w:t>
      </w: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color w:val="000000"/>
          <w:sz w:val="28"/>
          <w:szCs w:val="28"/>
        </w:rPr>
        <w:t>руб. или 90,4 %</w:t>
      </w:r>
      <w:r>
        <w:rPr>
          <w:rFonts w:ascii="Liberation Serif" w:eastAsia="Liberation Serif" w:hAnsi="Liberation Serif" w:cs="Liberation Serif"/>
          <w:color w:val="000000"/>
          <w:sz w:val="28"/>
          <w:szCs w:val="28"/>
        </w:rPr>
        <w:t xml:space="preserve"> при плановых назначениях 41 067 300,00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 xml:space="preserve"> реализацию Положения о звании «Почетный гражданин города–героя Мурманска» в части возмещения расходов за ритуальные услуги, оказываемые специализированными организациями </w:t>
      </w:r>
      <w:r>
        <w:rPr>
          <w:rFonts w:ascii="Liberation Serif" w:eastAsia="Liberation Serif" w:hAnsi="Liberation Serif" w:cs="Liberation Serif"/>
          <w:i/>
          <w:color w:val="000000"/>
          <w:sz w:val="28"/>
          <w:szCs w:val="28"/>
        </w:rPr>
        <w:t>(заявительный характер выплат),</w:t>
      </w:r>
      <w:r>
        <w:rPr>
          <w:rFonts w:ascii="Liberation Serif" w:eastAsia="Liberation Serif" w:hAnsi="Liberation Serif" w:cs="Liberation Serif"/>
          <w:color w:val="000000"/>
          <w:sz w:val="28"/>
          <w:szCs w:val="28"/>
        </w:rPr>
        <w:t xml:space="preserve"> исполнение составило 89 000,00 руб. или 80,9 % при пл</w:t>
      </w:r>
      <w:r>
        <w:rPr>
          <w:rFonts w:ascii="Liberation Serif" w:eastAsia="Liberation Serif" w:hAnsi="Liberation Serif" w:cs="Liberation Serif"/>
          <w:color w:val="000000"/>
          <w:sz w:val="28"/>
          <w:szCs w:val="28"/>
        </w:rPr>
        <w:t>ановых назначениях  110 000,00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 xml:space="preserve"> осуществление органами местного самоуправления государственных полномочий по предоставлению и организации выплаты вознаграждения опекунам совершеннолетних недееспособных граждан, ис</w:t>
      </w:r>
      <w:r>
        <w:rPr>
          <w:rFonts w:ascii="Liberation Serif" w:eastAsia="Liberation Serif" w:hAnsi="Liberation Serif" w:cs="Liberation Serif"/>
          <w:color w:val="000000"/>
          <w:sz w:val="28"/>
          <w:szCs w:val="28"/>
        </w:rPr>
        <w:t>полнение составило 23 714 335,48 руб. или 87,4 % при плановых назначениях 27 133 000,00 руб.</w:t>
      </w:r>
      <w:r>
        <w:rPr>
          <w:rFonts w:ascii="Liberation Serif" w:eastAsia="Liberation Serif" w:hAnsi="Liberation Serif" w:cs="Liberation Serif"/>
          <w:i/>
          <w:color w:val="000000"/>
          <w:sz w:val="28"/>
          <w:szCs w:val="28"/>
        </w:rPr>
        <w:t xml:space="preserve"> (уменьшение численности получателей </w:t>
      </w:r>
      <w:proofErr w:type="gramStart"/>
      <w:r>
        <w:rPr>
          <w:rFonts w:ascii="Liberation Serif" w:eastAsia="Liberation Serif" w:hAnsi="Liberation Serif" w:cs="Liberation Serif"/>
          <w:i/>
          <w:color w:val="000000"/>
          <w:sz w:val="28"/>
          <w:szCs w:val="28"/>
        </w:rPr>
        <w:t>от</w:t>
      </w:r>
      <w:proofErr w:type="gramEnd"/>
      <w:r>
        <w:rPr>
          <w:rFonts w:ascii="Liberation Serif" w:eastAsia="Liberation Serif" w:hAnsi="Liberation Serif" w:cs="Liberation Serif"/>
          <w:i/>
          <w:color w:val="000000"/>
          <w:sz w:val="28"/>
          <w:szCs w:val="28"/>
        </w:rPr>
        <w:t xml:space="preserve"> планируемой)</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color w:val="000000"/>
          <w:sz w:val="28"/>
          <w:szCs w:val="28"/>
        </w:rPr>
        <w:t>осуществление государственных полномочий по предоставлению многодетным семьям иной меры поддержки по обеспеч</w:t>
      </w:r>
      <w:r>
        <w:rPr>
          <w:rFonts w:ascii="Liberation Serif" w:eastAsia="Liberation Serif" w:hAnsi="Liberation Serif" w:cs="Liberation Serif"/>
          <w:color w:val="000000"/>
          <w:sz w:val="28"/>
          <w:szCs w:val="28"/>
        </w:rPr>
        <w:t>ению жилыми помещениями или дополнительной меры поддержки по обеспечению земельными участками, исполнение составило 8 019 275,89</w:t>
      </w:r>
      <w:r>
        <w:rPr>
          <w:rFonts w:ascii="Calibri" w:eastAsia="Calibri" w:hAnsi="Calibri" w:cs="Calibri"/>
          <w:color w:val="000000"/>
        </w:rPr>
        <w:t xml:space="preserve"> </w:t>
      </w:r>
      <w:r>
        <w:rPr>
          <w:rFonts w:ascii="Liberation Serif" w:eastAsia="Liberation Serif" w:hAnsi="Liberation Serif" w:cs="Liberation Serif"/>
          <w:color w:val="000000"/>
          <w:sz w:val="28"/>
          <w:szCs w:val="28"/>
        </w:rPr>
        <w:t xml:space="preserve">руб. или 94,1 % при плановых назначениях 8 524 400,00 руб. </w:t>
      </w:r>
      <w:r>
        <w:rPr>
          <w:rFonts w:ascii="Liberation Serif" w:eastAsia="Liberation Serif" w:hAnsi="Liberation Serif" w:cs="Liberation Serif"/>
          <w:i/>
          <w:color w:val="000000"/>
          <w:sz w:val="28"/>
          <w:szCs w:val="28"/>
        </w:rPr>
        <w:t>(заявительный характер выплат)</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2.4. Комитет по культуре администр</w:t>
      </w:r>
      <w:r>
        <w:rPr>
          <w:rFonts w:ascii="Liberation Serif" w:eastAsia="Liberation Serif" w:hAnsi="Liberation Serif" w:cs="Liberation Serif"/>
          <w:b/>
          <w:color w:val="000000"/>
          <w:sz w:val="28"/>
          <w:szCs w:val="28"/>
        </w:rPr>
        <w:t xml:space="preserve">ации </w:t>
      </w:r>
    </w:p>
    <w:p w:rsidR="005F7222" w:rsidRDefault="00731EF7">
      <w:pPr>
        <w:jc w:val="center"/>
        <w:rPr>
          <w:color w:val="000000"/>
        </w:rPr>
      </w:pPr>
      <w:r>
        <w:rPr>
          <w:rFonts w:ascii="Liberation Serif" w:eastAsia="Liberation Serif" w:hAnsi="Liberation Serif" w:cs="Liberation Serif"/>
          <w:b/>
          <w:color w:val="000000"/>
          <w:sz w:val="28"/>
          <w:szCs w:val="28"/>
        </w:rPr>
        <w:t>города Мурманска (вед. 954)</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Исполнение по ведомству составило 2 120 492 376,14  </w:t>
      </w:r>
      <w:r>
        <w:rPr>
          <w:rFonts w:ascii="Liberation Serif" w:eastAsia="Liberation Serif" w:hAnsi="Liberation Serif" w:cs="Liberation Serif"/>
          <w:color w:val="000000"/>
          <w:sz w:val="28"/>
          <w:szCs w:val="28"/>
          <w:shd w:val="clear" w:color="auto" w:fill="FFFFFF"/>
        </w:rPr>
        <w:t>руб. или 96,0 %</w:t>
      </w:r>
      <w:r>
        <w:rPr>
          <w:rFonts w:ascii="Liberation Serif" w:eastAsia="Liberation Serif" w:hAnsi="Liberation Serif" w:cs="Liberation Serif"/>
          <w:color w:val="00B0F0"/>
          <w:sz w:val="28"/>
          <w:szCs w:val="28"/>
        </w:rPr>
        <w:t xml:space="preserve"> </w:t>
      </w:r>
      <w:r>
        <w:rPr>
          <w:rFonts w:ascii="Liberation Serif" w:eastAsia="Liberation Serif" w:hAnsi="Liberation Serif" w:cs="Liberation Serif"/>
          <w:color w:val="000000"/>
          <w:sz w:val="28"/>
          <w:szCs w:val="28"/>
        </w:rPr>
        <w:t>при плановых назначениях 2 208 853 567,99 руб., в том числе:</w:t>
      </w:r>
      <w:r>
        <w:rPr>
          <w:rFonts w:ascii="Liberation Serif" w:eastAsia="Liberation Serif" w:hAnsi="Liberation Serif" w:cs="Liberation Serif"/>
          <w:i/>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i/>
          <w:color w:val="000000"/>
          <w:sz w:val="28"/>
          <w:szCs w:val="28"/>
        </w:rPr>
        <w:lastRenderedPageBreak/>
        <w:t>за счет средств бюджета города Мурманска</w:t>
      </w:r>
      <w:r>
        <w:rPr>
          <w:rFonts w:ascii="Liberation Serif" w:eastAsia="Liberation Serif" w:hAnsi="Liberation Serif" w:cs="Liberation Serif"/>
          <w:color w:val="000000"/>
          <w:sz w:val="28"/>
          <w:szCs w:val="28"/>
        </w:rPr>
        <w:t xml:space="preserve"> – 1 821 127 610,25 руб. или   95,4 % при плановых назначениях 1 908 938 811,93 руб.;</w:t>
      </w:r>
      <w:r>
        <w:rPr>
          <w:rFonts w:ascii="Calibri" w:eastAsia="Calibri" w:hAnsi="Calibri" w:cs="Calibri"/>
          <w:strike/>
          <w:color w:val="000000"/>
        </w:rPr>
        <w:t xml:space="preserve">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областного и федерального бюджетов</w:t>
      </w:r>
      <w:r>
        <w:rPr>
          <w:rFonts w:ascii="Liberation Serif" w:eastAsia="Liberation Serif" w:hAnsi="Liberation Serif" w:cs="Liberation Serif"/>
          <w:color w:val="000000"/>
          <w:sz w:val="28"/>
          <w:szCs w:val="28"/>
        </w:rPr>
        <w:t xml:space="preserve"> – 299 364 765,89 руб. или 99,8 % при плановых назначениях 299 914 756,06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Объем расходов по сводной бюджетной росп</w:t>
      </w:r>
      <w:r>
        <w:rPr>
          <w:rFonts w:ascii="Liberation Serif" w:eastAsia="Liberation Serif" w:hAnsi="Liberation Serif" w:cs="Liberation Serif"/>
          <w:color w:val="000000"/>
          <w:sz w:val="28"/>
          <w:szCs w:val="28"/>
        </w:rPr>
        <w:t>иси расходов бюджета города Мурманска больше объема расходов бюджета города Мурманска, утвержденного Решением по главному распорядителю бюджетных средств, на 171 783 650,20 руб.,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t>1 975 688,50 руб. – на обеспечение деятельности муниципальных сл</w:t>
      </w:r>
      <w:r>
        <w:rPr>
          <w:rFonts w:ascii="Liberation Serif" w:eastAsia="Liberation Serif" w:hAnsi="Liberation Serif" w:cs="Liberation Serif"/>
          <w:color w:val="000000"/>
          <w:sz w:val="28"/>
          <w:szCs w:val="28"/>
        </w:rPr>
        <w:t xml:space="preserve">ужащих комитета по культуре администрации города Мурманска, в пределах расходов, предусмотренных на содержание органов местного самоуправления </w:t>
      </w:r>
      <w:r>
        <w:rPr>
          <w:rFonts w:ascii="Liberation Serif" w:eastAsia="Liberation Serif" w:hAnsi="Liberation Serif" w:cs="Liberation Serif"/>
          <w:i/>
          <w:color w:val="000000"/>
          <w:sz w:val="28"/>
          <w:szCs w:val="28"/>
        </w:rPr>
        <w:t xml:space="preserve">(перераспределены на основании </w:t>
      </w:r>
      <w:proofErr w:type="gramStart"/>
      <w:r>
        <w:rPr>
          <w:rFonts w:ascii="Liberation Serif" w:eastAsia="Liberation Serif" w:hAnsi="Liberation Serif" w:cs="Liberation Serif"/>
          <w:i/>
          <w:color w:val="000000"/>
          <w:sz w:val="28"/>
          <w:szCs w:val="28"/>
        </w:rPr>
        <w:t>приказа управления финансов администрации города Мурманска</w:t>
      </w:r>
      <w:proofErr w:type="gramEnd"/>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roofErr w:type="gramStart"/>
      <w:r>
        <w:rPr>
          <w:rFonts w:ascii="Liberation Serif" w:eastAsia="Liberation Serif" w:hAnsi="Liberation Serif" w:cs="Liberation Serif"/>
          <w:color w:val="000000"/>
          <w:sz w:val="28"/>
          <w:szCs w:val="28"/>
        </w:rPr>
        <w:t xml:space="preserve">(–) 466 281,64 руб. </w:t>
      </w:r>
      <w:r>
        <w:rPr>
          <w:rFonts w:ascii="Liberation Serif" w:eastAsia="Liberation Serif" w:hAnsi="Liberation Serif" w:cs="Liberation Serif"/>
          <w:color w:val="000000"/>
          <w:sz w:val="28"/>
          <w:szCs w:val="28"/>
        </w:rPr>
        <w:t>–  на основании  постановления администрации города Мурманска от 22.01.2025 №107 «О мерах по реализации постановления Правительства Мурманской области от 26.12.2024 № 952–ПП  «Об организации проведения временных общественно полезных работ в Мурманской обла</w:t>
      </w:r>
      <w:r>
        <w:rPr>
          <w:rFonts w:ascii="Liberation Serif" w:eastAsia="Liberation Serif" w:hAnsi="Liberation Serif" w:cs="Liberation Serif"/>
          <w:color w:val="000000"/>
          <w:sz w:val="28"/>
          <w:szCs w:val="28"/>
        </w:rPr>
        <w:t>сти в 2025 году (Губернаторский проект  Работа рядом)» по иным межбюджетным трансфертам из областного бюджета местным бюджетам на проведение временных общественно полезных работ в Мурманской области (за счет</w:t>
      </w:r>
      <w:proofErr w:type="gramEnd"/>
      <w:r>
        <w:rPr>
          <w:rFonts w:ascii="Liberation Serif" w:eastAsia="Liberation Serif" w:hAnsi="Liberation Serif" w:cs="Liberation Serif"/>
          <w:color w:val="000000"/>
          <w:sz w:val="28"/>
          <w:szCs w:val="28"/>
        </w:rPr>
        <w:t xml:space="preserve"> средств резервного фонда Правительства Мурманско</w:t>
      </w:r>
      <w:r>
        <w:rPr>
          <w:rFonts w:ascii="Liberation Serif" w:eastAsia="Liberation Serif" w:hAnsi="Liberation Serif" w:cs="Liberation Serif"/>
          <w:color w:val="000000"/>
          <w:sz w:val="28"/>
          <w:szCs w:val="28"/>
        </w:rPr>
        <w:t>й области);</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36 000 000,00  руб. –  на основании  постановления администрации города Мурманска от 28.11.2025 № 6695  «О перераспределении бюджетных ассигнований, предусмотренных на реализацию муниципальных программ города Мурманска и </w:t>
      </w:r>
      <w:proofErr w:type="spellStart"/>
      <w:r>
        <w:rPr>
          <w:rFonts w:ascii="Liberation Serif" w:eastAsia="Liberation Serif" w:hAnsi="Liberation Serif" w:cs="Liberation Serif"/>
          <w:color w:val="000000"/>
          <w:sz w:val="28"/>
          <w:szCs w:val="28"/>
        </w:rPr>
        <w:t>непрограммной</w:t>
      </w:r>
      <w:proofErr w:type="spellEnd"/>
      <w:r>
        <w:rPr>
          <w:rFonts w:ascii="Liberation Serif" w:eastAsia="Liberation Serif" w:hAnsi="Liberation Serif" w:cs="Liberation Serif"/>
          <w:color w:val="000000"/>
          <w:sz w:val="28"/>
          <w:szCs w:val="28"/>
        </w:rPr>
        <w:t xml:space="preserve"> деятельно</w:t>
      </w:r>
      <w:r>
        <w:rPr>
          <w:rFonts w:ascii="Liberation Serif" w:eastAsia="Liberation Serif" w:hAnsi="Liberation Serif" w:cs="Liberation Serif"/>
          <w:color w:val="000000"/>
          <w:sz w:val="28"/>
          <w:szCs w:val="28"/>
        </w:rPr>
        <w:t>сти органов местного самоуправления» на организацию оповещения и управление эвакуацией людей при чрезвычайной ситуации на объектах благоустройства и в местах массового скопления людей в городе Мурманске;</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t>70 266 922,67 руб. –  на основании  постановления ад</w:t>
      </w:r>
      <w:r>
        <w:rPr>
          <w:rFonts w:ascii="Liberation Serif" w:eastAsia="Liberation Serif" w:hAnsi="Liberation Serif" w:cs="Liberation Serif"/>
          <w:color w:val="000000"/>
          <w:sz w:val="28"/>
          <w:szCs w:val="28"/>
        </w:rPr>
        <w:t>министрации города Мурманска от 29.12.2025 № 7556 «О перераспределении бюджетных ассигнований, предусмотренных на реализацию муниципальных программ города Мурманска» на благоустройство общественных территорий  в рамках муниципальной программы «Формирование</w:t>
      </w:r>
      <w:r>
        <w:rPr>
          <w:rFonts w:ascii="Liberation Serif" w:eastAsia="Liberation Serif" w:hAnsi="Liberation Serif" w:cs="Liberation Serif"/>
          <w:color w:val="000000"/>
          <w:sz w:val="28"/>
          <w:szCs w:val="28"/>
        </w:rPr>
        <w:t xml:space="preserve"> современной городской среды на территории муниципального образования город Мурманск»</w:t>
      </w: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i/>
          <w:color w:val="000000"/>
          <w:sz w:val="28"/>
          <w:szCs w:val="28"/>
          <w:shd w:val="clear" w:color="auto" w:fill="FFFFFF"/>
        </w:rPr>
        <w:t xml:space="preserve">благоустройство пешеходной зоны ул. </w:t>
      </w:r>
      <w:proofErr w:type="gramStart"/>
      <w:r>
        <w:rPr>
          <w:rFonts w:ascii="Liberation Serif" w:eastAsia="Liberation Serif" w:hAnsi="Liberation Serif" w:cs="Liberation Serif"/>
          <w:i/>
          <w:color w:val="000000"/>
          <w:sz w:val="28"/>
          <w:szCs w:val="28"/>
          <w:shd w:val="clear" w:color="auto" w:fill="FFFFFF"/>
        </w:rPr>
        <w:t>Ленинградская</w:t>
      </w:r>
      <w:proofErr w:type="gramEnd"/>
      <w:r>
        <w:rPr>
          <w:rFonts w:ascii="Liberation Serif" w:eastAsia="Liberation Serif" w:hAnsi="Liberation Serif" w:cs="Liberation Serif"/>
          <w:i/>
          <w:color w:val="000000"/>
          <w:sz w:val="28"/>
          <w:szCs w:val="28"/>
          <w:shd w:val="clear" w:color="auto" w:fill="FFFFFF"/>
        </w:rPr>
        <w:t>)</w:t>
      </w:r>
      <w:r>
        <w:rPr>
          <w:rFonts w:ascii="Liberation Serif" w:eastAsia="Liberation Serif" w:hAnsi="Liberation Serif" w:cs="Liberation Serif"/>
          <w:color w:val="000000"/>
          <w:sz w:val="28"/>
          <w:szCs w:val="28"/>
          <w:shd w:val="clear" w:color="auto" w:fill="FFFFFF"/>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890 450,82 руб. – на основании постановления администрации города Мурманска от 24.12.2025 №7355 «О перераспределении</w:t>
      </w:r>
      <w:r>
        <w:rPr>
          <w:rFonts w:ascii="Liberation Serif" w:eastAsia="Liberation Serif" w:hAnsi="Liberation Serif" w:cs="Liberation Serif"/>
          <w:color w:val="000000"/>
          <w:sz w:val="28"/>
          <w:szCs w:val="28"/>
        </w:rPr>
        <w:t xml:space="preserve"> ассигнований, предусмотренных на реализацию муниципальных программ города </w:t>
      </w:r>
      <w:r>
        <w:rPr>
          <w:rFonts w:ascii="Liberation Serif" w:eastAsia="Liberation Serif" w:hAnsi="Liberation Serif" w:cs="Liberation Serif"/>
          <w:color w:val="000000"/>
          <w:sz w:val="28"/>
          <w:szCs w:val="28"/>
        </w:rPr>
        <w:lastRenderedPageBreak/>
        <w:t xml:space="preserve">Мурманска и </w:t>
      </w:r>
      <w:proofErr w:type="spellStart"/>
      <w:r>
        <w:rPr>
          <w:rFonts w:ascii="Liberation Serif" w:eastAsia="Liberation Serif" w:hAnsi="Liberation Serif" w:cs="Liberation Serif"/>
          <w:color w:val="000000"/>
          <w:sz w:val="28"/>
          <w:szCs w:val="28"/>
        </w:rPr>
        <w:t>непрограммной</w:t>
      </w:r>
      <w:proofErr w:type="spellEnd"/>
      <w:r>
        <w:rPr>
          <w:rFonts w:ascii="Liberation Serif" w:eastAsia="Liberation Serif" w:hAnsi="Liberation Serif" w:cs="Liberation Serif"/>
          <w:color w:val="000000"/>
          <w:sz w:val="28"/>
          <w:szCs w:val="28"/>
        </w:rPr>
        <w:t xml:space="preserve"> деятельности органов местного самоуправления города Мурманска» </w:t>
      </w:r>
      <w:r>
        <w:rPr>
          <w:rFonts w:ascii="Liberation Serif" w:eastAsia="Liberation Serif" w:hAnsi="Liberation Serif" w:cs="Liberation Serif"/>
          <w:i/>
          <w:color w:val="000000"/>
          <w:sz w:val="28"/>
          <w:szCs w:val="28"/>
        </w:rPr>
        <w:t>(выплата заработной платы и начислений на выплаты по оплате труда)</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458 388,82 руб. – на осн</w:t>
      </w:r>
      <w:r>
        <w:rPr>
          <w:rFonts w:ascii="Liberation Serif" w:eastAsia="Liberation Serif" w:hAnsi="Liberation Serif" w:cs="Liberation Serif"/>
          <w:color w:val="000000"/>
          <w:sz w:val="28"/>
          <w:szCs w:val="28"/>
        </w:rPr>
        <w:t xml:space="preserve">овании постановления администрации города Мурманска от 24.12.2025 №7357 «О перераспределении бюджетных ассигнований, предусмотренных на реализацию муниципальных программ города Мурманска на 2023 –2028 годы» </w:t>
      </w:r>
      <w:r>
        <w:rPr>
          <w:rFonts w:ascii="Liberation Serif" w:eastAsia="Liberation Serif" w:hAnsi="Liberation Serif" w:cs="Liberation Serif"/>
          <w:i/>
          <w:color w:val="000000"/>
          <w:sz w:val="28"/>
          <w:szCs w:val="28"/>
        </w:rPr>
        <w:t>(выплата заработной платы и начислений на выплаты</w:t>
      </w:r>
      <w:r>
        <w:rPr>
          <w:rFonts w:ascii="Liberation Serif" w:eastAsia="Liberation Serif" w:hAnsi="Liberation Serif" w:cs="Liberation Serif"/>
          <w:i/>
          <w:color w:val="000000"/>
          <w:sz w:val="28"/>
          <w:szCs w:val="28"/>
        </w:rPr>
        <w:t xml:space="preserve"> по оплате труда)</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7030A0"/>
          <w:sz w:val="28"/>
          <w:szCs w:val="28"/>
        </w:rPr>
        <w:t> </w:t>
      </w:r>
      <w:proofErr w:type="gramStart"/>
      <w:r>
        <w:rPr>
          <w:rFonts w:ascii="Liberation Serif" w:eastAsia="Liberation Serif" w:hAnsi="Liberation Serif" w:cs="Liberation Serif"/>
          <w:color w:val="000000"/>
          <w:sz w:val="28"/>
          <w:szCs w:val="28"/>
        </w:rPr>
        <w:t>(–) 254 800,00 руб. – на основании уведомления по расчетам между бюджетами Министерства труда и социального развития Мурманской области от 18.12.2025 № 2410, уведомления о предоставлении субсидии, субвенции, иного межбюджетного трансфер</w:t>
      </w:r>
      <w:r>
        <w:rPr>
          <w:rFonts w:ascii="Liberation Serif" w:eastAsia="Liberation Serif" w:hAnsi="Liberation Serif" w:cs="Liberation Serif"/>
          <w:color w:val="000000"/>
          <w:sz w:val="28"/>
          <w:szCs w:val="28"/>
        </w:rPr>
        <w:t>та, имеющего, целевое назначение на 2025 и плановый период 2026 и 2027 годов Министерства финансов Мурманской области от 18.12.2025 № 4750 на реализацию пункта 2 статьи 1 Закона Мурманской области «О сохранении права на</w:t>
      </w:r>
      <w:proofErr w:type="gramEnd"/>
      <w:r>
        <w:rPr>
          <w:rFonts w:ascii="Liberation Serif" w:eastAsia="Liberation Serif" w:hAnsi="Liberation Serif" w:cs="Liberation Serif"/>
          <w:color w:val="000000"/>
          <w:sz w:val="28"/>
          <w:szCs w:val="28"/>
        </w:rPr>
        <w:t xml:space="preserve"> меры социальной поддержки отдельных </w:t>
      </w:r>
      <w:r>
        <w:rPr>
          <w:rFonts w:ascii="Liberation Serif" w:eastAsia="Liberation Serif" w:hAnsi="Liberation Serif" w:cs="Liberation Serif"/>
          <w:color w:val="000000"/>
          <w:sz w:val="28"/>
          <w:szCs w:val="28"/>
        </w:rPr>
        <w:t xml:space="preserve">категорий граждан в связи с упразднением поселка городского типа </w:t>
      </w:r>
      <w:proofErr w:type="spellStart"/>
      <w:r>
        <w:rPr>
          <w:rFonts w:ascii="Liberation Serif" w:eastAsia="Liberation Serif" w:hAnsi="Liberation Serif" w:cs="Liberation Serif"/>
          <w:color w:val="000000"/>
          <w:sz w:val="28"/>
          <w:szCs w:val="28"/>
        </w:rPr>
        <w:t>Росляково</w:t>
      </w:r>
      <w:proofErr w:type="spell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77 195 155,03 руб. – на основании постановления администрации города Мурманска от 24.12.2025 № 7319 «О распределении между главными распорядителями </w:t>
      </w:r>
      <w:proofErr w:type="gramStart"/>
      <w:r>
        <w:rPr>
          <w:rFonts w:ascii="Liberation Serif" w:eastAsia="Liberation Serif" w:hAnsi="Liberation Serif" w:cs="Liberation Serif"/>
          <w:color w:val="000000"/>
          <w:sz w:val="28"/>
          <w:szCs w:val="28"/>
        </w:rPr>
        <w:t xml:space="preserve">средств бюджета города </w:t>
      </w:r>
      <w:r>
        <w:rPr>
          <w:rFonts w:ascii="Liberation Serif" w:eastAsia="Liberation Serif" w:hAnsi="Liberation Serif" w:cs="Liberation Serif"/>
          <w:color w:val="000000"/>
          <w:sz w:val="28"/>
          <w:szCs w:val="28"/>
        </w:rPr>
        <w:t>Мурманска дотации</w:t>
      </w:r>
      <w:proofErr w:type="gramEnd"/>
      <w:r>
        <w:rPr>
          <w:rFonts w:ascii="Liberation Serif" w:eastAsia="Liberation Serif" w:hAnsi="Liberation Serif" w:cs="Liberation Serif"/>
          <w:color w:val="000000"/>
          <w:sz w:val="28"/>
          <w:szCs w:val="28"/>
        </w:rPr>
        <w:t xml:space="preserve"> на обеспечение расходов по оплате труда работников муниципальных учреждений (за счет дотации на поддержку мер по обеспечению сбалансированности бюджетов субъектов Российской Федерации)»;</w:t>
      </w:r>
    </w:p>
    <w:p w:rsidR="005F7222" w:rsidRDefault="00731EF7">
      <w:pPr>
        <w:ind w:firstLine="700"/>
        <w:jc w:val="both"/>
        <w:rPr>
          <w:color w:val="000000"/>
        </w:rPr>
      </w:pPr>
      <w:r>
        <w:rPr>
          <w:rFonts w:ascii="Liberation Serif" w:eastAsia="Liberation Serif" w:hAnsi="Liberation Serif" w:cs="Liberation Serif"/>
          <w:color w:val="000000"/>
          <w:sz w:val="28"/>
          <w:szCs w:val="28"/>
        </w:rPr>
        <w:t>(–) 15 055 404,00 руб. – на основании постановления</w:t>
      </w:r>
      <w:r>
        <w:rPr>
          <w:rFonts w:ascii="Liberation Serif" w:eastAsia="Liberation Serif" w:hAnsi="Liberation Serif" w:cs="Liberation Serif"/>
          <w:color w:val="000000"/>
          <w:sz w:val="28"/>
          <w:szCs w:val="28"/>
        </w:rPr>
        <w:t xml:space="preserve"> администрации города Мурманска от 19.12.2025 № 7287 «О перераспределении бюджетных ассигнований, предусмотренных на реализацию муниципальных программ города Мурманска на 2023 – 2028 годы»;</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773 530,00 руб. – на основании постановления администрации города </w:t>
      </w:r>
      <w:r>
        <w:rPr>
          <w:rFonts w:ascii="Liberation Serif" w:eastAsia="Liberation Serif" w:hAnsi="Liberation Serif" w:cs="Liberation Serif"/>
          <w:color w:val="000000"/>
          <w:sz w:val="28"/>
          <w:szCs w:val="28"/>
        </w:rPr>
        <w:t xml:space="preserve">Мурманска от 18.12.2025 № 7242 «О перераспределении бюджетных ассигнований, предусмотренных на реализацию муниципальных программ города Мурманска» </w:t>
      </w:r>
      <w:r>
        <w:rPr>
          <w:rFonts w:ascii="Liberation Serif" w:eastAsia="Liberation Serif" w:hAnsi="Liberation Serif" w:cs="Liberation Serif"/>
          <w:i/>
          <w:color w:val="000000"/>
          <w:sz w:val="28"/>
          <w:szCs w:val="28"/>
        </w:rPr>
        <w:t>(проведение мероприятий в сфере культуры и искусства, праздничных мероприятий).</w:t>
      </w:r>
    </w:p>
    <w:p w:rsidR="005F7222" w:rsidRDefault="00731EF7">
      <w:pPr>
        <w:ind w:firstLine="700"/>
        <w:jc w:val="both"/>
        <w:rPr>
          <w:color w:val="000000"/>
        </w:rPr>
      </w:pPr>
      <w:r>
        <w:rPr>
          <w:rFonts w:ascii="Liberation Serif" w:eastAsia="Liberation Serif" w:hAnsi="Liberation Serif" w:cs="Liberation Serif"/>
          <w:i/>
          <w:color w:val="FF0000"/>
          <w:sz w:val="28"/>
          <w:szCs w:val="28"/>
          <w:shd w:val="clear" w:color="auto" w:fill="00FFFF"/>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0100 «Общегосударств</w:t>
      </w:r>
      <w:r>
        <w:rPr>
          <w:rFonts w:ascii="Liberation Serif" w:eastAsia="Liberation Serif" w:hAnsi="Liberation Serif" w:cs="Liberation Serif"/>
          <w:b/>
          <w:color w:val="000000"/>
          <w:sz w:val="28"/>
          <w:szCs w:val="28"/>
        </w:rPr>
        <w:t>енные расходы»</w:t>
      </w:r>
    </w:p>
    <w:p w:rsidR="005F7222" w:rsidRDefault="00731EF7">
      <w:pPr>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w:t>
      </w:r>
      <w:r>
        <w:rPr>
          <w:rFonts w:ascii="Liberation Serif" w:eastAsia="Liberation Serif" w:hAnsi="Liberation Serif" w:cs="Liberation Serif"/>
          <w:i/>
          <w:color w:val="000000"/>
          <w:sz w:val="28"/>
          <w:szCs w:val="28"/>
        </w:rPr>
        <w:t xml:space="preserve">за счет средств бюджета города Мурманска </w:t>
      </w:r>
      <w:r>
        <w:rPr>
          <w:rFonts w:ascii="Liberation Serif" w:eastAsia="Liberation Serif" w:hAnsi="Liberation Serif" w:cs="Liberation Serif"/>
          <w:color w:val="000000"/>
          <w:sz w:val="28"/>
          <w:szCs w:val="28"/>
        </w:rPr>
        <w:t>составило 17 632 863,96 или 99,7 % при плановых назначениях 17 686 224,36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lastRenderedPageBreak/>
        <w:t>Раздел 0400 «Национальная экономика»</w:t>
      </w:r>
    </w:p>
    <w:p w:rsidR="005F7222" w:rsidRDefault="00731EF7">
      <w:pPr>
        <w:jc w:val="center"/>
        <w:rPr>
          <w:color w:val="000000"/>
        </w:rPr>
      </w:pPr>
      <w:r>
        <w:rPr>
          <w:rFonts w:ascii="Liberation Serif" w:eastAsia="Liberation Serif" w:hAnsi="Liberation Serif" w:cs="Liberation Serif"/>
          <w:b/>
          <w:color w:val="FF0000"/>
          <w:sz w:val="28"/>
          <w:szCs w:val="28"/>
          <w:shd w:val="clear" w:color="auto" w:fill="00FFFF"/>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w:t>
      </w:r>
      <w:r>
        <w:rPr>
          <w:rFonts w:ascii="Liberation Serif" w:eastAsia="Liberation Serif" w:hAnsi="Liberation Serif" w:cs="Liberation Serif"/>
          <w:i/>
          <w:color w:val="000000"/>
          <w:sz w:val="28"/>
          <w:szCs w:val="28"/>
        </w:rPr>
        <w:t xml:space="preserve">за счет средств бюджета города Мурманска </w:t>
      </w:r>
      <w:r>
        <w:rPr>
          <w:rFonts w:ascii="Liberation Serif" w:eastAsia="Liberation Serif" w:hAnsi="Liberation Serif" w:cs="Liberation Serif"/>
          <w:color w:val="000000"/>
          <w:sz w:val="28"/>
          <w:szCs w:val="28"/>
        </w:rPr>
        <w:t>составило 11 611,18 руб. или 2,5 % при плановых назначениях 470 000,00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 xml:space="preserve"> реализацию мероприятий подпрограммы «Повышение инвестиционной и туристской привлекател</w:t>
      </w:r>
      <w:r>
        <w:rPr>
          <w:rFonts w:ascii="Liberation Serif" w:eastAsia="Liberation Serif" w:hAnsi="Liberation Serif" w:cs="Liberation Serif"/>
          <w:color w:val="000000"/>
          <w:sz w:val="28"/>
          <w:szCs w:val="28"/>
        </w:rPr>
        <w:t xml:space="preserve">ьности города Мурманска» </w:t>
      </w:r>
      <w:r>
        <w:rPr>
          <w:rFonts w:ascii="Liberation Serif" w:eastAsia="Liberation Serif" w:hAnsi="Liberation Serif" w:cs="Liberation Serif"/>
          <w:i/>
          <w:color w:val="000000"/>
          <w:sz w:val="28"/>
          <w:szCs w:val="28"/>
        </w:rPr>
        <w:t xml:space="preserve">(в связи с фактической потребностью), </w:t>
      </w:r>
      <w:r>
        <w:rPr>
          <w:rFonts w:ascii="Liberation Serif" w:eastAsia="Liberation Serif" w:hAnsi="Liberation Serif" w:cs="Liberation Serif"/>
          <w:color w:val="000000"/>
          <w:sz w:val="28"/>
          <w:szCs w:val="28"/>
        </w:rPr>
        <w:t>исполнение составило 11 611,18 руб. или 2,5 % при плановых назначениях 470 000,00 руб.</w:t>
      </w:r>
    </w:p>
    <w:p w:rsidR="005F7222" w:rsidRDefault="00731EF7">
      <w:pP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0700 «Образование»</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составило 583 538 138,86 руб. или 100,0 % </w:t>
      </w:r>
      <w:proofErr w:type="gramStart"/>
      <w:r>
        <w:rPr>
          <w:rFonts w:ascii="Liberation Serif" w:eastAsia="Liberation Serif" w:hAnsi="Liberation Serif" w:cs="Liberation Serif"/>
          <w:color w:val="000000"/>
          <w:sz w:val="28"/>
          <w:szCs w:val="28"/>
        </w:rPr>
        <w:t>от</w:t>
      </w:r>
      <w:proofErr w:type="gramEnd"/>
      <w:r>
        <w:rPr>
          <w:rFonts w:ascii="Liberation Serif" w:eastAsia="Liberation Serif" w:hAnsi="Liberation Serif" w:cs="Liberation Serif"/>
          <w:color w:val="000000"/>
          <w:sz w:val="28"/>
          <w:szCs w:val="28"/>
        </w:rPr>
        <w:t xml:space="preserve"> п</w:t>
      </w:r>
      <w:r>
        <w:rPr>
          <w:rFonts w:ascii="Liberation Serif" w:eastAsia="Liberation Serif" w:hAnsi="Liberation Serif" w:cs="Liberation Serif"/>
          <w:color w:val="000000"/>
          <w:sz w:val="28"/>
          <w:szCs w:val="28"/>
        </w:rPr>
        <w:t>лановых назначениях,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w:t>
      </w:r>
      <w:r>
        <w:rPr>
          <w:rFonts w:ascii="Liberation Serif" w:eastAsia="Liberation Serif" w:hAnsi="Liberation Serif" w:cs="Liberation Serif"/>
          <w:color w:val="000000"/>
          <w:sz w:val="28"/>
          <w:szCs w:val="28"/>
        </w:rPr>
        <w:t>– 518 866 599,29  руб. или 100,0 % от плановых назначений;</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w:t>
      </w:r>
      <w:r>
        <w:rPr>
          <w:rFonts w:ascii="Liberation Serif" w:eastAsia="Liberation Serif" w:hAnsi="Liberation Serif" w:cs="Liberation Serif"/>
          <w:color w:val="000000"/>
          <w:sz w:val="28"/>
          <w:szCs w:val="28"/>
        </w:rPr>
        <w:t xml:space="preserve">– 64 671 539,57  руб. или 100,0 % </w:t>
      </w:r>
      <w:proofErr w:type="gramStart"/>
      <w:r>
        <w:rPr>
          <w:rFonts w:ascii="Liberation Serif" w:eastAsia="Liberation Serif" w:hAnsi="Liberation Serif" w:cs="Liberation Serif"/>
          <w:color w:val="000000"/>
          <w:sz w:val="28"/>
          <w:szCs w:val="28"/>
        </w:rPr>
        <w:t>от</w:t>
      </w:r>
      <w:proofErr w:type="gramEnd"/>
      <w:r>
        <w:rPr>
          <w:rFonts w:ascii="Liberation Serif" w:eastAsia="Liberation Serif" w:hAnsi="Liberation Serif" w:cs="Liberation Serif"/>
          <w:color w:val="000000"/>
          <w:sz w:val="28"/>
          <w:szCs w:val="28"/>
        </w:rPr>
        <w:t xml:space="preserve"> плановых назначениях. </w:t>
      </w:r>
    </w:p>
    <w:p w:rsidR="005F7222" w:rsidRDefault="00731EF7">
      <w:pPr>
        <w:ind w:firstLine="700"/>
        <w:jc w:val="both"/>
        <w:rPr>
          <w:color w:val="000000"/>
        </w:rPr>
      </w:pPr>
      <w:r>
        <w:rPr>
          <w:rFonts w:ascii="Liberation Serif" w:eastAsia="Liberation Serif" w:hAnsi="Liberation Serif" w:cs="Liberation Serif"/>
          <w:i/>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 xml:space="preserve">Раздел 0800 «Культура, </w:t>
      </w:r>
      <w:r>
        <w:rPr>
          <w:rFonts w:ascii="Liberation Serif" w:eastAsia="Liberation Serif" w:hAnsi="Liberation Serif" w:cs="Liberation Serif"/>
          <w:b/>
          <w:color w:val="000000"/>
          <w:sz w:val="28"/>
          <w:szCs w:val="28"/>
        </w:rPr>
        <w:t>кинематография»</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1 519 267 435,49 руб. или 94,5 % при плановых назначениях 1 607 085 969,64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w:t>
      </w:r>
      <w:r>
        <w:rPr>
          <w:rFonts w:ascii="Liberation Serif" w:eastAsia="Liberation Serif" w:hAnsi="Liberation Serif" w:cs="Liberation Serif"/>
          <w:color w:val="000000"/>
          <w:sz w:val="28"/>
          <w:szCs w:val="28"/>
        </w:rPr>
        <w:t>– 1 284 574 209,17 руб.</w:t>
      </w:r>
      <w:r>
        <w:rPr>
          <w:rFonts w:ascii="Liberation Serif" w:eastAsia="Liberation Serif" w:hAnsi="Liberation Serif" w:cs="Liberation Serif"/>
          <w:color w:val="00B0F0"/>
          <w:sz w:val="28"/>
          <w:szCs w:val="28"/>
        </w:rPr>
        <w:t xml:space="preserve"> </w:t>
      </w:r>
      <w:r>
        <w:rPr>
          <w:rFonts w:ascii="Liberation Serif" w:eastAsia="Liberation Serif" w:hAnsi="Liberation Serif" w:cs="Liberation Serif"/>
          <w:color w:val="000000"/>
          <w:sz w:val="28"/>
          <w:szCs w:val="28"/>
        </w:rPr>
        <w:t>или 93,6 %  при плановых назначениях</w:t>
      </w:r>
      <w:r>
        <w:rPr>
          <w:rFonts w:ascii="Liberation Serif" w:eastAsia="Liberation Serif" w:hAnsi="Liberation Serif" w:cs="Liberation Serif"/>
          <w:color w:val="00B0F0"/>
          <w:sz w:val="28"/>
          <w:szCs w:val="28"/>
        </w:rPr>
        <w:t xml:space="preserve"> </w:t>
      </w:r>
      <w:r>
        <w:rPr>
          <w:rFonts w:ascii="Liberation Serif" w:eastAsia="Liberation Serif" w:hAnsi="Liberation Serif" w:cs="Liberation Serif"/>
          <w:color w:val="000000"/>
          <w:sz w:val="28"/>
          <w:szCs w:val="28"/>
        </w:rPr>
        <w:t xml:space="preserve">1 </w:t>
      </w:r>
      <w:r>
        <w:rPr>
          <w:rFonts w:ascii="Liberation Serif" w:eastAsia="Liberation Serif" w:hAnsi="Liberation Serif" w:cs="Liberation Serif"/>
          <w:color w:val="000000"/>
          <w:sz w:val="28"/>
          <w:szCs w:val="28"/>
        </w:rPr>
        <w:t>371 847 341,25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предоставление субсидии на финансовое обеспечение затрат, связанных с проведением культурно–массовых мероприятий некоммерческими организациями </w:t>
      </w:r>
      <w:r>
        <w:rPr>
          <w:rFonts w:ascii="Liberation Serif" w:eastAsia="Liberation Serif" w:hAnsi="Liberation Serif" w:cs="Liberation Serif"/>
          <w:i/>
          <w:color w:val="000000"/>
          <w:sz w:val="28"/>
          <w:szCs w:val="28"/>
        </w:rPr>
        <w:t>(несостоявшийся конкурсный отбор)</w:t>
      </w:r>
      <w:r>
        <w:rPr>
          <w:rFonts w:ascii="Liberation Serif" w:eastAsia="Liberation Serif" w:hAnsi="Liberation Serif" w:cs="Liberation Serif"/>
          <w:color w:val="000000"/>
          <w:sz w:val="28"/>
          <w:szCs w:val="28"/>
        </w:rPr>
        <w:t xml:space="preserve"> испол</w:t>
      </w:r>
      <w:r>
        <w:rPr>
          <w:rFonts w:ascii="Liberation Serif" w:eastAsia="Liberation Serif" w:hAnsi="Liberation Serif" w:cs="Liberation Serif"/>
          <w:color w:val="000000"/>
          <w:sz w:val="28"/>
          <w:szCs w:val="28"/>
        </w:rPr>
        <w:t>нение составило 0,00 руб. или 0,0 % при плановых назначениях 345 000,00 руб.;</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благоустройство общественных территорий  в рамках муниципальной программы «Формирование современной городской среды на территории муниципального образования город Мурманск»</w:t>
      </w: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i/>
          <w:color w:val="000000"/>
          <w:sz w:val="28"/>
          <w:szCs w:val="28"/>
        </w:rPr>
        <w:lastRenderedPageBreak/>
        <w:t>(</w:t>
      </w:r>
      <w:r>
        <w:rPr>
          <w:rFonts w:ascii="Liberation Serif" w:eastAsia="Liberation Serif" w:hAnsi="Liberation Serif" w:cs="Liberation Serif"/>
          <w:i/>
          <w:color w:val="000000"/>
          <w:sz w:val="28"/>
          <w:szCs w:val="28"/>
          <w:shd w:val="clear" w:color="auto" w:fill="FFFFFF"/>
        </w:rPr>
        <w:t>б</w:t>
      </w:r>
      <w:r>
        <w:rPr>
          <w:rFonts w:ascii="Liberation Serif" w:eastAsia="Liberation Serif" w:hAnsi="Liberation Serif" w:cs="Liberation Serif"/>
          <w:i/>
          <w:color w:val="000000"/>
          <w:sz w:val="28"/>
          <w:szCs w:val="28"/>
          <w:shd w:val="clear" w:color="auto" w:fill="FFFFFF"/>
        </w:rPr>
        <w:t>лагоустройство пешеходной зоны ул. Ленинградская)</w:t>
      </w:r>
      <w:r>
        <w:rPr>
          <w:rFonts w:ascii="Liberation Serif" w:eastAsia="Liberation Serif" w:hAnsi="Liberation Serif" w:cs="Liberation Serif"/>
          <w:i/>
          <w:color w:val="000000"/>
          <w:sz w:val="28"/>
          <w:szCs w:val="28"/>
        </w:rPr>
        <w:t xml:space="preserve"> (по результатам экспертизы проектной документации в конце декабря 2025 года заключено дополнительное соглашение в связи с увеличением сметной стоимости работ, оплата будет произведена в 2026 году в соответствии с представленными подрядчиком </w:t>
      </w:r>
      <w:proofErr w:type="gramStart"/>
      <w:r>
        <w:rPr>
          <w:rFonts w:ascii="Liberation Serif" w:eastAsia="Liberation Serif" w:hAnsi="Liberation Serif" w:cs="Liberation Serif"/>
          <w:i/>
          <w:color w:val="000000"/>
          <w:sz w:val="28"/>
          <w:szCs w:val="28"/>
        </w:rPr>
        <w:t>документами)</w:t>
      </w:r>
      <w:r>
        <w:rPr>
          <w:rFonts w:ascii="Liberation Serif" w:eastAsia="Liberation Serif" w:hAnsi="Liberation Serif" w:cs="Liberation Serif"/>
          <w:color w:val="000000"/>
          <w:sz w:val="28"/>
          <w:szCs w:val="28"/>
        </w:rPr>
        <w:t xml:space="preserve"> </w:t>
      </w:r>
      <w:proofErr w:type="gramEnd"/>
      <w:r>
        <w:rPr>
          <w:rFonts w:ascii="Liberation Serif" w:eastAsia="Liberation Serif" w:hAnsi="Liberation Serif" w:cs="Liberation Serif"/>
          <w:color w:val="000000"/>
          <w:sz w:val="28"/>
          <w:szCs w:val="28"/>
        </w:rPr>
        <w:t>и</w:t>
      </w:r>
      <w:r>
        <w:rPr>
          <w:rFonts w:ascii="Liberation Serif" w:eastAsia="Liberation Serif" w:hAnsi="Liberation Serif" w:cs="Liberation Serif"/>
          <w:color w:val="000000"/>
          <w:sz w:val="28"/>
          <w:szCs w:val="28"/>
        </w:rPr>
        <w:t>сполнение составило 201 758 920,00 руб. или 70,0 % при плановых назначениях 288 159 272,02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и федерального бюджетов </w:t>
      </w:r>
      <w:r>
        <w:rPr>
          <w:rFonts w:ascii="Liberation Serif" w:eastAsia="Liberation Serif" w:hAnsi="Liberation Serif" w:cs="Liberation Serif"/>
          <w:color w:val="000000"/>
          <w:sz w:val="28"/>
          <w:szCs w:val="28"/>
        </w:rPr>
        <w:t>– 234 693 226,32 руб. или 99,8 %</w:t>
      </w:r>
      <w:r>
        <w:rPr>
          <w:rFonts w:ascii="Liberation Serif" w:eastAsia="Liberation Serif" w:hAnsi="Liberation Serif" w:cs="Liberation Serif"/>
          <w:color w:val="00B0F0"/>
          <w:sz w:val="28"/>
          <w:szCs w:val="28"/>
        </w:rPr>
        <w:t xml:space="preserve"> </w:t>
      </w:r>
      <w:r>
        <w:rPr>
          <w:rFonts w:ascii="Liberation Serif" w:eastAsia="Liberation Serif" w:hAnsi="Liberation Serif" w:cs="Liberation Serif"/>
          <w:color w:val="000000"/>
          <w:sz w:val="28"/>
          <w:szCs w:val="28"/>
        </w:rPr>
        <w:t>при плановых назначениях 235 238 628,39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Низкий процент исполнения сл</w:t>
      </w:r>
      <w:r>
        <w:rPr>
          <w:rFonts w:ascii="Liberation Serif" w:eastAsia="Liberation Serif" w:hAnsi="Liberation Serif" w:cs="Liberation Serif"/>
          <w:color w:val="000000"/>
          <w:sz w:val="28"/>
          <w:szCs w:val="28"/>
        </w:rPr>
        <w:t xml:space="preserve">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реализацию пункта 2 статьи 1 Закона Мурманской области «О сохранении права на меры социальной поддержки отдельных категорий граждан в связи с упразднением поселка городского типа </w:t>
      </w:r>
      <w:proofErr w:type="spellStart"/>
      <w:r>
        <w:rPr>
          <w:rFonts w:ascii="Liberation Serif" w:eastAsia="Liberation Serif" w:hAnsi="Liberation Serif" w:cs="Liberation Serif"/>
          <w:color w:val="000000"/>
          <w:sz w:val="28"/>
          <w:szCs w:val="28"/>
        </w:rPr>
        <w:t>Росляково</w:t>
      </w:r>
      <w:proofErr w:type="spellEnd"/>
      <w:r>
        <w:rPr>
          <w:rFonts w:ascii="Liberation Serif" w:eastAsia="Liberation Serif" w:hAnsi="Liberation Serif" w:cs="Liberation Serif"/>
          <w:color w:val="000000"/>
          <w:sz w:val="28"/>
          <w:szCs w:val="28"/>
        </w:rPr>
        <w:t>»</w:t>
      </w:r>
      <w:r>
        <w:rPr>
          <w:rFonts w:ascii="Liberation Serif" w:eastAsia="Liberation Serif" w:hAnsi="Liberation Serif" w:cs="Liberation Serif"/>
          <w:i/>
          <w:color w:val="000000"/>
          <w:sz w:val="28"/>
          <w:szCs w:val="28"/>
        </w:rPr>
        <w:t xml:space="preserve"> (уменьшение численности получателей </w:t>
      </w:r>
      <w:proofErr w:type="gramStart"/>
      <w:r>
        <w:rPr>
          <w:rFonts w:ascii="Liberation Serif" w:eastAsia="Liberation Serif" w:hAnsi="Liberation Serif" w:cs="Liberation Serif"/>
          <w:i/>
          <w:color w:val="000000"/>
          <w:sz w:val="28"/>
          <w:szCs w:val="28"/>
        </w:rPr>
        <w:t>от</w:t>
      </w:r>
      <w:proofErr w:type="gramEnd"/>
      <w:r>
        <w:rPr>
          <w:rFonts w:ascii="Liberation Serif" w:eastAsia="Liberation Serif" w:hAnsi="Liberation Serif" w:cs="Liberation Serif"/>
          <w:i/>
          <w:color w:val="000000"/>
          <w:sz w:val="28"/>
          <w:szCs w:val="28"/>
        </w:rPr>
        <w:t xml:space="preserve"> п</w:t>
      </w:r>
      <w:r>
        <w:rPr>
          <w:rFonts w:ascii="Liberation Serif" w:eastAsia="Liberation Serif" w:hAnsi="Liberation Serif" w:cs="Liberation Serif"/>
          <w:i/>
          <w:color w:val="000000"/>
          <w:sz w:val="28"/>
          <w:szCs w:val="28"/>
        </w:rPr>
        <w:t>ланируемой)</w:t>
      </w:r>
      <w:r>
        <w:rPr>
          <w:rFonts w:ascii="Liberation Serif" w:eastAsia="Liberation Serif" w:hAnsi="Liberation Serif" w:cs="Liberation Serif"/>
          <w:color w:val="00B0F0"/>
          <w:sz w:val="28"/>
          <w:szCs w:val="28"/>
        </w:rPr>
        <w:t xml:space="preserve"> </w:t>
      </w:r>
      <w:r>
        <w:rPr>
          <w:rFonts w:ascii="Liberation Serif" w:eastAsia="Liberation Serif" w:hAnsi="Liberation Serif" w:cs="Liberation Serif"/>
          <w:color w:val="000000"/>
          <w:sz w:val="28"/>
          <w:szCs w:val="28"/>
        </w:rPr>
        <w:t>исполнение составило 346 064,90 руб. или 92,1 % при плановых назначениях 375 750,00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1000 «Социальная политика»</w:t>
      </w:r>
    </w:p>
    <w:p w:rsidR="005F7222" w:rsidRDefault="00731EF7">
      <w:pPr>
        <w:ind w:firstLine="540"/>
        <w:rPr>
          <w:color w:val="000000"/>
        </w:rPr>
      </w:pPr>
      <w:r>
        <w:rPr>
          <w:rFonts w:ascii="Liberation Serif" w:eastAsia="Liberation Serif" w:hAnsi="Liberation Serif" w:cs="Liberation Serif"/>
          <w:color w:val="000000"/>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за </w:t>
      </w:r>
      <w:r>
        <w:rPr>
          <w:rFonts w:ascii="Liberation Serif" w:eastAsia="Liberation Serif" w:hAnsi="Liberation Serif" w:cs="Liberation Serif"/>
          <w:i/>
          <w:color w:val="000000"/>
          <w:sz w:val="28"/>
          <w:szCs w:val="28"/>
        </w:rPr>
        <w:t>счет средств бюджета города Мурманска</w:t>
      </w:r>
      <w:r>
        <w:rPr>
          <w:rFonts w:ascii="Liberation Serif" w:eastAsia="Liberation Serif" w:hAnsi="Liberation Serif" w:cs="Liberation Serif"/>
          <w:color w:val="000000"/>
          <w:sz w:val="28"/>
          <w:szCs w:val="28"/>
        </w:rPr>
        <w:t xml:space="preserve"> составило 42 326,65 руб. или 94,3% от плановых назначений 44 900,00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w:t>
      </w:r>
      <w:proofErr w:type="gramStart"/>
      <w:r>
        <w:rPr>
          <w:rFonts w:ascii="Liberation Serif" w:eastAsia="Liberation Serif" w:hAnsi="Liberation Serif" w:cs="Liberation Serif"/>
          <w:color w:val="000000"/>
          <w:sz w:val="28"/>
          <w:szCs w:val="28"/>
        </w:rPr>
        <w:t>по</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 xml:space="preserve">  мероприятия, связанные с награждением Почетной грамотой, присвоением почетных званий и знаков отличия </w:t>
      </w:r>
      <w:r>
        <w:rPr>
          <w:rFonts w:ascii="Liberation Serif" w:eastAsia="Liberation Serif" w:hAnsi="Liberation Serif" w:cs="Liberation Serif"/>
          <w:i/>
          <w:color w:val="000000"/>
          <w:sz w:val="28"/>
          <w:szCs w:val="28"/>
        </w:rPr>
        <w:t xml:space="preserve">(в связи с фактической потребностью), </w:t>
      </w:r>
      <w:r>
        <w:rPr>
          <w:rFonts w:ascii="Liberation Serif" w:eastAsia="Liberation Serif" w:hAnsi="Liberation Serif" w:cs="Liberation Serif"/>
          <w:color w:val="000000"/>
          <w:sz w:val="28"/>
          <w:szCs w:val="28"/>
        </w:rPr>
        <w:t>исполнение составило 42 326,65 руб. или 94,3 % при плановых назначениях 44 900,00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 xml:space="preserve">2.5. Комитет по физической культуре и спорту </w:t>
      </w:r>
    </w:p>
    <w:p w:rsidR="005F7222" w:rsidRDefault="00731EF7">
      <w:pPr>
        <w:jc w:val="center"/>
        <w:rPr>
          <w:color w:val="000000"/>
        </w:rPr>
      </w:pPr>
      <w:r>
        <w:rPr>
          <w:rFonts w:ascii="Liberation Serif" w:eastAsia="Liberation Serif" w:hAnsi="Liberation Serif" w:cs="Liberation Serif"/>
          <w:b/>
          <w:color w:val="000000"/>
          <w:sz w:val="28"/>
          <w:szCs w:val="28"/>
        </w:rPr>
        <w:t>администрации города Мурманска (вед. 955)</w:t>
      </w:r>
    </w:p>
    <w:p w:rsidR="005F7222" w:rsidRDefault="00731EF7">
      <w:pPr>
        <w:ind w:firstLine="540"/>
        <w:jc w:val="both"/>
        <w:rPr>
          <w:color w:val="000000"/>
        </w:rPr>
      </w:pPr>
      <w:r>
        <w:rPr>
          <w:rFonts w:ascii="Liberation Serif" w:eastAsia="Liberation Serif" w:hAnsi="Liberation Serif" w:cs="Liberation Serif"/>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Исполнение по ведомству составило 1 709 777 192,96 руб. или 99,9 % при </w:t>
      </w:r>
      <w:r>
        <w:rPr>
          <w:rFonts w:ascii="Liberation Serif" w:eastAsia="Liberation Serif" w:hAnsi="Liberation Serif" w:cs="Liberation Serif"/>
          <w:color w:val="000000"/>
          <w:sz w:val="28"/>
          <w:szCs w:val="28"/>
        </w:rPr>
        <w:t>плановых назначениях 1 711 759 270,14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lastRenderedPageBreak/>
        <w:t>за счет средств бюджета города Мурманска</w:t>
      </w:r>
      <w:r>
        <w:rPr>
          <w:rFonts w:ascii="Liberation Serif" w:eastAsia="Liberation Serif" w:hAnsi="Liberation Serif" w:cs="Liberation Serif"/>
          <w:color w:val="000000"/>
          <w:sz w:val="28"/>
          <w:szCs w:val="28"/>
        </w:rPr>
        <w:t xml:space="preserve"> – 1 227 853 311,25 руб. или 99,9 % при плановых назначениях 1 229 012 103,86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w:t>
      </w:r>
      <w:r>
        <w:rPr>
          <w:rFonts w:ascii="Liberation Serif" w:eastAsia="Liberation Serif" w:hAnsi="Liberation Serif" w:cs="Liberation Serif"/>
          <w:color w:val="000000"/>
          <w:sz w:val="28"/>
          <w:szCs w:val="28"/>
        </w:rPr>
        <w:t>–  481 923 881,71 руб. или 99,8 % при пл</w:t>
      </w:r>
      <w:r>
        <w:rPr>
          <w:rFonts w:ascii="Liberation Serif" w:eastAsia="Liberation Serif" w:hAnsi="Liberation Serif" w:cs="Liberation Serif"/>
          <w:color w:val="000000"/>
          <w:sz w:val="28"/>
          <w:szCs w:val="28"/>
        </w:rPr>
        <w:t>ановых назначениях 482 747 166,28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Объем расходов по сводной бюджетной росписи расходов бюджета города Мурманска превышает объем расходов бюджета города Мурманска, утвержденного Решением по главному распорядителю бюджетных средств, на 41 704 833,62 р</w:t>
      </w:r>
      <w:r>
        <w:rPr>
          <w:rFonts w:ascii="Liberation Serif" w:eastAsia="Liberation Serif" w:hAnsi="Liberation Serif" w:cs="Liberation Serif"/>
          <w:color w:val="000000"/>
          <w:sz w:val="28"/>
          <w:szCs w:val="28"/>
        </w:rPr>
        <w:t>уб.,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2 584 510,00 руб. – на обеспечение деятельности муниципальных служащих комитета по физической культуре и спорту администрации города Мурманска в пределах расходов, предусмотренных на содержание органов местного самоуправления </w:t>
      </w:r>
      <w:r>
        <w:rPr>
          <w:rFonts w:ascii="Liberation Serif" w:eastAsia="Liberation Serif" w:hAnsi="Liberation Serif" w:cs="Liberation Serif"/>
          <w:i/>
          <w:color w:val="000000"/>
          <w:sz w:val="28"/>
          <w:szCs w:val="28"/>
        </w:rPr>
        <w:t>(перераспред</w:t>
      </w:r>
      <w:r>
        <w:rPr>
          <w:rFonts w:ascii="Liberation Serif" w:eastAsia="Liberation Serif" w:hAnsi="Liberation Serif" w:cs="Liberation Serif"/>
          <w:i/>
          <w:color w:val="000000"/>
          <w:sz w:val="28"/>
          <w:szCs w:val="28"/>
        </w:rPr>
        <w:t xml:space="preserve">елены в пределах общего объема расходов, предусмотренных на  содержание органов местного самоуправления в соответствии с приказами </w:t>
      </w:r>
      <w:proofErr w:type="gramStart"/>
      <w:r>
        <w:rPr>
          <w:rFonts w:ascii="Liberation Serif" w:eastAsia="Liberation Serif" w:hAnsi="Liberation Serif" w:cs="Liberation Serif"/>
          <w:i/>
          <w:color w:val="000000"/>
          <w:sz w:val="28"/>
          <w:szCs w:val="28"/>
        </w:rPr>
        <w:t>управления финансов администрации города Мурманска</w:t>
      </w:r>
      <w:proofErr w:type="gramEnd"/>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30 552 677,73 руб. –  на основании постановления администрации города Му</w:t>
      </w:r>
      <w:r>
        <w:rPr>
          <w:rFonts w:ascii="Liberation Serif" w:eastAsia="Liberation Serif" w:hAnsi="Liberation Serif" w:cs="Liberation Serif"/>
          <w:color w:val="000000"/>
          <w:sz w:val="28"/>
          <w:szCs w:val="28"/>
        </w:rPr>
        <w:t xml:space="preserve">рманска от 24.12.2025 № 7319 «О распределении между главными распорядителями </w:t>
      </w:r>
      <w:proofErr w:type="gramStart"/>
      <w:r>
        <w:rPr>
          <w:rFonts w:ascii="Liberation Serif" w:eastAsia="Liberation Serif" w:hAnsi="Liberation Serif" w:cs="Liberation Serif"/>
          <w:color w:val="000000"/>
          <w:sz w:val="28"/>
          <w:szCs w:val="28"/>
        </w:rPr>
        <w:t>средств бюджета города Мурманска дотации</w:t>
      </w:r>
      <w:proofErr w:type="gramEnd"/>
      <w:r>
        <w:rPr>
          <w:rFonts w:ascii="Liberation Serif" w:eastAsia="Liberation Serif" w:hAnsi="Liberation Serif" w:cs="Liberation Serif"/>
          <w:color w:val="000000"/>
          <w:sz w:val="28"/>
          <w:szCs w:val="28"/>
        </w:rPr>
        <w:t xml:space="preserve"> на обеспечение расходов по оплате труда работников муниципальных учреждений (за счет дотации на поддержку мер по обеспечению сбалансирован</w:t>
      </w:r>
      <w:r>
        <w:rPr>
          <w:rFonts w:ascii="Liberation Serif" w:eastAsia="Liberation Serif" w:hAnsi="Liberation Serif" w:cs="Liberation Serif"/>
          <w:color w:val="000000"/>
          <w:sz w:val="28"/>
          <w:szCs w:val="28"/>
        </w:rPr>
        <w:t>ности бюджетов субъектов Российской Федерации)»;</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1 856 352,69 руб. – на основании</w:t>
      </w:r>
      <w:r>
        <w:rPr>
          <w:rFonts w:ascii="Liberation Serif" w:eastAsia="Liberation Serif" w:hAnsi="Liberation Serif" w:cs="Liberation Serif"/>
          <w:color w:val="000000"/>
          <w:sz w:val="18"/>
          <w:szCs w:val="18"/>
        </w:rPr>
        <w:t xml:space="preserve"> </w:t>
      </w:r>
      <w:r>
        <w:rPr>
          <w:rFonts w:ascii="Liberation Serif" w:eastAsia="Liberation Serif" w:hAnsi="Liberation Serif" w:cs="Liberation Serif"/>
          <w:color w:val="000000"/>
          <w:sz w:val="28"/>
          <w:szCs w:val="28"/>
        </w:rPr>
        <w:t>уведомления о предоставлении субсидии, субвенции, иного межбюджетного трансферта, имеющего, целевое назначение на 2025 и плановый период 2026 и 2027 годов Министерства финанс</w:t>
      </w:r>
      <w:r>
        <w:rPr>
          <w:rFonts w:ascii="Liberation Serif" w:eastAsia="Liberation Serif" w:hAnsi="Liberation Serif" w:cs="Liberation Serif"/>
          <w:color w:val="000000"/>
          <w:sz w:val="28"/>
          <w:szCs w:val="28"/>
        </w:rPr>
        <w:t xml:space="preserve">ов Мурманской области от 01.11.2025 № 3805, уведомления по расчетам между бюджетами Министерства спорта Мурманской области от 01.11.2025 № 14 на обеспечение ежемесячных губернаторских поощрительных выплат руководителям спортивных школ </w:t>
      </w:r>
      <w:r>
        <w:rPr>
          <w:rFonts w:ascii="Liberation Serif" w:eastAsia="Liberation Serif" w:hAnsi="Liberation Serif" w:cs="Liberation Serif"/>
          <w:i/>
          <w:color w:val="000000"/>
          <w:sz w:val="28"/>
          <w:szCs w:val="28"/>
        </w:rPr>
        <w:t>(за счет средств резе</w:t>
      </w:r>
      <w:r>
        <w:rPr>
          <w:rFonts w:ascii="Liberation Serif" w:eastAsia="Liberation Serif" w:hAnsi="Liberation Serif" w:cs="Liberation Serif"/>
          <w:i/>
          <w:color w:val="000000"/>
          <w:sz w:val="28"/>
          <w:szCs w:val="28"/>
        </w:rPr>
        <w:t>рвного фонда Правительства</w:t>
      </w:r>
      <w:proofErr w:type="gramEnd"/>
      <w:r>
        <w:rPr>
          <w:rFonts w:ascii="Liberation Serif" w:eastAsia="Liberation Serif" w:hAnsi="Liberation Serif" w:cs="Liberation Serif"/>
          <w:i/>
          <w:color w:val="000000"/>
          <w:sz w:val="28"/>
          <w:szCs w:val="28"/>
        </w:rPr>
        <w:t xml:space="preserve"> </w:t>
      </w:r>
      <w:proofErr w:type="gramStart"/>
      <w:r>
        <w:rPr>
          <w:rFonts w:ascii="Liberation Serif" w:eastAsia="Liberation Serif" w:hAnsi="Liberation Serif" w:cs="Liberation Serif"/>
          <w:i/>
          <w:color w:val="000000"/>
          <w:sz w:val="28"/>
          <w:szCs w:val="28"/>
        </w:rPr>
        <w:t>Мурманской области)</w:t>
      </w:r>
      <w:r>
        <w:rPr>
          <w:rFonts w:ascii="Liberation Serif" w:eastAsia="Liberation Serif" w:hAnsi="Liberation Serif" w:cs="Liberation Serif"/>
          <w:color w:val="000000"/>
          <w:sz w:val="28"/>
          <w:szCs w:val="28"/>
        </w:rPr>
        <w:t>;</w:t>
      </w:r>
      <w:proofErr w:type="gramEnd"/>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 146 000,00 руб. – на основании уведомления по расчетам между бюджетами Министерства труда и социального развития Мурманской области от 18.12.2025 № 2410, уведомления о предоставлении субсидии, субвенции, </w:t>
      </w:r>
      <w:r>
        <w:rPr>
          <w:rFonts w:ascii="Liberation Serif" w:eastAsia="Liberation Serif" w:hAnsi="Liberation Serif" w:cs="Liberation Serif"/>
          <w:color w:val="000000"/>
          <w:sz w:val="28"/>
          <w:szCs w:val="28"/>
        </w:rPr>
        <w:t>иного межбюджетного трансферта, имеющего, целевое назначение на 2025 и плановый период 2026 и 2027 годов Министерства финансов Мурманской области от 18.12.2025 № 4750 на реализацию пункта 2 статьи 1 Закона Мурманской области «О сохранении права на</w:t>
      </w:r>
      <w:proofErr w:type="gramEnd"/>
      <w:r>
        <w:rPr>
          <w:rFonts w:ascii="Liberation Serif" w:eastAsia="Liberation Serif" w:hAnsi="Liberation Serif" w:cs="Liberation Serif"/>
          <w:color w:val="000000"/>
          <w:sz w:val="28"/>
          <w:szCs w:val="28"/>
        </w:rPr>
        <w:t xml:space="preserve"> меры соц</w:t>
      </w:r>
      <w:r>
        <w:rPr>
          <w:rFonts w:ascii="Liberation Serif" w:eastAsia="Liberation Serif" w:hAnsi="Liberation Serif" w:cs="Liberation Serif"/>
          <w:color w:val="000000"/>
          <w:sz w:val="28"/>
          <w:szCs w:val="28"/>
        </w:rPr>
        <w:t xml:space="preserve">иальной поддержки отдельных категорий граждан в связи с упразднением поселка городского типа </w:t>
      </w:r>
      <w:proofErr w:type="spellStart"/>
      <w:r>
        <w:rPr>
          <w:rFonts w:ascii="Liberation Serif" w:eastAsia="Liberation Serif" w:hAnsi="Liberation Serif" w:cs="Liberation Serif"/>
          <w:color w:val="000000"/>
          <w:sz w:val="28"/>
          <w:szCs w:val="28"/>
        </w:rPr>
        <w:t>Росляково</w:t>
      </w:r>
      <w:proofErr w:type="spell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lastRenderedPageBreak/>
        <w:t>(–) 1 332 565,00 руб. – на основании</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 xml:space="preserve">уведомления по расчетам между бюджетами Министерства спорта Мурманской области от 27.11.2025 № 19,  уведомления о </w:t>
      </w:r>
      <w:r>
        <w:rPr>
          <w:rFonts w:ascii="Liberation Serif" w:eastAsia="Liberation Serif" w:hAnsi="Liberation Serif" w:cs="Liberation Serif"/>
          <w:color w:val="000000"/>
          <w:sz w:val="28"/>
          <w:szCs w:val="28"/>
        </w:rPr>
        <w:t>предоставлении субсидии, субвенции, иного межбюджетного трансферта, имеющего, целевое назначение на 2025 и плановый период 2026 и 2027 годов министерства финансов Мурманской области от 12.12.2025 № 4111/1 на закупку и монтаж оборудования для создания «умны</w:t>
      </w:r>
      <w:r>
        <w:rPr>
          <w:rFonts w:ascii="Liberation Serif" w:eastAsia="Liberation Serif" w:hAnsi="Liberation Serif" w:cs="Liberation Serif"/>
          <w:color w:val="000000"/>
          <w:sz w:val="28"/>
          <w:szCs w:val="28"/>
        </w:rPr>
        <w:t>х» спортивных площадок;</w:t>
      </w:r>
      <w:proofErr w:type="gramEnd"/>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10 141,80 руб. – на основании уведомления о предоставлении субсидии, субвенции, иного межбюджетного трансферта, имеющего, целевое назначение на 2025 и плановый период 2026 и 2027 годов Министерства финансов Мурманской области от</w:t>
      </w:r>
      <w:r>
        <w:rPr>
          <w:rFonts w:ascii="Liberation Serif" w:eastAsia="Liberation Serif" w:hAnsi="Liberation Serif" w:cs="Liberation Serif"/>
          <w:color w:val="000000"/>
          <w:sz w:val="28"/>
          <w:szCs w:val="28"/>
        </w:rPr>
        <w:t xml:space="preserve"> 26.12.2025 № 5222, уведомления по расчетам между бюджетами Министерства градостроительства и благоустройства Мурманской области от 25.12.2025 № 2525</w:t>
      </w: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color w:val="000000"/>
          <w:sz w:val="28"/>
          <w:szCs w:val="28"/>
        </w:rPr>
        <w:t>на реализацию инициативных проектов в муниципальных образованиях Мурманской области;</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t>8 200 000,00 руб. – н</w:t>
      </w:r>
      <w:r>
        <w:rPr>
          <w:rFonts w:ascii="Liberation Serif" w:eastAsia="Liberation Serif" w:hAnsi="Liberation Serif" w:cs="Liberation Serif"/>
          <w:color w:val="000000"/>
          <w:sz w:val="28"/>
          <w:szCs w:val="28"/>
        </w:rPr>
        <w:t>а основании постановления администрации города Мурманска</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от 08.12.2025  № 6969 «О перераспределении бюджетных ассигнований, предусмотренных на реализацию муниципальных программ города Мурманска» на</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работы по сезонному благоустройству территории города Мурм</w:t>
      </w:r>
      <w:r>
        <w:rPr>
          <w:rFonts w:ascii="Liberation Serif" w:eastAsia="Liberation Serif" w:hAnsi="Liberation Serif" w:cs="Liberation Serif"/>
          <w:color w:val="000000"/>
          <w:sz w:val="28"/>
          <w:szCs w:val="28"/>
        </w:rPr>
        <w:t xml:space="preserve">анска </w:t>
      </w:r>
      <w:r>
        <w:rPr>
          <w:rFonts w:ascii="Liberation Serif" w:eastAsia="Liberation Serif" w:hAnsi="Liberation Serif" w:cs="Liberation Serif"/>
          <w:i/>
          <w:color w:val="000000"/>
          <w:sz w:val="28"/>
          <w:szCs w:val="28"/>
        </w:rPr>
        <w:t>(создание  художественной конструкции из снега  и</w:t>
      </w:r>
      <w:r>
        <w:rPr>
          <w:rFonts w:ascii="Liberation Serif" w:eastAsia="Liberation Serif" w:hAnsi="Liberation Serif" w:cs="Liberation Serif"/>
          <w:i/>
          <w:color w:val="000000"/>
          <w:sz w:val="24"/>
          <w:szCs w:val="24"/>
        </w:rPr>
        <w:t xml:space="preserve"> </w:t>
      </w:r>
      <w:r>
        <w:rPr>
          <w:rFonts w:ascii="Liberation Serif" w:eastAsia="Liberation Serif" w:hAnsi="Liberation Serif" w:cs="Liberation Serif"/>
          <w:i/>
          <w:color w:val="000000"/>
          <w:sz w:val="28"/>
          <w:szCs w:val="28"/>
        </w:rPr>
        <w:t>льда)</w:t>
      </w:r>
      <w:r>
        <w:rPr>
          <w:rFonts w:ascii="Liberation Serif" w:eastAsia="Liberation Serif" w:hAnsi="Liberation Serif" w:cs="Liberation Serif"/>
          <w:color w:val="000000"/>
          <w:sz w:val="28"/>
          <w:szCs w:val="28"/>
        </w:rPr>
        <w:t>.</w:t>
      </w:r>
    </w:p>
    <w:p w:rsidR="005F7222" w:rsidRDefault="00731EF7">
      <w:pPr>
        <w:ind w:firstLine="70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cente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0100 «Общегосударственные вопросы»</w:t>
      </w:r>
    </w:p>
    <w:p w:rsidR="005F7222" w:rsidRDefault="00731EF7">
      <w:pPr>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w:t>
      </w:r>
      <w:r>
        <w:rPr>
          <w:rFonts w:ascii="Liberation Serif" w:eastAsia="Liberation Serif" w:hAnsi="Liberation Serif" w:cs="Liberation Serif"/>
          <w:i/>
          <w:color w:val="000000"/>
          <w:sz w:val="28"/>
          <w:szCs w:val="28"/>
        </w:rPr>
        <w:t xml:space="preserve"> за счет средств бюджета города Мурманска </w:t>
      </w:r>
      <w:r>
        <w:rPr>
          <w:rFonts w:ascii="Liberation Serif" w:eastAsia="Liberation Serif" w:hAnsi="Liberation Serif" w:cs="Liberation Serif"/>
          <w:color w:val="000000"/>
          <w:sz w:val="28"/>
          <w:szCs w:val="28"/>
        </w:rPr>
        <w:t xml:space="preserve">составило 24 250 083,84 руб. или 97,6 % при плановых назначениях 24 834 883,32 руб. </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Низкий процент исполнения сложился по расходам на реализацию мероприятий подпрограммы «Совершенствование организации деятельности органов местного самоуправления» в связ</w:t>
      </w:r>
      <w:r>
        <w:rPr>
          <w:rFonts w:ascii="Liberation Serif" w:eastAsia="Liberation Serif" w:hAnsi="Liberation Serif" w:cs="Liberation Serif"/>
          <w:color w:val="000000"/>
          <w:sz w:val="28"/>
          <w:szCs w:val="28"/>
        </w:rPr>
        <w:t xml:space="preserve">и с отсутствием фактической потребности по командировочным расходам </w:t>
      </w:r>
      <w:r>
        <w:rPr>
          <w:rFonts w:ascii="Liberation Serif" w:eastAsia="Liberation Serif" w:hAnsi="Liberation Serif" w:cs="Liberation Serif"/>
          <w:i/>
          <w:color w:val="000000"/>
          <w:sz w:val="24"/>
          <w:szCs w:val="24"/>
        </w:rPr>
        <w:t>(отмена командировок)</w:t>
      </w:r>
      <w:r>
        <w:rPr>
          <w:rFonts w:ascii="Liberation Serif" w:eastAsia="Liberation Serif" w:hAnsi="Liberation Serif" w:cs="Liberation Serif"/>
          <w:color w:val="000000"/>
          <w:sz w:val="28"/>
          <w:szCs w:val="28"/>
        </w:rPr>
        <w:t>, приобретению основных средств и материальных запасов, исполнение составило 541 022,17 руб. или 62,3 % при плановых назначениях 868 900,00 руб.</w:t>
      </w:r>
    </w:p>
    <w:p w:rsidR="005F7222" w:rsidRDefault="00731EF7">
      <w:pPr>
        <w:jc w:val="cente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1100 «Физичес</w:t>
      </w:r>
      <w:r>
        <w:rPr>
          <w:rFonts w:ascii="Liberation Serif" w:eastAsia="Liberation Serif" w:hAnsi="Liberation Serif" w:cs="Liberation Serif"/>
          <w:b/>
          <w:color w:val="000000"/>
          <w:sz w:val="28"/>
          <w:szCs w:val="28"/>
        </w:rPr>
        <w:t>кая культура и спорт»</w:t>
      </w:r>
    </w:p>
    <w:p w:rsidR="005F7222" w:rsidRDefault="00731EF7">
      <w:pPr>
        <w:jc w:val="center"/>
        <w:rPr>
          <w:color w:val="000000"/>
        </w:rPr>
      </w:pPr>
      <w:r>
        <w:rPr>
          <w:rFonts w:ascii="Liberation Serif" w:eastAsia="Liberation Serif" w:hAnsi="Liberation Serif" w:cs="Liberation Serif"/>
          <w:b/>
          <w:color w:val="000000"/>
          <w:sz w:val="28"/>
          <w:szCs w:val="28"/>
        </w:rPr>
        <w:lastRenderedPageBreak/>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1 685 527 109,12 руб. или 99,9 % при плановых назначениях 1 686 924 386,82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w:t>
      </w: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1 203 603 227,41 руб. или 100,0 % от плановых назначени</w:t>
      </w:r>
      <w:r>
        <w:rPr>
          <w:rFonts w:ascii="Liberation Serif" w:eastAsia="Liberation Serif" w:hAnsi="Liberation Serif" w:cs="Liberation Serif"/>
          <w:color w:val="000000"/>
          <w:sz w:val="28"/>
          <w:szCs w:val="28"/>
        </w:rPr>
        <w:t>й;</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 </w:t>
      </w:r>
      <w:r>
        <w:rPr>
          <w:rFonts w:ascii="Liberation Serif" w:eastAsia="Liberation Serif" w:hAnsi="Liberation Serif" w:cs="Liberation Serif"/>
          <w:color w:val="000000"/>
          <w:sz w:val="28"/>
          <w:szCs w:val="28"/>
        </w:rPr>
        <w:t>481 923 881,71 руб. или  99,8 % при плановых назначениях 482 747 166,28 руб.</w:t>
      </w:r>
    </w:p>
    <w:p w:rsidR="005F7222" w:rsidRDefault="00731EF7">
      <w:pPr>
        <w:ind w:firstLine="700"/>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города Мурманска</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 xml:space="preserve">  приобретение полиграфии и наградной атриб</w:t>
      </w:r>
      <w:r>
        <w:rPr>
          <w:rFonts w:ascii="Liberation Serif" w:eastAsia="Liberation Serif" w:hAnsi="Liberation Serif" w:cs="Liberation Serif"/>
          <w:color w:val="000000"/>
          <w:sz w:val="28"/>
          <w:szCs w:val="28"/>
        </w:rPr>
        <w:t xml:space="preserve">утики, исполнение составило 127 000,00 руб. или 48,9 % при плановых назначениях 260 000,00 руб. </w:t>
      </w:r>
      <w:r>
        <w:rPr>
          <w:rFonts w:ascii="Liberation Serif" w:eastAsia="Liberation Serif" w:hAnsi="Liberation Serif" w:cs="Liberation Serif"/>
          <w:i/>
          <w:color w:val="000000"/>
          <w:sz w:val="28"/>
          <w:szCs w:val="28"/>
        </w:rPr>
        <w:t>(экономия, сложившаяся в результате проведения конкурсных процедур)</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за счет средств областного бюджета</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color w:val="000000"/>
          <w:sz w:val="28"/>
          <w:szCs w:val="28"/>
        </w:rPr>
        <w:t xml:space="preserve">обеспечение ежемесячных губернаторских поощрительных </w:t>
      </w:r>
      <w:r>
        <w:rPr>
          <w:rFonts w:ascii="Liberation Serif" w:eastAsia="Liberation Serif" w:hAnsi="Liberation Serif" w:cs="Liberation Serif"/>
          <w:color w:val="000000"/>
          <w:sz w:val="28"/>
          <w:szCs w:val="28"/>
        </w:rPr>
        <w:t>выплат руководителям спортивных школ</w:t>
      </w:r>
      <w:r>
        <w:rPr>
          <w:rFonts w:ascii="Liberation Serif" w:eastAsia="Liberation Serif" w:hAnsi="Liberation Serif" w:cs="Liberation Serif"/>
          <w:i/>
          <w:color w:val="000000"/>
          <w:sz w:val="28"/>
          <w:szCs w:val="28"/>
        </w:rPr>
        <w:t xml:space="preserve"> (за счет средств резервного фонда Правительства Мурманской области)</w:t>
      </w:r>
      <w:r>
        <w:rPr>
          <w:rFonts w:ascii="Liberation Serif" w:eastAsia="Liberation Serif" w:hAnsi="Liberation Serif" w:cs="Liberation Serif"/>
          <w:color w:val="000000"/>
          <w:sz w:val="28"/>
          <w:szCs w:val="28"/>
        </w:rPr>
        <w:t xml:space="preserve">, исполнение составило 1 078 056,00 руб. или 58,1 % при плановых назначениях 1 856 352,69 руб. </w:t>
      </w:r>
      <w:r>
        <w:rPr>
          <w:rFonts w:ascii="Liberation Serif" w:eastAsia="Liberation Serif" w:hAnsi="Liberation Serif" w:cs="Liberation Serif"/>
          <w:i/>
          <w:color w:val="000000"/>
          <w:sz w:val="28"/>
          <w:szCs w:val="28"/>
        </w:rPr>
        <w:t xml:space="preserve">(уменьшение численности получателей </w:t>
      </w:r>
      <w:proofErr w:type="gramStart"/>
      <w:r>
        <w:rPr>
          <w:rFonts w:ascii="Liberation Serif" w:eastAsia="Liberation Serif" w:hAnsi="Liberation Serif" w:cs="Liberation Serif"/>
          <w:i/>
          <w:color w:val="000000"/>
          <w:sz w:val="28"/>
          <w:szCs w:val="28"/>
        </w:rPr>
        <w:t>от</w:t>
      </w:r>
      <w:proofErr w:type="gramEnd"/>
      <w:r>
        <w:rPr>
          <w:rFonts w:ascii="Liberation Serif" w:eastAsia="Liberation Serif" w:hAnsi="Liberation Serif" w:cs="Liberation Serif"/>
          <w:i/>
          <w:color w:val="000000"/>
          <w:sz w:val="28"/>
          <w:szCs w:val="28"/>
        </w:rPr>
        <w:t xml:space="preserve"> планируемой)</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color w:val="000000"/>
          <w:sz w:val="28"/>
          <w:szCs w:val="28"/>
        </w:rPr>
        <w:t>ре</w:t>
      </w:r>
      <w:r>
        <w:rPr>
          <w:rFonts w:ascii="Liberation Serif" w:eastAsia="Liberation Serif" w:hAnsi="Liberation Serif" w:cs="Liberation Serif"/>
          <w:color w:val="000000"/>
          <w:sz w:val="28"/>
          <w:szCs w:val="28"/>
        </w:rPr>
        <w:t xml:space="preserve">ализацию пункта 2 статьи 1 Закона Мурманской области «О сохранении права на меры социальной поддержки отдельных категорий граждан в связи с упразднением поселка городского типа </w:t>
      </w:r>
      <w:proofErr w:type="spellStart"/>
      <w:r>
        <w:rPr>
          <w:rFonts w:ascii="Liberation Serif" w:eastAsia="Liberation Serif" w:hAnsi="Liberation Serif" w:cs="Liberation Serif"/>
          <w:color w:val="000000"/>
          <w:sz w:val="28"/>
          <w:szCs w:val="28"/>
        </w:rPr>
        <w:t>Росляково</w:t>
      </w:r>
      <w:proofErr w:type="spellEnd"/>
      <w:r>
        <w:rPr>
          <w:rFonts w:ascii="Liberation Serif" w:eastAsia="Liberation Serif" w:hAnsi="Liberation Serif" w:cs="Liberation Serif"/>
          <w:color w:val="000000"/>
          <w:sz w:val="28"/>
          <w:szCs w:val="28"/>
        </w:rPr>
        <w:t>», исполнение составило 297 512,12 руб. или 86,9 % при плановых назнач</w:t>
      </w:r>
      <w:r>
        <w:rPr>
          <w:rFonts w:ascii="Liberation Serif" w:eastAsia="Liberation Serif" w:hAnsi="Liberation Serif" w:cs="Liberation Serif"/>
          <w:color w:val="000000"/>
          <w:sz w:val="28"/>
          <w:szCs w:val="28"/>
        </w:rPr>
        <w:t>ениях 342 500,00 руб.</w:t>
      </w:r>
      <w:r>
        <w:rPr>
          <w:rFonts w:ascii="Liberation Serif" w:eastAsia="Liberation Serif" w:hAnsi="Liberation Serif" w:cs="Liberation Serif"/>
          <w:i/>
          <w:color w:val="000000"/>
          <w:sz w:val="28"/>
          <w:szCs w:val="28"/>
        </w:rPr>
        <w:t xml:space="preserve"> (уменьшение численности получателей </w:t>
      </w:r>
      <w:proofErr w:type="gramStart"/>
      <w:r>
        <w:rPr>
          <w:rFonts w:ascii="Liberation Serif" w:eastAsia="Liberation Serif" w:hAnsi="Liberation Serif" w:cs="Liberation Serif"/>
          <w:i/>
          <w:color w:val="000000"/>
          <w:sz w:val="28"/>
          <w:szCs w:val="28"/>
        </w:rPr>
        <w:t>от</w:t>
      </w:r>
      <w:proofErr w:type="gramEnd"/>
      <w:r>
        <w:rPr>
          <w:rFonts w:ascii="Liberation Serif" w:eastAsia="Liberation Serif" w:hAnsi="Liberation Serif" w:cs="Liberation Serif"/>
          <w:i/>
          <w:color w:val="000000"/>
          <w:sz w:val="28"/>
          <w:szCs w:val="28"/>
        </w:rPr>
        <w:t xml:space="preserve"> планируемой).</w:t>
      </w:r>
    </w:p>
    <w:p w:rsidR="005F7222" w:rsidRDefault="00731EF7">
      <w:pPr>
        <w:jc w:val="center"/>
        <w:rPr>
          <w:color w:val="000000"/>
        </w:rPr>
      </w:pPr>
      <w:r>
        <w:rPr>
          <w:rFonts w:ascii="Liberation Serif" w:eastAsia="Liberation Serif" w:hAnsi="Liberation Serif" w:cs="Liberation Serif"/>
          <w:b/>
          <w:color w:val="00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2.6. Комитет по образованию администрации</w:t>
      </w:r>
    </w:p>
    <w:p w:rsidR="005F7222" w:rsidRDefault="00731EF7">
      <w:pPr>
        <w:jc w:val="center"/>
        <w:rPr>
          <w:color w:val="000000"/>
        </w:rPr>
      </w:pPr>
      <w:r>
        <w:rPr>
          <w:rFonts w:ascii="Liberation Serif" w:eastAsia="Liberation Serif" w:hAnsi="Liberation Serif" w:cs="Liberation Serif"/>
          <w:b/>
          <w:color w:val="000000"/>
          <w:sz w:val="28"/>
          <w:szCs w:val="28"/>
        </w:rPr>
        <w:t>города Мурманска (вед. 956)</w:t>
      </w:r>
    </w:p>
    <w:p w:rsidR="005F7222" w:rsidRDefault="00731EF7">
      <w:pPr>
        <w:ind w:firstLine="540"/>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Исполнение по ведомству составило 12 874 212 563,95</w:t>
      </w:r>
      <w:r>
        <w:rPr>
          <w:rFonts w:ascii="Liberation Sans" w:eastAsia="Liberation Sans" w:hAnsi="Liberation Sans" w:cs="Liberation Sans"/>
          <w:b/>
          <w:color w:val="000000"/>
          <w:sz w:val="28"/>
          <w:szCs w:val="28"/>
        </w:rPr>
        <w:t xml:space="preserve"> </w:t>
      </w:r>
      <w:r>
        <w:rPr>
          <w:rFonts w:ascii="Liberation Serif" w:eastAsia="Liberation Serif" w:hAnsi="Liberation Serif" w:cs="Liberation Serif"/>
          <w:color w:val="000000"/>
          <w:sz w:val="28"/>
          <w:szCs w:val="28"/>
        </w:rPr>
        <w:t>руб. или 99,8 % при плановых назначениях 12 901 472 622</w:t>
      </w:r>
      <w:r>
        <w:rPr>
          <w:rFonts w:ascii="Liberation Serif" w:eastAsia="Liberation Serif" w:hAnsi="Liberation Serif" w:cs="Liberation Serif"/>
          <w:color w:val="000000"/>
          <w:sz w:val="28"/>
          <w:szCs w:val="28"/>
        </w:rPr>
        <w:t>,82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lastRenderedPageBreak/>
        <w:t xml:space="preserve">за счет средств бюджета города Мурманска </w:t>
      </w:r>
      <w:r>
        <w:rPr>
          <w:rFonts w:ascii="Liberation Serif" w:eastAsia="Liberation Serif" w:hAnsi="Liberation Serif" w:cs="Liberation Serif"/>
          <w:color w:val="000000"/>
          <w:sz w:val="28"/>
          <w:szCs w:val="28"/>
        </w:rPr>
        <w:t>– 4 136 259 760,36 руб. или 100,0 % от плановых назначений;</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w:t>
      </w:r>
      <w:r>
        <w:rPr>
          <w:rFonts w:ascii="Liberation Serif" w:eastAsia="Liberation Serif" w:hAnsi="Liberation Serif" w:cs="Liberation Serif"/>
          <w:color w:val="000000"/>
          <w:sz w:val="28"/>
          <w:szCs w:val="28"/>
        </w:rPr>
        <w:t xml:space="preserve"> </w:t>
      </w:r>
      <w:r>
        <w:rPr>
          <w:rFonts w:ascii="Liberation Serif" w:eastAsia="Liberation Serif" w:hAnsi="Liberation Serif" w:cs="Liberation Serif"/>
          <w:i/>
          <w:color w:val="000000"/>
          <w:sz w:val="28"/>
          <w:szCs w:val="28"/>
        </w:rPr>
        <w:t xml:space="preserve">счет средств областного и федерального бюджетов </w:t>
      </w:r>
      <w:r>
        <w:rPr>
          <w:rFonts w:ascii="Liberation Serif" w:eastAsia="Liberation Serif" w:hAnsi="Liberation Serif" w:cs="Liberation Serif"/>
          <w:color w:val="000000"/>
          <w:sz w:val="28"/>
          <w:szCs w:val="28"/>
        </w:rPr>
        <w:t>–    8 737 952 803,59  руб. или 99,7 %  при  плановых назначениях 8 764 934 493,3</w:t>
      </w:r>
      <w:r>
        <w:rPr>
          <w:rFonts w:ascii="Liberation Serif" w:eastAsia="Liberation Serif" w:hAnsi="Liberation Serif" w:cs="Liberation Serif"/>
          <w:color w:val="000000"/>
          <w:sz w:val="28"/>
          <w:szCs w:val="28"/>
        </w:rPr>
        <w:t>4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Объем расходов по сводной бюджетной росписи расходов бюджета города Мурманска меньше объема расходов бюджета города Мурманска, утвержденного Решением по главному распорядителю бюджетных средств, на 423 780 063,52 руб.,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t>7 487 410,00 руб.</w:t>
      </w:r>
      <w:r>
        <w:rPr>
          <w:rFonts w:ascii="Liberation Serif" w:eastAsia="Liberation Serif" w:hAnsi="Liberation Serif" w:cs="Liberation Serif"/>
          <w:color w:val="000000"/>
          <w:sz w:val="28"/>
          <w:szCs w:val="28"/>
        </w:rPr>
        <w:t xml:space="preserve"> – на обеспечение деятельности муниципальных служащих комитета по образованию администрации города Мурманска в пределах расходов, предусмотренных на содержание органов местного самоуправления </w:t>
      </w:r>
      <w:r>
        <w:rPr>
          <w:rFonts w:ascii="Liberation Serif" w:eastAsia="Liberation Serif" w:hAnsi="Liberation Serif" w:cs="Liberation Serif"/>
          <w:i/>
          <w:color w:val="000000"/>
          <w:sz w:val="28"/>
          <w:szCs w:val="28"/>
        </w:rPr>
        <w:t xml:space="preserve">(перераспределены на основании </w:t>
      </w:r>
      <w:proofErr w:type="gramStart"/>
      <w:r>
        <w:rPr>
          <w:rFonts w:ascii="Liberation Serif" w:eastAsia="Liberation Serif" w:hAnsi="Liberation Serif" w:cs="Liberation Serif"/>
          <w:i/>
          <w:color w:val="000000"/>
          <w:sz w:val="28"/>
          <w:szCs w:val="28"/>
        </w:rPr>
        <w:t>приказа управления финансов админ</w:t>
      </w:r>
      <w:r>
        <w:rPr>
          <w:rFonts w:ascii="Liberation Serif" w:eastAsia="Liberation Serif" w:hAnsi="Liberation Serif" w:cs="Liberation Serif"/>
          <w:i/>
          <w:color w:val="000000"/>
          <w:sz w:val="28"/>
          <w:szCs w:val="28"/>
        </w:rPr>
        <w:t>истрации города Мурманска</w:t>
      </w:r>
      <w:proofErr w:type="gramEnd"/>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299 460,00 руб. – на основании уведомления о предоставлении субсидии, субвенции, иного межбюджетного трансферта, имеющего целевое назначение на 2025 год и плановый период 2026 и 2027 годов, Министерства финансов Мурманской облас</w:t>
      </w:r>
      <w:r>
        <w:rPr>
          <w:rFonts w:ascii="Liberation Serif" w:eastAsia="Liberation Serif" w:hAnsi="Liberation Serif" w:cs="Liberation Serif"/>
          <w:color w:val="000000"/>
          <w:sz w:val="28"/>
          <w:szCs w:val="28"/>
        </w:rPr>
        <w:t>ти от 01.10.2025 № 3434 на обеспечение ежемесячных губернаторских поощрительных выплат руководителям органов местного самоуправления муниципальных образований Мурманской области, осуществляющих управление в сфере образования, на территории которых проведен</w:t>
      </w:r>
      <w:r>
        <w:rPr>
          <w:rFonts w:ascii="Liberation Serif" w:eastAsia="Liberation Serif" w:hAnsi="Liberation Serif" w:cs="Liberation Serif"/>
          <w:color w:val="000000"/>
          <w:sz w:val="28"/>
          <w:szCs w:val="28"/>
        </w:rPr>
        <w:t>ия мероприятия по реорганизации образовательных</w:t>
      </w:r>
      <w:proofErr w:type="gramEnd"/>
      <w:r>
        <w:rPr>
          <w:rFonts w:ascii="Liberation Serif" w:eastAsia="Liberation Serif" w:hAnsi="Liberation Serif" w:cs="Liberation Serif"/>
          <w:color w:val="000000"/>
          <w:sz w:val="28"/>
          <w:szCs w:val="28"/>
        </w:rPr>
        <w:t xml:space="preserve"> </w:t>
      </w:r>
      <w:proofErr w:type="gramStart"/>
      <w:r>
        <w:rPr>
          <w:rFonts w:ascii="Liberation Serif" w:eastAsia="Liberation Serif" w:hAnsi="Liberation Serif" w:cs="Liberation Serif"/>
          <w:color w:val="000000"/>
          <w:sz w:val="28"/>
          <w:szCs w:val="28"/>
        </w:rPr>
        <w:t xml:space="preserve">организаций в форме присоединения (слияния) </w:t>
      </w:r>
      <w:r>
        <w:rPr>
          <w:rFonts w:ascii="Liberation Serif" w:eastAsia="Liberation Serif" w:hAnsi="Liberation Serif" w:cs="Liberation Serif"/>
          <w:i/>
          <w:color w:val="000000"/>
          <w:sz w:val="28"/>
          <w:szCs w:val="28"/>
        </w:rPr>
        <w:t>(за счет средств резервного фонда Правительства Мурманской области)</w:t>
      </w:r>
      <w:r>
        <w:rPr>
          <w:rFonts w:ascii="Liberation Serif" w:eastAsia="Liberation Serif" w:hAnsi="Liberation Serif" w:cs="Liberation Serif"/>
          <w:color w:val="000000"/>
          <w:sz w:val="28"/>
          <w:szCs w:val="28"/>
        </w:rPr>
        <w:t xml:space="preserve"> и уведомления по расчетам между бюджетами Министерства образования и науки Мурманской области от</w:t>
      </w:r>
      <w:r>
        <w:rPr>
          <w:rFonts w:ascii="Liberation Serif" w:eastAsia="Liberation Serif" w:hAnsi="Liberation Serif" w:cs="Liberation Serif"/>
          <w:color w:val="000000"/>
          <w:sz w:val="28"/>
          <w:szCs w:val="28"/>
        </w:rPr>
        <w:t xml:space="preserve"> 01.01.2025 № 2006 на обеспечение ежемесячных губернаторских поощрительных выплат руководителям органов местного самоуправления муниципальных образований Мурманской области, осуществляющих управление в сфере образования, на территории которых проведены мер</w:t>
      </w:r>
      <w:r>
        <w:rPr>
          <w:rFonts w:ascii="Liberation Serif" w:eastAsia="Liberation Serif" w:hAnsi="Liberation Serif" w:cs="Liberation Serif"/>
          <w:color w:val="000000"/>
          <w:sz w:val="28"/>
          <w:szCs w:val="28"/>
        </w:rPr>
        <w:t>оприятия по реорганизации образовательных организаций в форме присоединения (слияния</w:t>
      </w:r>
      <w:proofErr w:type="gramEnd"/>
      <w:r>
        <w:rPr>
          <w:rFonts w:ascii="Liberation Serif" w:eastAsia="Liberation Serif" w:hAnsi="Liberation Serif" w:cs="Liberation Serif"/>
          <w:color w:val="000000"/>
          <w:sz w:val="28"/>
          <w:szCs w:val="28"/>
        </w:rPr>
        <w:t xml:space="preserve">), и руководителям, возглавившим муниципальную образовательную организацию, созданную путем реорганизации в форме присоединения (слияния) </w:t>
      </w:r>
      <w:r>
        <w:rPr>
          <w:rFonts w:ascii="Liberation Serif" w:eastAsia="Liberation Serif" w:hAnsi="Liberation Serif" w:cs="Liberation Serif"/>
          <w:i/>
          <w:color w:val="000000"/>
          <w:sz w:val="28"/>
          <w:szCs w:val="28"/>
        </w:rPr>
        <w:t xml:space="preserve">(за счет средств резервного фонда </w:t>
      </w:r>
      <w:r>
        <w:rPr>
          <w:rFonts w:ascii="Liberation Serif" w:eastAsia="Liberation Serif" w:hAnsi="Liberation Serif" w:cs="Liberation Serif"/>
          <w:i/>
          <w:color w:val="000000"/>
          <w:sz w:val="28"/>
          <w:szCs w:val="28"/>
        </w:rPr>
        <w:t>Правительства Мурманской области)</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75 000,00 руб. – на выплаты по решениям судов и оплата государственной пошлины, расходы по совершению исполнительных действий </w:t>
      </w:r>
      <w:r>
        <w:rPr>
          <w:rFonts w:ascii="Liberation Serif" w:eastAsia="Liberation Serif" w:hAnsi="Liberation Serif" w:cs="Liberation Serif"/>
          <w:i/>
          <w:color w:val="000000"/>
          <w:sz w:val="28"/>
          <w:szCs w:val="28"/>
        </w:rPr>
        <w:t xml:space="preserve">(перераспределены на основании </w:t>
      </w:r>
      <w:proofErr w:type="gramStart"/>
      <w:r>
        <w:rPr>
          <w:rFonts w:ascii="Liberation Serif" w:eastAsia="Liberation Serif" w:hAnsi="Liberation Serif" w:cs="Liberation Serif"/>
          <w:i/>
          <w:color w:val="000000"/>
          <w:sz w:val="28"/>
          <w:szCs w:val="28"/>
        </w:rPr>
        <w:t>приказов управления финансов администрации города Мурманска</w:t>
      </w:r>
      <w:proofErr w:type="gramEnd"/>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lastRenderedPageBreak/>
        <w:t>10 600 940,00 руб. – на основании уведомления о предоставлении субсидии, субвенции, иного межбюджетного трансферта, имеющего целевое назначение на 2025 год и плановый период 2026 и 2027 годов, Министерства финансов Мурманской области от 01.10.2025 № 3434 и</w:t>
      </w:r>
      <w:r>
        <w:rPr>
          <w:rFonts w:ascii="Liberation Serif" w:eastAsia="Liberation Serif" w:hAnsi="Liberation Serif" w:cs="Liberation Serif"/>
          <w:color w:val="000000"/>
          <w:sz w:val="28"/>
          <w:szCs w:val="28"/>
        </w:rPr>
        <w:t xml:space="preserve"> уведомления по расчетам между бюджетами Министерства образования и науки Мурманской области от 01.10.2025 № 2006 на обеспечение ежемесячных губернаторских поощрительных выплат руководителям органов местного самоуправления муниципальных</w:t>
      </w:r>
      <w:proofErr w:type="gramEnd"/>
      <w:r>
        <w:rPr>
          <w:rFonts w:ascii="Liberation Serif" w:eastAsia="Liberation Serif" w:hAnsi="Liberation Serif" w:cs="Liberation Serif"/>
          <w:color w:val="000000"/>
          <w:sz w:val="28"/>
          <w:szCs w:val="28"/>
        </w:rPr>
        <w:t xml:space="preserve"> образований Мурманс</w:t>
      </w:r>
      <w:r>
        <w:rPr>
          <w:rFonts w:ascii="Liberation Serif" w:eastAsia="Liberation Serif" w:hAnsi="Liberation Serif" w:cs="Liberation Serif"/>
          <w:color w:val="000000"/>
          <w:sz w:val="28"/>
          <w:szCs w:val="28"/>
        </w:rPr>
        <w:t>кой области, осуществляющих управление в сфере образования, на территории которых проведены мероприятия по реорганизации образовательных организаций в форме присоединения (слияния), и руководителям, возглавившим муниципальную образовательную организацию, с</w:t>
      </w:r>
      <w:r>
        <w:rPr>
          <w:rFonts w:ascii="Liberation Serif" w:eastAsia="Liberation Serif" w:hAnsi="Liberation Serif" w:cs="Liberation Serif"/>
          <w:color w:val="000000"/>
          <w:sz w:val="28"/>
          <w:szCs w:val="28"/>
        </w:rPr>
        <w:t xml:space="preserve">озданную путем реорганизации в форме присоединения (слияния) </w:t>
      </w:r>
      <w:r>
        <w:rPr>
          <w:rFonts w:ascii="Liberation Serif" w:eastAsia="Liberation Serif" w:hAnsi="Liberation Serif" w:cs="Liberation Serif"/>
          <w:i/>
          <w:color w:val="000000"/>
          <w:sz w:val="28"/>
          <w:szCs w:val="28"/>
        </w:rPr>
        <w:t>(за счет резервного фонда Правительства Мурманской области)</w:t>
      </w:r>
      <w:r>
        <w:rPr>
          <w:rFonts w:ascii="Liberation Serif" w:eastAsia="Liberation Serif" w:hAnsi="Liberation Serif" w:cs="Liberation Serif"/>
          <w:color w:val="000000"/>
          <w:sz w:val="28"/>
          <w:szCs w:val="28"/>
        </w:rPr>
        <w:t xml:space="preserve">;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2 361 631,31 руб. – на основании уведомления о предоставлении субсидии, субвенции, иного межбюджетного трансферта, имеющего целевое н</w:t>
      </w:r>
      <w:r>
        <w:rPr>
          <w:rFonts w:ascii="Liberation Serif" w:eastAsia="Liberation Serif" w:hAnsi="Liberation Serif" w:cs="Liberation Serif"/>
          <w:color w:val="000000"/>
          <w:sz w:val="28"/>
          <w:szCs w:val="28"/>
        </w:rPr>
        <w:t>азначение на 2025 год и плановый период 2026 и 2027 годов, Министерства финансов Мурманской области от 19.12.2025 № 4642/1 и уведомления по расчетам между бюджетами Министерства образования и науки Мурманской области от 12.12.2025 № 2452 на капитальный рем</w:t>
      </w:r>
      <w:r>
        <w:rPr>
          <w:rFonts w:ascii="Liberation Serif" w:eastAsia="Liberation Serif" w:hAnsi="Liberation Serif" w:cs="Liberation Serif"/>
          <w:color w:val="000000"/>
          <w:sz w:val="28"/>
          <w:szCs w:val="28"/>
        </w:rPr>
        <w:t>онт и оснащение образовательных организаций, осуществляющих образовательную деятельность</w:t>
      </w:r>
      <w:proofErr w:type="gramEnd"/>
      <w:r>
        <w:rPr>
          <w:rFonts w:ascii="Liberation Serif" w:eastAsia="Liberation Serif" w:hAnsi="Liberation Serif" w:cs="Liberation Serif"/>
          <w:color w:val="000000"/>
          <w:sz w:val="28"/>
          <w:szCs w:val="28"/>
        </w:rPr>
        <w:t xml:space="preserve"> по образовательным программам дошкольного образования;</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7 369 200,00 руб. – на основании уведомления о предоставлении субсидии, субвенции, иного межбюджетного транс</w:t>
      </w:r>
      <w:r>
        <w:rPr>
          <w:rFonts w:ascii="Liberation Serif" w:eastAsia="Liberation Serif" w:hAnsi="Liberation Serif" w:cs="Liberation Serif"/>
          <w:color w:val="000000"/>
          <w:sz w:val="28"/>
          <w:szCs w:val="28"/>
        </w:rPr>
        <w:t xml:space="preserve">ферта, имеющего целевое назначение на 2025 год и плановый период 2026 и 2027 годов, Министерства финансов Мурманской области от 01.10.2025 № 3260/1 и уведомления по расчетам между бюджетами Министерства образования и науки Мурманской области от 03.10.2025 </w:t>
      </w:r>
      <w:r>
        <w:rPr>
          <w:rFonts w:ascii="Liberation Serif" w:eastAsia="Liberation Serif" w:hAnsi="Liberation Serif" w:cs="Liberation Serif"/>
          <w:color w:val="000000"/>
          <w:sz w:val="28"/>
          <w:szCs w:val="28"/>
        </w:rPr>
        <w:t xml:space="preserve">№ 2061 на обеспечение бесплатным питанием отдельных категорий обучающихся </w:t>
      </w:r>
      <w:r>
        <w:rPr>
          <w:rFonts w:ascii="Liberation Serif" w:eastAsia="Liberation Serif" w:hAnsi="Liberation Serif" w:cs="Liberation Serif"/>
          <w:i/>
          <w:color w:val="000000"/>
          <w:sz w:val="28"/>
          <w:szCs w:val="28"/>
        </w:rPr>
        <w:t>(уменьшение количества детей</w:t>
      </w:r>
      <w:proofErr w:type="gramEnd"/>
      <w:r>
        <w:rPr>
          <w:rFonts w:ascii="Liberation Serif" w:eastAsia="Liberation Serif" w:hAnsi="Liberation Serif" w:cs="Liberation Serif"/>
          <w:i/>
          <w:color w:val="000000"/>
          <w:sz w:val="28"/>
          <w:szCs w:val="28"/>
        </w:rPr>
        <w:t xml:space="preserve"> льготной категории);</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248 700,00 руб. – на основании уведомления о предоставлении субсидии, субвенции, иного межбюджетного трансферта, имеющего целево</w:t>
      </w:r>
      <w:r>
        <w:rPr>
          <w:rFonts w:ascii="Liberation Serif" w:eastAsia="Liberation Serif" w:hAnsi="Liberation Serif" w:cs="Liberation Serif"/>
          <w:color w:val="000000"/>
          <w:sz w:val="28"/>
          <w:szCs w:val="28"/>
        </w:rPr>
        <w:t>е назначение на 2025 год и плановый период 2026 и 2027 годов, Министерства финансов Мурманской области от 01.10.2025 № 3260/2 и уведомления по расчетам между бюджетами Министерства образования и науки Мурманской области от 03.10.2025 № 2038 на</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расходы, связанные с выплатой компенсации родительской платы за присмотр и</w:t>
      </w:r>
      <w:proofErr w:type="gramEnd"/>
      <w:r>
        <w:rPr>
          <w:rFonts w:ascii="Liberation Serif" w:eastAsia="Liberation Serif" w:hAnsi="Liberation Serif" w:cs="Liberation Serif"/>
          <w:color w:val="000000"/>
          <w:sz w:val="28"/>
          <w:szCs w:val="28"/>
        </w:rPr>
        <w:t xml:space="preserve"> уход за детьми, посещающими образовательные организации, реализующие общеобразовательные программы дошкольного образования </w:t>
      </w:r>
      <w:r>
        <w:rPr>
          <w:rFonts w:ascii="Liberation Serif" w:eastAsia="Liberation Serif" w:hAnsi="Liberation Serif" w:cs="Liberation Serif"/>
          <w:i/>
          <w:color w:val="000000"/>
          <w:sz w:val="28"/>
          <w:szCs w:val="28"/>
        </w:rPr>
        <w:t>(уменьшение количества детей);</w:t>
      </w:r>
      <w:r>
        <w:rPr>
          <w:rFonts w:ascii="Liberation Serif" w:eastAsia="Liberation Serif" w:hAnsi="Liberation Serif" w:cs="Liberation Serif"/>
          <w:color w:val="000000"/>
          <w:sz w:val="28"/>
          <w:szCs w:val="28"/>
        </w:rPr>
        <w:t xml:space="preserve">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lastRenderedPageBreak/>
        <w:t>(–) 12 439 000,00 руб. – н</w:t>
      </w:r>
      <w:r>
        <w:rPr>
          <w:rFonts w:ascii="Liberation Serif" w:eastAsia="Liberation Serif" w:hAnsi="Liberation Serif" w:cs="Liberation Serif"/>
          <w:color w:val="000000"/>
          <w:sz w:val="28"/>
          <w:szCs w:val="28"/>
        </w:rPr>
        <w:t>а основании уведомления о предоставлении субсидии, субвенции, иного межбюджетного трансферта, имеющего целевое назначение на 2025 год и плановый период 2026 и 2027 годов, Министерства финансов Мурманской области от 01.10.2025 № 3260/3 и уведомления по расч</w:t>
      </w:r>
      <w:r>
        <w:rPr>
          <w:rFonts w:ascii="Liberation Serif" w:eastAsia="Liberation Serif" w:hAnsi="Liberation Serif" w:cs="Liberation Serif"/>
          <w:color w:val="000000"/>
          <w:sz w:val="28"/>
          <w:szCs w:val="28"/>
        </w:rPr>
        <w:t>етам между бюджетами Министерства образования и науки Мурманской области от 03.10.2025 № 2051 на расходы на выплату компенсации родительской платы за присмотр и</w:t>
      </w:r>
      <w:proofErr w:type="gramEnd"/>
      <w:r>
        <w:rPr>
          <w:rFonts w:ascii="Liberation Serif" w:eastAsia="Liberation Serif" w:hAnsi="Liberation Serif" w:cs="Liberation Serif"/>
          <w:color w:val="000000"/>
          <w:sz w:val="28"/>
          <w:szCs w:val="28"/>
        </w:rPr>
        <w:t xml:space="preserve"> уход за детьми, посещающими образовательные организации, реализующие общеобразовательные програ</w:t>
      </w:r>
      <w:r>
        <w:rPr>
          <w:rFonts w:ascii="Liberation Serif" w:eastAsia="Liberation Serif" w:hAnsi="Liberation Serif" w:cs="Liberation Serif"/>
          <w:color w:val="000000"/>
          <w:sz w:val="28"/>
          <w:szCs w:val="28"/>
        </w:rPr>
        <w:t xml:space="preserve">ммы дошкольного образования </w:t>
      </w:r>
      <w:r>
        <w:rPr>
          <w:rFonts w:ascii="Liberation Serif" w:eastAsia="Liberation Serif" w:hAnsi="Liberation Serif" w:cs="Liberation Serif"/>
          <w:i/>
          <w:color w:val="000000"/>
          <w:sz w:val="28"/>
          <w:szCs w:val="28"/>
        </w:rPr>
        <w:t>(уменьшение количества детей)</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466 281,64 руб. – на основании  постановления администрации города Мурманска  «О мерах по реализации постановления Правительства Мурманской области от 26.12.2024 № 952–ПП  «Об организации проведени</w:t>
      </w:r>
      <w:r>
        <w:rPr>
          <w:rFonts w:ascii="Liberation Serif" w:eastAsia="Liberation Serif" w:hAnsi="Liberation Serif" w:cs="Liberation Serif"/>
          <w:color w:val="000000"/>
          <w:sz w:val="28"/>
          <w:szCs w:val="28"/>
        </w:rPr>
        <w:t>я временных общественно полезных работ в Мурманской области в 2025 году (Губернаторский проект  Работа рядом)» от 22.01.2025 №107 по иным межбюджетным трансфертам из областного бюджета местным бюджетам на проведение временных общественно полезных работ в М</w:t>
      </w:r>
      <w:r>
        <w:rPr>
          <w:rFonts w:ascii="Liberation Serif" w:eastAsia="Liberation Serif" w:hAnsi="Liberation Serif" w:cs="Liberation Serif"/>
          <w:color w:val="000000"/>
          <w:sz w:val="28"/>
          <w:szCs w:val="28"/>
        </w:rPr>
        <w:t>урманской области (за счет</w:t>
      </w:r>
      <w:proofErr w:type="gramEnd"/>
      <w:r>
        <w:rPr>
          <w:rFonts w:ascii="Liberation Serif" w:eastAsia="Liberation Serif" w:hAnsi="Liberation Serif" w:cs="Liberation Serif"/>
          <w:color w:val="000000"/>
          <w:sz w:val="28"/>
          <w:szCs w:val="28"/>
        </w:rPr>
        <w:t xml:space="preserve"> средств резервного фонда Правительства Мурманской области) перераспределение иного межбюджетного трансферта между комитетом по культуре администрации города Мурманска и комитетом по образованию администрации города Мурманска </w:t>
      </w:r>
      <w:r>
        <w:rPr>
          <w:rFonts w:ascii="Liberation Serif" w:eastAsia="Liberation Serif" w:hAnsi="Liberation Serif" w:cs="Liberation Serif"/>
          <w:i/>
          <w:color w:val="000000"/>
          <w:sz w:val="28"/>
          <w:szCs w:val="28"/>
        </w:rPr>
        <w:t xml:space="preserve">(по </w:t>
      </w:r>
      <w:r>
        <w:rPr>
          <w:rFonts w:ascii="Liberation Serif" w:eastAsia="Liberation Serif" w:hAnsi="Liberation Serif" w:cs="Liberation Serif"/>
          <w:i/>
          <w:color w:val="000000"/>
          <w:sz w:val="28"/>
          <w:szCs w:val="28"/>
        </w:rPr>
        <w:t>фактической потребности)</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 18 869 600,00 руб. – на основании уведомления о предоставлении субсидии, субвенции, иного межбюджетного трансферта, имеющего целевое назначение на 2025 год и плановый период 2026 и 2027 годов, Министерства финансов Мурманской </w:t>
      </w:r>
      <w:r>
        <w:rPr>
          <w:rFonts w:ascii="Liberation Serif" w:eastAsia="Liberation Serif" w:hAnsi="Liberation Serif" w:cs="Liberation Serif"/>
          <w:color w:val="000000"/>
          <w:sz w:val="28"/>
          <w:szCs w:val="28"/>
        </w:rPr>
        <w:t>области от 22.10.2025 № 3562 и уведомления по расчетам между бюджетами Министерства образования и науки Мурманской области от 22.10.2025 № 2120 на расходы на содержание ребенка в семье опекуна (попечителя) и приемной</w:t>
      </w:r>
      <w:proofErr w:type="gramEnd"/>
      <w:r>
        <w:rPr>
          <w:rFonts w:ascii="Liberation Serif" w:eastAsia="Liberation Serif" w:hAnsi="Liberation Serif" w:cs="Liberation Serif"/>
          <w:color w:val="000000"/>
          <w:sz w:val="28"/>
          <w:szCs w:val="28"/>
        </w:rPr>
        <w:t xml:space="preserve"> семье, а также вознаграждение, причитаю</w:t>
      </w:r>
      <w:r>
        <w:rPr>
          <w:rFonts w:ascii="Liberation Serif" w:eastAsia="Liberation Serif" w:hAnsi="Liberation Serif" w:cs="Liberation Serif"/>
          <w:color w:val="000000"/>
          <w:sz w:val="28"/>
          <w:szCs w:val="28"/>
        </w:rPr>
        <w:t xml:space="preserve">щееся приемному родителю </w:t>
      </w:r>
      <w:r>
        <w:rPr>
          <w:rFonts w:ascii="Liberation Serif" w:eastAsia="Liberation Serif" w:hAnsi="Liberation Serif" w:cs="Liberation Serif"/>
          <w:i/>
          <w:color w:val="000000"/>
          <w:sz w:val="28"/>
          <w:szCs w:val="28"/>
        </w:rPr>
        <w:t>(уменьшение количества детей–сирот)</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3 364 700,00 руб. – на основании уведомления о предоставлении субсидии, субвенции, иного межбюджетного трансферта, имеющего целевое назначение на 2025 год и плановый период 2026 и 2027 годов</w:t>
      </w:r>
      <w:r>
        <w:rPr>
          <w:rFonts w:ascii="Liberation Serif" w:eastAsia="Liberation Serif" w:hAnsi="Liberation Serif" w:cs="Liberation Serif"/>
          <w:color w:val="000000"/>
          <w:sz w:val="28"/>
          <w:szCs w:val="28"/>
        </w:rPr>
        <w:t>, Министерства финансов Мурманской области от 31.10.2025 № 3780/1 и уведомления по расчетам между бюджетами Министерства образования и науки Мурманской области от 01.11.2025 № 2165 на обеспечение выплат педагогическим работникам муниципальных общеобразоват</w:t>
      </w:r>
      <w:r>
        <w:rPr>
          <w:rFonts w:ascii="Liberation Serif" w:eastAsia="Liberation Serif" w:hAnsi="Liberation Serif" w:cs="Liberation Serif"/>
          <w:color w:val="000000"/>
          <w:sz w:val="28"/>
          <w:szCs w:val="28"/>
        </w:rPr>
        <w:t>ельных организаций Мурманской области</w:t>
      </w:r>
      <w:proofErr w:type="gramEnd"/>
      <w:r>
        <w:rPr>
          <w:rFonts w:ascii="Liberation Serif" w:eastAsia="Liberation Serif" w:hAnsi="Liberation Serif" w:cs="Liberation Serif"/>
          <w:color w:val="000000"/>
          <w:sz w:val="28"/>
          <w:szCs w:val="28"/>
        </w:rPr>
        <w:t xml:space="preserve">,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за </w:t>
      </w:r>
      <w:r>
        <w:rPr>
          <w:rFonts w:ascii="Liberation Serif" w:eastAsia="Liberation Serif" w:hAnsi="Liberation Serif" w:cs="Liberation Serif"/>
          <w:color w:val="000000"/>
          <w:sz w:val="28"/>
          <w:szCs w:val="28"/>
        </w:rPr>
        <w:lastRenderedPageBreak/>
        <w:t xml:space="preserve">руководство школьными спортивными клубами </w:t>
      </w:r>
      <w:r>
        <w:rPr>
          <w:rFonts w:ascii="Liberation Serif" w:eastAsia="Liberation Serif" w:hAnsi="Liberation Serif" w:cs="Liberation Serif"/>
          <w:i/>
          <w:color w:val="000000"/>
          <w:sz w:val="28"/>
          <w:szCs w:val="28"/>
        </w:rPr>
        <w:t>(уменьшение количества часов функционирования школьных спортивных клубов)</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6 282 700,00 руб. – на основании уведомления о предоставлении субсидии, субвенции, иного межбюджетного трансферта, имеющего целевое назначение на 2025 год и плановый период 2026</w:t>
      </w:r>
      <w:r>
        <w:rPr>
          <w:rFonts w:ascii="Liberation Serif" w:eastAsia="Liberation Serif" w:hAnsi="Liberation Serif" w:cs="Liberation Serif"/>
          <w:color w:val="000000"/>
          <w:sz w:val="28"/>
          <w:szCs w:val="28"/>
        </w:rPr>
        <w:t xml:space="preserve"> и 2027 годов, Министерства финансов Мурманской области от 31.10.2025 № 3780/2 и уведомления по расчетам между бюджетами Министерства образования и науки Мурманской области от 01.11.2025 № 2170 на организацию бесплатного горячего питания обучающихся, получ</w:t>
      </w:r>
      <w:r>
        <w:rPr>
          <w:rFonts w:ascii="Liberation Serif" w:eastAsia="Liberation Serif" w:hAnsi="Liberation Serif" w:cs="Liberation Serif"/>
          <w:color w:val="000000"/>
          <w:sz w:val="28"/>
          <w:szCs w:val="28"/>
        </w:rPr>
        <w:t>ающих начальное общее образование</w:t>
      </w:r>
      <w:proofErr w:type="gramEnd"/>
      <w:r>
        <w:rPr>
          <w:rFonts w:ascii="Liberation Serif" w:eastAsia="Liberation Serif" w:hAnsi="Liberation Serif" w:cs="Liberation Serif"/>
          <w:color w:val="000000"/>
          <w:sz w:val="28"/>
          <w:szCs w:val="28"/>
        </w:rPr>
        <w:t xml:space="preserve"> в государственных и муниципальных образовательных организациях (за счет средств областного бюджета) </w:t>
      </w:r>
      <w:r>
        <w:rPr>
          <w:rFonts w:ascii="Liberation Serif" w:eastAsia="Liberation Serif" w:hAnsi="Liberation Serif" w:cs="Liberation Serif"/>
          <w:i/>
          <w:color w:val="000000"/>
          <w:sz w:val="28"/>
          <w:szCs w:val="28"/>
        </w:rPr>
        <w:t>(уменьшение количества детей льготной категории)</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2 466 400,00 руб. – на основании уведомления о предоставлении субсид</w:t>
      </w:r>
      <w:r>
        <w:rPr>
          <w:rFonts w:ascii="Liberation Serif" w:eastAsia="Liberation Serif" w:hAnsi="Liberation Serif" w:cs="Liberation Serif"/>
          <w:color w:val="000000"/>
          <w:sz w:val="28"/>
          <w:szCs w:val="28"/>
        </w:rPr>
        <w:t>ии, субвенции, иного межбюджетного трансферта, имеющего целевое назначение на 2025 год и плановый период 2026 и 2027 годов, Министерства финансов Мурманской области от 31.10.2025 № 3780/3 и уведомления по расчетам между бюджетами Министерства образования и</w:t>
      </w:r>
      <w:r>
        <w:rPr>
          <w:rFonts w:ascii="Liberation Serif" w:eastAsia="Liberation Serif" w:hAnsi="Liberation Serif" w:cs="Liberation Serif"/>
          <w:color w:val="000000"/>
          <w:sz w:val="28"/>
          <w:szCs w:val="28"/>
        </w:rPr>
        <w:t xml:space="preserve"> науки Мурманской области от 01.11.2025 № 2160 на предоставление отдельным категориям педагогических работников компенсации расходов на оплату</w:t>
      </w:r>
      <w:proofErr w:type="gramEnd"/>
      <w:r>
        <w:rPr>
          <w:rFonts w:ascii="Liberation Serif" w:eastAsia="Liberation Serif" w:hAnsi="Liberation Serif" w:cs="Liberation Serif"/>
          <w:color w:val="000000"/>
          <w:sz w:val="28"/>
          <w:szCs w:val="28"/>
        </w:rPr>
        <w:t xml:space="preserve"> жилых помещений </w:t>
      </w:r>
      <w:r>
        <w:rPr>
          <w:rFonts w:ascii="Liberation Serif" w:eastAsia="Liberation Serif" w:hAnsi="Liberation Serif" w:cs="Liberation Serif"/>
          <w:i/>
          <w:color w:val="000000"/>
          <w:sz w:val="28"/>
          <w:szCs w:val="28"/>
        </w:rPr>
        <w:t>(увольнение педагогов с квотируемых рабочих мест 2023–2024 годов)</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9 000 000,00 руб. – на основан</w:t>
      </w:r>
      <w:r>
        <w:rPr>
          <w:rFonts w:ascii="Liberation Serif" w:eastAsia="Liberation Serif" w:hAnsi="Liberation Serif" w:cs="Liberation Serif"/>
          <w:color w:val="000000"/>
          <w:sz w:val="28"/>
          <w:szCs w:val="28"/>
        </w:rPr>
        <w:t xml:space="preserve">ии уведомления о предоставлении субсидии, субвенции, иного межбюджетного трансферта, имеющего целевое назначение на 2025 год и плановый период 2026 и 2027 годов, Министерства финансов Мурманской области от 14.11.2025 № 3929 и уведомления по расчетам между </w:t>
      </w:r>
      <w:r>
        <w:rPr>
          <w:rFonts w:ascii="Liberation Serif" w:eastAsia="Liberation Serif" w:hAnsi="Liberation Serif" w:cs="Liberation Serif"/>
          <w:color w:val="000000"/>
          <w:sz w:val="28"/>
          <w:szCs w:val="28"/>
        </w:rPr>
        <w:t>бюджетами Министерства развития Арктики и экономики Мурманской области от 13.11.2025 № 2215 на предоставление грантов местным бюджетам в целях содействия достижению и</w:t>
      </w:r>
      <w:proofErr w:type="gramEnd"/>
      <w:r>
        <w:rPr>
          <w:rFonts w:ascii="Liberation Serif" w:eastAsia="Liberation Serif" w:hAnsi="Liberation Serif" w:cs="Liberation Serif"/>
          <w:color w:val="000000"/>
          <w:sz w:val="28"/>
          <w:szCs w:val="28"/>
        </w:rPr>
        <w:t xml:space="preserve"> (или) поощрения </w:t>
      </w:r>
      <w:proofErr w:type="gramStart"/>
      <w:r>
        <w:rPr>
          <w:rFonts w:ascii="Liberation Serif" w:eastAsia="Liberation Serif" w:hAnsi="Liberation Serif" w:cs="Liberation Serif"/>
          <w:color w:val="000000"/>
          <w:sz w:val="28"/>
          <w:szCs w:val="28"/>
        </w:rPr>
        <w:t>достижения наилучших значений показателей деятельности органов местного с</w:t>
      </w:r>
      <w:r>
        <w:rPr>
          <w:rFonts w:ascii="Liberation Serif" w:eastAsia="Liberation Serif" w:hAnsi="Liberation Serif" w:cs="Liberation Serif"/>
          <w:color w:val="000000"/>
          <w:sz w:val="28"/>
          <w:szCs w:val="28"/>
        </w:rPr>
        <w:t>амоуправления городских</w:t>
      </w:r>
      <w:proofErr w:type="gramEnd"/>
      <w:r>
        <w:rPr>
          <w:rFonts w:ascii="Liberation Serif" w:eastAsia="Liberation Serif" w:hAnsi="Liberation Serif" w:cs="Liberation Serif"/>
          <w:color w:val="000000"/>
          <w:sz w:val="28"/>
          <w:szCs w:val="28"/>
        </w:rPr>
        <w:t xml:space="preserve"> и муниципальных округов, муниципальных районов Мурманской области;</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1 847 690,00 руб. – на основании уведомления о предоставлении субсидии, субвенции, иного межбюджетного трансферта, имеющего целевое назначение на 2025 год и плановый</w:t>
      </w:r>
      <w:r>
        <w:rPr>
          <w:rFonts w:ascii="Liberation Serif" w:eastAsia="Liberation Serif" w:hAnsi="Liberation Serif" w:cs="Liberation Serif"/>
          <w:color w:val="000000"/>
          <w:sz w:val="28"/>
          <w:szCs w:val="28"/>
        </w:rPr>
        <w:t xml:space="preserve"> период 2026 и 2027 годов, Министерства финансов Мурманской области от 02.12.2025 № 4173 и уведомления по расчетам между бюджетами Министерства труда и социального развития Мурманской области от 01.12.2025 № 2243 на проведение временных общественно полезны</w:t>
      </w:r>
      <w:r>
        <w:rPr>
          <w:rFonts w:ascii="Liberation Serif" w:eastAsia="Liberation Serif" w:hAnsi="Liberation Serif" w:cs="Liberation Serif"/>
          <w:color w:val="000000"/>
          <w:sz w:val="28"/>
          <w:szCs w:val="28"/>
        </w:rPr>
        <w:t>х работ в Мурманской области в</w:t>
      </w:r>
      <w:proofErr w:type="gramEnd"/>
      <w:r>
        <w:rPr>
          <w:rFonts w:ascii="Liberation Serif" w:eastAsia="Liberation Serif" w:hAnsi="Liberation Serif" w:cs="Liberation Serif"/>
          <w:color w:val="000000"/>
          <w:sz w:val="28"/>
          <w:szCs w:val="28"/>
        </w:rPr>
        <w:t xml:space="preserve"> 2025 году </w:t>
      </w:r>
      <w:r>
        <w:rPr>
          <w:rFonts w:ascii="Liberation Serif" w:eastAsia="Liberation Serif" w:hAnsi="Liberation Serif" w:cs="Liberation Serif"/>
          <w:i/>
          <w:color w:val="000000"/>
          <w:sz w:val="28"/>
          <w:szCs w:val="28"/>
        </w:rPr>
        <w:t>(за счет резервного фонда Правительства Мурманской области)</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lastRenderedPageBreak/>
        <w:t>(–) 10 914 000,00 руб. – на основании уведомления о предоставлении субсидии, субвенции, иного межбюджетного трансферта, имеющего целевое назначение на 202</w:t>
      </w:r>
      <w:r>
        <w:rPr>
          <w:rFonts w:ascii="Liberation Serif" w:eastAsia="Liberation Serif" w:hAnsi="Liberation Serif" w:cs="Liberation Serif"/>
          <w:color w:val="000000"/>
          <w:sz w:val="28"/>
          <w:szCs w:val="28"/>
        </w:rPr>
        <w:t>5 год и плановый период 2026 и 2027 годов, Министерства финансов Мурманской области от 03.12.2025 № 4152 и уведомления по расчетам между бюджетами Министерства образования и науки Мурманской области от 04.12.2025 № 2264 на ежемесячное денежное вознагражден</w:t>
      </w:r>
      <w:r>
        <w:rPr>
          <w:rFonts w:ascii="Liberation Serif" w:eastAsia="Liberation Serif" w:hAnsi="Liberation Serif" w:cs="Liberation Serif"/>
          <w:color w:val="000000"/>
          <w:sz w:val="28"/>
          <w:szCs w:val="28"/>
        </w:rPr>
        <w:t>ие за классное руководство педагогическим работникам государственных и</w:t>
      </w:r>
      <w:proofErr w:type="gramEnd"/>
      <w:r>
        <w:rPr>
          <w:rFonts w:ascii="Liberation Serif" w:eastAsia="Liberation Serif" w:hAnsi="Liberation Serif" w:cs="Liberation Serif"/>
          <w:color w:val="000000"/>
          <w:sz w:val="28"/>
          <w:szCs w:val="28"/>
        </w:rPr>
        <w:t xml:space="preserve">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w:t>
      </w:r>
      <w:r>
        <w:rPr>
          <w:rFonts w:ascii="Liberation Serif" w:eastAsia="Liberation Serif" w:hAnsi="Liberation Serif" w:cs="Liberation Serif"/>
          <w:color w:val="000000"/>
          <w:sz w:val="28"/>
          <w:szCs w:val="28"/>
        </w:rPr>
        <w:t xml:space="preserve">рограммы среднего общего образования </w:t>
      </w:r>
      <w:r>
        <w:rPr>
          <w:rFonts w:ascii="Liberation Serif" w:eastAsia="Liberation Serif" w:hAnsi="Liberation Serif" w:cs="Liberation Serif"/>
          <w:i/>
          <w:color w:val="000000"/>
          <w:sz w:val="28"/>
          <w:szCs w:val="28"/>
        </w:rPr>
        <w:t>(уменьшение количества классов)</w:t>
      </w:r>
      <w:r>
        <w:rPr>
          <w:rFonts w:ascii="Liberation Serif" w:eastAsia="Liberation Serif" w:hAnsi="Liberation Serif" w:cs="Liberation Serif"/>
          <w:color w:val="000000"/>
          <w:sz w:val="28"/>
          <w:szCs w:val="28"/>
        </w:rPr>
        <w:t xml:space="preserve">;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 7 534,00 руб. – на основании уведомления о предоставлении субсидии, субвенции, иного межбюджетного трансферта, имеющего целевое назначение на 2025 год и плановый период 2026 и 2027 </w:t>
      </w:r>
      <w:r>
        <w:rPr>
          <w:rFonts w:ascii="Liberation Serif" w:eastAsia="Liberation Serif" w:hAnsi="Liberation Serif" w:cs="Liberation Serif"/>
          <w:color w:val="000000"/>
          <w:sz w:val="28"/>
          <w:szCs w:val="28"/>
        </w:rPr>
        <w:t>годов, Министерства финансов Мурманской области от 16.12.2025 № 4491/2 и уведомления по расчетам между бюджетами Министерства образования и науки Мурманской области от 16.12.2025 № 2324 на организацию предоставления мер социальной поддержки по оплате жилог</w:t>
      </w:r>
      <w:r>
        <w:rPr>
          <w:rFonts w:ascii="Liberation Serif" w:eastAsia="Liberation Serif" w:hAnsi="Liberation Serif" w:cs="Liberation Serif"/>
          <w:color w:val="000000"/>
          <w:sz w:val="28"/>
          <w:szCs w:val="28"/>
        </w:rPr>
        <w:t>о помещения и</w:t>
      </w:r>
      <w:proofErr w:type="gramEnd"/>
      <w:r>
        <w:rPr>
          <w:rFonts w:ascii="Liberation Serif" w:eastAsia="Liberation Serif" w:hAnsi="Liberation Serif" w:cs="Liberation Serif"/>
          <w:color w:val="000000"/>
          <w:sz w:val="28"/>
          <w:szCs w:val="28"/>
        </w:rPr>
        <w:t xml:space="preserve"> коммунальных услуг детям–сиротам и детям, оставшимся без попечения родителей, лицам из числа детей–сирот и детей, оставшихся без попечения родителей </w:t>
      </w:r>
      <w:r>
        <w:rPr>
          <w:rFonts w:ascii="Liberation Serif" w:eastAsia="Liberation Serif" w:hAnsi="Liberation Serif" w:cs="Liberation Serif"/>
          <w:i/>
          <w:color w:val="000000"/>
          <w:sz w:val="28"/>
          <w:szCs w:val="28"/>
        </w:rPr>
        <w:t>(уменьшение численности детей–сирот)</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632 200,00 руб. – на основании уведомления о предоставл</w:t>
      </w:r>
      <w:r>
        <w:rPr>
          <w:rFonts w:ascii="Liberation Serif" w:eastAsia="Liberation Serif" w:hAnsi="Liberation Serif" w:cs="Liberation Serif"/>
          <w:color w:val="000000"/>
          <w:sz w:val="28"/>
          <w:szCs w:val="28"/>
        </w:rPr>
        <w:t>ении субсидии, субвенции, иного межбюджетного трансферта, имеющего целевое назначение на 2025 год и плановый период 2026 и 2027 годов, Министерства финансов Мурманской области от 16.12.2025 № 4491/1 и уведомления по расчетам между бюджетами Министерства об</w:t>
      </w:r>
      <w:r>
        <w:rPr>
          <w:rFonts w:ascii="Liberation Serif" w:eastAsia="Liberation Serif" w:hAnsi="Liberation Serif" w:cs="Liberation Serif"/>
          <w:color w:val="000000"/>
          <w:sz w:val="28"/>
          <w:szCs w:val="28"/>
        </w:rPr>
        <w:t>разования и науки Мурманской области от 16.12.2025 № 2329 на расходы по оплате жилого помещения и коммунальных услуг детям–сиротам и</w:t>
      </w:r>
      <w:proofErr w:type="gramEnd"/>
      <w:r>
        <w:rPr>
          <w:rFonts w:ascii="Liberation Serif" w:eastAsia="Liberation Serif" w:hAnsi="Liberation Serif" w:cs="Liberation Serif"/>
          <w:color w:val="000000"/>
          <w:sz w:val="28"/>
          <w:szCs w:val="28"/>
        </w:rPr>
        <w:t xml:space="preserve"> детям, оставшимся без попечения родителей, лицам из числа детей–сирот и детей, оставшихся без попечения родителей;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39</w:t>
      </w:r>
      <w:r>
        <w:rPr>
          <w:rFonts w:ascii="Liberation Serif" w:eastAsia="Liberation Serif" w:hAnsi="Liberation Serif" w:cs="Liberation Serif"/>
          <w:color w:val="000000"/>
          <w:sz w:val="28"/>
          <w:szCs w:val="28"/>
        </w:rPr>
        <w:t>2 400,00 руб. – на основании уведомления о предоставлении субсидии, субвенции, иного межбюджетного трансферта, имеющего целевое назначение на 2025 год и плановый период 2026 и 2027 годов, Министерства финансов Мурманской области от 18.12.2025 № 4407 и увед</w:t>
      </w:r>
      <w:r>
        <w:rPr>
          <w:rFonts w:ascii="Liberation Serif" w:eastAsia="Liberation Serif" w:hAnsi="Liberation Serif" w:cs="Liberation Serif"/>
          <w:color w:val="000000"/>
          <w:sz w:val="28"/>
          <w:szCs w:val="28"/>
        </w:rPr>
        <w:t>омления по расчетам между бюджетами Министерства образования и науки Мурманской области от 18.12.2025 № 2391 на  ежемесячное денежное вознаграждение за классное руководство педагогическим работникам государственных и муниципальных</w:t>
      </w:r>
      <w:proofErr w:type="gramEnd"/>
      <w:r>
        <w:rPr>
          <w:rFonts w:ascii="Liberation Serif" w:eastAsia="Liberation Serif" w:hAnsi="Liberation Serif" w:cs="Liberation Serif"/>
          <w:color w:val="000000"/>
          <w:sz w:val="28"/>
          <w:szCs w:val="28"/>
        </w:rPr>
        <w:t xml:space="preserve"> образовательных организац</w:t>
      </w:r>
      <w:r>
        <w:rPr>
          <w:rFonts w:ascii="Liberation Serif" w:eastAsia="Liberation Serif" w:hAnsi="Liberation Serif" w:cs="Liberation Serif"/>
          <w:color w:val="000000"/>
          <w:sz w:val="28"/>
          <w:szCs w:val="28"/>
        </w:rPr>
        <w:t xml:space="preserve">ий, реализующих образовательные программы начального общего образования, образовательные программы основного общего образования, </w:t>
      </w:r>
      <w:r>
        <w:rPr>
          <w:rFonts w:ascii="Liberation Serif" w:eastAsia="Liberation Serif" w:hAnsi="Liberation Serif" w:cs="Liberation Serif"/>
          <w:color w:val="000000"/>
          <w:sz w:val="28"/>
          <w:szCs w:val="28"/>
        </w:rPr>
        <w:lastRenderedPageBreak/>
        <w:t xml:space="preserve">образовательные программы среднего общего образования (за счет средств областного бюджета) </w:t>
      </w:r>
      <w:r>
        <w:rPr>
          <w:rFonts w:ascii="Liberation Serif" w:eastAsia="Liberation Serif" w:hAnsi="Liberation Serif" w:cs="Liberation Serif"/>
          <w:i/>
          <w:color w:val="000000"/>
          <w:sz w:val="28"/>
          <w:szCs w:val="28"/>
        </w:rPr>
        <w:t>(уменьшение количества классов)</w:t>
      </w:r>
      <w:r>
        <w:rPr>
          <w:rFonts w:ascii="Liberation Serif" w:eastAsia="Liberation Serif" w:hAnsi="Liberation Serif" w:cs="Liberation Serif"/>
          <w:color w:val="000000"/>
          <w:sz w:val="28"/>
          <w:szCs w:val="28"/>
        </w:rPr>
        <w:t xml:space="preserve">;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35</w:t>
      </w:r>
      <w:r>
        <w:rPr>
          <w:rFonts w:ascii="Liberation Serif" w:eastAsia="Liberation Serif" w:hAnsi="Liberation Serif" w:cs="Liberation Serif"/>
          <w:color w:val="000000"/>
          <w:sz w:val="28"/>
          <w:szCs w:val="28"/>
        </w:rPr>
        <w:t xml:space="preserve">4 745 500,00 руб. – на основании уведомления о предоставлении субсидии, субвенции, иного межбюджетного трансферта, имеющего целевое назначение на 2025 год и плановый период 2026 и 2027 годов, Министерства финансов Мурманской области от 19.12.2025 № 4764 и </w:t>
      </w:r>
      <w:r>
        <w:rPr>
          <w:rFonts w:ascii="Liberation Serif" w:eastAsia="Liberation Serif" w:hAnsi="Liberation Serif" w:cs="Liberation Serif"/>
          <w:color w:val="000000"/>
          <w:sz w:val="28"/>
          <w:szCs w:val="28"/>
        </w:rPr>
        <w:t xml:space="preserve">уведомления по расчетам между бюджетами Министерства образования и науки Мурманской области от 19.12.2025 № 2454 на увеличение единой субвенции местным бюджетам на финансовое обеспечение образовательной деятельности; </w:t>
      </w:r>
      <w:proofErr w:type="gramEnd"/>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9 000 000,00 руб. – на основании п</w:t>
      </w:r>
      <w:r>
        <w:rPr>
          <w:rFonts w:ascii="Liberation Serif" w:eastAsia="Liberation Serif" w:hAnsi="Liberation Serif" w:cs="Liberation Serif"/>
          <w:color w:val="000000"/>
          <w:sz w:val="28"/>
          <w:szCs w:val="28"/>
        </w:rPr>
        <w:t xml:space="preserve">остановления администрации города Мурманска от 28.11.2025 № 6695 «О перераспределении бюджетных ассигнований, предусмотренных на реализацию муниципальных программ города Мурманска и </w:t>
      </w:r>
      <w:proofErr w:type="spellStart"/>
      <w:r>
        <w:rPr>
          <w:rFonts w:ascii="Liberation Serif" w:eastAsia="Liberation Serif" w:hAnsi="Liberation Serif" w:cs="Liberation Serif"/>
          <w:color w:val="000000"/>
          <w:sz w:val="28"/>
          <w:szCs w:val="28"/>
        </w:rPr>
        <w:t>непрограммной</w:t>
      </w:r>
      <w:proofErr w:type="spellEnd"/>
      <w:r>
        <w:rPr>
          <w:rFonts w:ascii="Liberation Serif" w:eastAsia="Liberation Serif" w:hAnsi="Liberation Serif" w:cs="Liberation Serif"/>
          <w:color w:val="000000"/>
          <w:sz w:val="28"/>
          <w:szCs w:val="28"/>
        </w:rPr>
        <w:t xml:space="preserve"> деятельности органов местного самоуправления» </w:t>
      </w:r>
      <w:r>
        <w:rPr>
          <w:rFonts w:ascii="Liberation Serif" w:eastAsia="Liberation Serif" w:hAnsi="Liberation Serif" w:cs="Liberation Serif"/>
          <w:i/>
          <w:color w:val="000000"/>
          <w:sz w:val="28"/>
          <w:szCs w:val="28"/>
        </w:rPr>
        <w:t>(уменьшение бю</w:t>
      </w:r>
      <w:r>
        <w:rPr>
          <w:rFonts w:ascii="Liberation Serif" w:eastAsia="Liberation Serif" w:hAnsi="Liberation Serif" w:cs="Liberation Serif"/>
          <w:i/>
          <w:color w:val="000000"/>
          <w:sz w:val="28"/>
          <w:szCs w:val="28"/>
        </w:rPr>
        <w:t xml:space="preserve">джетных ассигнования, выделенных на выполнение текущего ремонта помещений, инженерных сетей, освещения, установку видеонаблюдения, </w:t>
      </w:r>
      <w:proofErr w:type="spellStart"/>
      <w:r>
        <w:rPr>
          <w:rFonts w:ascii="Liberation Serif" w:eastAsia="Liberation Serif" w:hAnsi="Liberation Serif" w:cs="Liberation Serif"/>
          <w:i/>
          <w:color w:val="000000"/>
          <w:sz w:val="28"/>
          <w:szCs w:val="28"/>
        </w:rPr>
        <w:t>охранно</w:t>
      </w:r>
      <w:proofErr w:type="spellEnd"/>
      <w:r>
        <w:rPr>
          <w:rFonts w:ascii="Liberation Serif" w:eastAsia="Liberation Serif" w:hAnsi="Liberation Serif" w:cs="Liberation Serif"/>
          <w:i/>
          <w:color w:val="000000"/>
          <w:sz w:val="28"/>
          <w:szCs w:val="28"/>
        </w:rPr>
        <w:t>–пожарных сигнализаций, выполнение художественной подсветки архитектурных сооружений, асфальтирование территорий и обо</w:t>
      </w:r>
      <w:r>
        <w:rPr>
          <w:rFonts w:ascii="Liberation Serif" w:eastAsia="Liberation Serif" w:hAnsi="Liberation Serif" w:cs="Liberation Serif"/>
          <w:i/>
          <w:color w:val="000000"/>
          <w:sz w:val="28"/>
          <w:szCs w:val="28"/>
        </w:rPr>
        <w:t>рудование прогулочных площадок, оснащение общеобразовательных учреждений</w:t>
      </w:r>
      <w:proofErr w:type="gramEnd"/>
      <w:r>
        <w:rPr>
          <w:rFonts w:ascii="Liberation Serif" w:eastAsia="Liberation Serif" w:hAnsi="Liberation Serif" w:cs="Liberation Serif"/>
          <w:i/>
          <w:color w:val="000000"/>
          <w:sz w:val="28"/>
          <w:szCs w:val="28"/>
        </w:rPr>
        <w:t>, осуществляющих капитальные ремонты, в связи с предоставлением иного межбюджетного трансферта из областного бюджета на предоставление грантов местным бюджетам в целях содействия дости</w:t>
      </w:r>
      <w:r>
        <w:rPr>
          <w:rFonts w:ascii="Liberation Serif" w:eastAsia="Liberation Serif" w:hAnsi="Liberation Serif" w:cs="Liberation Serif"/>
          <w:i/>
          <w:color w:val="000000"/>
          <w:sz w:val="28"/>
          <w:szCs w:val="28"/>
        </w:rPr>
        <w:t xml:space="preserve">жению и (или) поощрения </w:t>
      </w:r>
      <w:proofErr w:type="gramStart"/>
      <w:r>
        <w:rPr>
          <w:rFonts w:ascii="Liberation Serif" w:eastAsia="Liberation Serif" w:hAnsi="Liberation Serif" w:cs="Liberation Serif"/>
          <w:i/>
          <w:color w:val="000000"/>
          <w:sz w:val="28"/>
          <w:szCs w:val="28"/>
        </w:rPr>
        <w:t>достижения наилучших значений показателей деятельности органов местного самоуправления городских</w:t>
      </w:r>
      <w:proofErr w:type="gramEnd"/>
      <w:r>
        <w:rPr>
          <w:rFonts w:ascii="Liberation Serif" w:eastAsia="Liberation Serif" w:hAnsi="Liberation Serif" w:cs="Liberation Serif"/>
          <w:i/>
          <w:color w:val="000000"/>
          <w:sz w:val="28"/>
          <w:szCs w:val="28"/>
        </w:rPr>
        <w:t xml:space="preserve"> и муниципальных округов, муниципальных районов Мурманской области, направленного на эти же цели)</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300 000,00 руб. – на основании догово</w:t>
      </w:r>
      <w:r>
        <w:rPr>
          <w:rFonts w:ascii="Liberation Serif" w:eastAsia="Liberation Serif" w:hAnsi="Liberation Serif" w:cs="Liberation Serif"/>
          <w:color w:val="000000"/>
          <w:sz w:val="28"/>
          <w:szCs w:val="28"/>
        </w:rPr>
        <w:t>ра о пожертвовании от 26.11.2025 № 2025–1049–М между ПАО «НОВАТЭК» и комитетом по образованию администрации города Мурманска, платежное поручение № 14953 от 28.11.2025 (</w:t>
      </w:r>
      <w:r>
        <w:rPr>
          <w:rFonts w:ascii="Liberation Serif" w:eastAsia="Liberation Serif" w:hAnsi="Liberation Serif" w:cs="Liberation Serif"/>
          <w:i/>
          <w:color w:val="000000"/>
          <w:sz w:val="28"/>
          <w:szCs w:val="28"/>
        </w:rPr>
        <w:t>выплата грантов обучающимся, педагогу</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3 893 900,00 руб. – на основании постановле</w:t>
      </w:r>
      <w:r>
        <w:rPr>
          <w:rFonts w:ascii="Liberation Serif" w:eastAsia="Liberation Serif" w:hAnsi="Liberation Serif" w:cs="Liberation Serif"/>
          <w:color w:val="000000"/>
          <w:sz w:val="28"/>
          <w:szCs w:val="28"/>
        </w:rPr>
        <w:t xml:space="preserve">ния администрации города Мурманска от 17.12.2025 № 7170 «О перераспределении бюджетных ассигнований, предусмотренных на реализацию муниципальных программ города Мурманска» </w:t>
      </w:r>
      <w:r>
        <w:rPr>
          <w:rFonts w:ascii="Liberation Serif" w:eastAsia="Liberation Serif" w:hAnsi="Liberation Serif" w:cs="Liberation Serif"/>
          <w:i/>
          <w:color w:val="000000"/>
          <w:sz w:val="28"/>
          <w:szCs w:val="28"/>
        </w:rPr>
        <w:t>(перераспределение бюджетных ассигнований, предусмотренных на фонд оплаты труда);</w:t>
      </w:r>
      <w:r>
        <w:rPr>
          <w:rFonts w:ascii="Liberation Serif" w:eastAsia="Liberation Serif" w:hAnsi="Liberation Serif" w:cs="Liberation Serif"/>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color w:val="000000"/>
          <w:sz w:val="28"/>
          <w:szCs w:val="28"/>
        </w:rPr>
        <w:t>1</w:t>
      </w:r>
      <w:r>
        <w:rPr>
          <w:rFonts w:ascii="Liberation Serif" w:eastAsia="Liberation Serif" w:hAnsi="Liberation Serif" w:cs="Liberation Serif"/>
          <w:color w:val="000000"/>
          <w:sz w:val="28"/>
          <w:szCs w:val="28"/>
        </w:rPr>
        <w:t xml:space="preserve">6 114 020,00 руб. – на основании постановления администрации города Мурманска от 19.12.2025 № 7286 «О перераспределении бюджетных ассигнований, предусмотренных на реализацию муниципальных </w:t>
      </w:r>
      <w:r>
        <w:rPr>
          <w:rFonts w:ascii="Liberation Serif" w:eastAsia="Liberation Serif" w:hAnsi="Liberation Serif" w:cs="Liberation Serif"/>
          <w:color w:val="000000"/>
          <w:sz w:val="28"/>
          <w:szCs w:val="28"/>
        </w:rPr>
        <w:lastRenderedPageBreak/>
        <w:t xml:space="preserve">программ города Мурманска и </w:t>
      </w:r>
      <w:proofErr w:type="spellStart"/>
      <w:r>
        <w:rPr>
          <w:rFonts w:ascii="Liberation Serif" w:eastAsia="Liberation Serif" w:hAnsi="Liberation Serif" w:cs="Liberation Serif"/>
          <w:color w:val="000000"/>
          <w:sz w:val="28"/>
          <w:szCs w:val="28"/>
        </w:rPr>
        <w:t>непрограммной</w:t>
      </w:r>
      <w:proofErr w:type="spellEnd"/>
      <w:r>
        <w:rPr>
          <w:rFonts w:ascii="Liberation Serif" w:eastAsia="Liberation Serif" w:hAnsi="Liberation Serif" w:cs="Liberation Serif"/>
          <w:color w:val="000000"/>
          <w:sz w:val="28"/>
          <w:szCs w:val="28"/>
        </w:rPr>
        <w:t xml:space="preserve"> деятельности органов местн</w:t>
      </w:r>
      <w:r>
        <w:rPr>
          <w:rFonts w:ascii="Liberation Serif" w:eastAsia="Liberation Serif" w:hAnsi="Liberation Serif" w:cs="Liberation Serif"/>
          <w:color w:val="000000"/>
          <w:sz w:val="28"/>
          <w:szCs w:val="28"/>
        </w:rPr>
        <w:t xml:space="preserve">ого самоуправления города Мурманска» </w:t>
      </w:r>
      <w:r>
        <w:rPr>
          <w:rFonts w:ascii="Liberation Serif" w:eastAsia="Liberation Serif" w:hAnsi="Liberation Serif" w:cs="Liberation Serif"/>
          <w:i/>
          <w:color w:val="000000"/>
          <w:sz w:val="28"/>
          <w:szCs w:val="28"/>
        </w:rPr>
        <w:t>(перераспределение бюджетных ассигнований, предусмотренных на оплаты труда)</w:t>
      </w:r>
      <w:r>
        <w:rPr>
          <w:rFonts w:ascii="Liberation Serif" w:eastAsia="Liberation Serif" w:hAnsi="Liberation Serif" w:cs="Liberation Serif"/>
          <w:color w:val="000000"/>
          <w:sz w:val="28"/>
          <w:szCs w:val="28"/>
        </w:rPr>
        <w:t xml:space="preserve">;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15 055 404,00 руб. – на основании постановления администрации города Мурманска от 19.12.2025 № 7287 «О перераспределении бюджетных ассигнован</w:t>
      </w:r>
      <w:r>
        <w:rPr>
          <w:rFonts w:ascii="Liberation Serif" w:eastAsia="Liberation Serif" w:hAnsi="Liberation Serif" w:cs="Liberation Serif"/>
          <w:color w:val="000000"/>
          <w:sz w:val="28"/>
          <w:szCs w:val="28"/>
        </w:rPr>
        <w:t xml:space="preserve">ий, предусмотренных на реализацию муниципальных программ города Мурманска на 2023 – 2028 годы» </w:t>
      </w:r>
      <w:r>
        <w:rPr>
          <w:rFonts w:ascii="Liberation Serif" w:eastAsia="Liberation Serif" w:hAnsi="Liberation Serif" w:cs="Liberation Serif"/>
          <w:i/>
          <w:color w:val="000000"/>
          <w:sz w:val="28"/>
          <w:szCs w:val="28"/>
        </w:rPr>
        <w:t>(перераспределение бюджетных ассигнований в связи с необходимостью обеспечения потребности на предоставление бесплатного молока обучающимся 1–4 классов, на орган</w:t>
      </w:r>
      <w:r>
        <w:rPr>
          <w:rFonts w:ascii="Liberation Serif" w:eastAsia="Liberation Serif" w:hAnsi="Liberation Serif" w:cs="Liberation Serif"/>
          <w:i/>
          <w:color w:val="000000"/>
          <w:sz w:val="28"/>
          <w:szCs w:val="28"/>
        </w:rPr>
        <w:t>изацию бесплатного двухразового питания льготной категории обучающихся (приобретение продуктов питания)</w:t>
      </w:r>
      <w:r>
        <w:rPr>
          <w:rFonts w:ascii="Liberation Serif" w:eastAsia="Liberation Serif" w:hAnsi="Liberation Serif" w:cs="Liberation Serif"/>
          <w:color w:val="000000"/>
          <w:sz w:val="28"/>
          <w:szCs w:val="28"/>
        </w:rPr>
        <w:t>;</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53 633 411,02 руб. – на основании постановления администрации города Мурманска от 24.12.2025 № 7319 «О распределении между главными распорядителями </w:t>
      </w:r>
      <w:proofErr w:type="gramStart"/>
      <w:r>
        <w:rPr>
          <w:rFonts w:ascii="Liberation Serif" w:eastAsia="Liberation Serif" w:hAnsi="Liberation Serif" w:cs="Liberation Serif"/>
          <w:color w:val="000000"/>
          <w:sz w:val="28"/>
          <w:szCs w:val="28"/>
        </w:rPr>
        <w:t>сре</w:t>
      </w:r>
      <w:r>
        <w:rPr>
          <w:rFonts w:ascii="Liberation Serif" w:eastAsia="Liberation Serif" w:hAnsi="Liberation Serif" w:cs="Liberation Serif"/>
          <w:color w:val="000000"/>
          <w:sz w:val="28"/>
          <w:szCs w:val="28"/>
        </w:rPr>
        <w:t>дств бюджета города Мурманска дотации</w:t>
      </w:r>
      <w:proofErr w:type="gramEnd"/>
      <w:r>
        <w:rPr>
          <w:rFonts w:ascii="Liberation Serif" w:eastAsia="Liberation Serif" w:hAnsi="Liberation Serif" w:cs="Liberation Serif"/>
          <w:color w:val="000000"/>
          <w:sz w:val="28"/>
          <w:szCs w:val="28"/>
        </w:rPr>
        <w:t xml:space="preserve"> на обеспечение расходов по оплате труда работников муниципальных учреждений (за счет дотации на поддержку мер по обеспечению сбалансированности бюджетов субъектов Российской Федерации»);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26 409 249,55 руб. – на основа</w:t>
      </w:r>
      <w:r>
        <w:rPr>
          <w:rFonts w:ascii="Liberation Serif" w:eastAsia="Liberation Serif" w:hAnsi="Liberation Serif" w:cs="Liberation Serif"/>
          <w:color w:val="000000"/>
          <w:sz w:val="28"/>
          <w:szCs w:val="28"/>
        </w:rPr>
        <w:t>нии постановления администрации города Мурманска от 24.12.2025 № 7317 «О перераспределении бюджетных ассигнований, предусмотренных на реализацию муниципальной программы города Мурманска «Развитие образования» на 2023 – 2028 годы»,  постановления администра</w:t>
      </w:r>
      <w:r>
        <w:rPr>
          <w:rFonts w:ascii="Liberation Serif" w:eastAsia="Liberation Serif" w:hAnsi="Liberation Serif" w:cs="Liberation Serif"/>
          <w:color w:val="000000"/>
          <w:sz w:val="28"/>
          <w:szCs w:val="28"/>
        </w:rPr>
        <w:t xml:space="preserve">ции города Мурманска от 24.12.2025 № 7356 «О перераспределении бюджетных ассигнований, предусмотренных на реализацию муниципальных программ города Мурманска на 2023 – 2028 годы» </w:t>
      </w:r>
      <w:r>
        <w:rPr>
          <w:rFonts w:ascii="Liberation Serif" w:eastAsia="Liberation Serif" w:hAnsi="Liberation Serif" w:cs="Liberation Serif"/>
          <w:i/>
          <w:color w:val="000000"/>
          <w:sz w:val="28"/>
          <w:szCs w:val="28"/>
        </w:rPr>
        <w:t>(перераспределение бюджетных ассигнований в связи с необходимостью обеспечения</w:t>
      </w:r>
      <w:proofErr w:type="gramEnd"/>
      <w:r>
        <w:rPr>
          <w:rFonts w:ascii="Liberation Serif" w:eastAsia="Liberation Serif" w:hAnsi="Liberation Serif" w:cs="Liberation Serif"/>
          <w:i/>
          <w:color w:val="000000"/>
          <w:sz w:val="28"/>
          <w:szCs w:val="28"/>
        </w:rPr>
        <w:t xml:space="preserve"> потребности на организацию бесплатного двухразового питания льготной категории обучающихся (приобретение продуктов питания).</w:t>
      </w:r>
    </w:p>
    <w:p w:rsidR="005F7222" w:rsidRDefault="00731EF7">
      <w:pPr>
        <w:jc w:val="cente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0100 «Общегосударственные расходы»</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составило 70 190 426,81 руб. или 99,8 % при плановых </w:t>
      </w:r>
      <w:r>
        <w:rPr>
          <w:rFonts w:ascii="Liberation Serif" w:eastAsia="Liberation Serif" w:hAnsi="Liberation Serif" w:cs="Liberation Serif"/>
          <w:color w:val="000000"/>
          <w:sz w:val="28"/>
          <w:szCs w:val="28"/>
        </w:rPr>
        <w:t>назначениях 70 337 890,52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города Мурманска –</w:t>
      </w:r>
      <w:r>
        <w:rPr>
          <w:rFonts w:ascii="Liberation Serif" w:eastAsia="Liberation Serif" w:hAnsi="Liberation Serif" w:cs="Liberation Serif"/>
          <w:color w:val="000000"/>
          <w:sz w:val="28"/>
          <w:szCs w:val="28"/>
        </w:rPr>
        <w:t xml:space="preserve"> 69 962 397,79 руб. или 99,9 % при плановых назначениях 70 038 430,52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w:t>
      </w:r>
      <w:r>
        <w:rPr>
          <w:rFonts w:ascii="Liberation Serif" w:eastAsia="Liberation Serif" w:hAnsi="Liberation Serif" w:cs="Liberation Serif"/>
          <w:color w:val="000000"/>
          <w:sz w:val="28"/>
          <w:szCs w:val="28"/>
        </w:rPr>
        <w:t xml:space="preserve">– 228 029,02 руб. или 76,1 % при плановых назначениях 299 </w:t>
      </w:r>
      <w:r>
        <w:rPr>
          <w:rFonts w:ascii="Liberation Serif" w:eastAsia="Liberation Serif" w:hAnsi="Liberation Serif" w:cs="Liberation Serif"/>
          <w:color w:val="000000"/>
          <w:sz w:val="28"/>
          <w:szCs w:val="28"/>
        </w:rPr>
        <w:t>460,00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xml:space="preserve">Низкий процент исполнения сложился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 выплаты ежемесячного денежного вознаграждения за классное руководство педагогическим работникам государственных и муниципальных образовательных организаций, реализующих образовательные прогр</w:t>
      </w:r>
      <w:r>
        <w:rPr>
          <w:rFonts w:ascii="Liberation Serif" w:eastAsia="Liberation Serif" w:hAnsi="Liberation Serif" w:cs="Liberation Serif"/>
          <w:color w:val="000000"/>
          <w:sz w:val="28"/>
          <w:szCs w:val="28"/>
        </w:rPr>
        <w:t xml:space="preserve">аммы начального общего образования, образовательные программы основного общего образования, образовательные программы среднего общего образования </w:t>
      </w:r>
      <w:r>
        <w:rPr>
          <w:rFonts w:ascii="Liberation Serif" w:eastAsia="Liberation Serif" w:hAnsi="Liberation Serif" w:cs="Liberation Serif"/>
          <w:i/>
          <w:color w:val="000000"/>
          <w:sz w:val="28"/>
          <w:szCs w:val="28"/>
        </w:rPr>
        <w:t xml:space="preserve">(в связи с фактической потребностью), </w:t>
      </w:r>
      <w:r>
        <w:rPr>
          <w:rFonts w:ascii="Liberation Serif" w:eastAsia="Liberation Serif" w:hAnsi="Liberation Serif" w:cs="Liberation Serif"/>
          <w:color w:val="000000"/>
          <w:sz w:val="28"/>
          <w:szCs w:val="28"/>
        </w:rPr>
        <w:t>исполнение составило 228 029,02 руб. или 76,1 % при плановых назначениях</w:t>
      </w:r>
      <w:r>
        <w:rPr>
          <w:rFonts w:ascii="Liberation Serif" w:eastAsia="Liberation Serif" w:hAnsi="Liberation Serif" w:cs="Liberation Serif"/>
          <w:color w:val="000000"/>
          <w:sz w:val="28"/>
          <w:szCs w:val="28"/>
        </w:rPr>
        <w:t xml:space="preserve"> 299 460,00 руб.</w:t>
      </w:r>
    </w:p>
    <w:p w:rsidR="005F7222" w:rsidRDefault="00731EF7">
      <w:pPr>
        <w:jc w:val="cente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0700 «Образование»</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12 373 035 485,08 руб. или 100,0 % от плановых значений,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w:t>
      </w:r>
      <w:r>
        <w:rPr>
          <w:rFonts w:ascii="Liberation Serif" w:eastAsia="Liberation Serif" w:hAnsi="Liberation Serif" w:cs="Liberation Serif"/>
          <w:color w:val="000000"/>
          <w:sz w:val="28"/>
          <w:szCs w:val="28"/>
        </w:rPr>
        <w:t>– 4 603 773 250,33  руб. или 100,0 % от плановых значений.</w:t>
      </w:r>
      <w:r>
        <w:rPr>
          <w:rFonts w:ascii="Liberation Serif" w:eastAsia="Liberation Serif" w:hAnsi="Liberation Serif" w:cs="Liberation Serif"/>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и федерального бюджетов </w:t>
      </w:r>
      <w:r>
        <w:rPr>
          <w:rFonts w:ascii="Liberation Serif" w:eastAsia="Liberation Serif" w:hAnsi="Liberation Serif" w:cs="Liberation Serif"/>
          <w:color w:val="000000"/>
          <w:sz w:val="28"/>
          <w:szCs w:val="28"/>
        </w:rPr>
        <w:t>– 8 309 262 234,75 руб. или 100,0 % от плановых назначений.</w:t>
      </w:r>
    </w:p>
    <w:p w:rsidR="005F7222" w:rsidRDefault="00731EF7">
      <w:pPr>
        <w:jc w:val="cente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1000 «Социальная политика»</w:t>
      </w:r>
    </w:p>
    <w:p w:rsidR="005F7222" w:rsidRDefault="00731EF7">
      <w:pPr>
        <w:ind w:firstLine="70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430 986 652,06 руб. или 94,1 % при плановых назначениях 457 892 6</w:t>
      </w:r>
      <w:r>
        <w:rPr>
          <w:rFonts w:ascii="Liberation Serif" w:eastAsia="Liberation Serif" w:hAnsi="Liberation Serif" w:cs="Liberation Serif"/>
          <w:color w:val="000000"/>
          <w:sz w:val="28"/>
          <w:szCs w:val="28"/>
        </w:rPr>
        <w:t>21,13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w:t>
      </w:r>
      <w:r>
        <w:rPr>
          <w:rFonts w:ascii="Liberation Serif" w:eastAsia="Liberation Serif" w:hAnsi="Liberation Serif" w:cs="Liberation Serif"/>
          <w:color w:val="000000"/>
          <w:sz w:val="28"/>
          <w:szCs w:val="28"/>
        </w:rPr>
        <w:t>– 2 524 112,24 руб. или 100,0 % от плановых назначений;</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и федерального бюджетов </w:t>
      </w:r>
      <w:r>
        <w:rPr>
          <w:rFonts w:ascii="Liberation Serif" w:eastAsia="Liberation Serif" w:hAnsi="Liberation Serif" w:cs="Liberation Serif"/>
          <w:color w:val="000000"/>
          <w:sz w:val="28"/>
          <w:szCs w:val="28"/>
        </w:rPr>
        <w:t>– 428 462 539,82 руб. или 94,1 % при плановых назначениях 455 368 508,00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Низ</w:t>
      </w:r>
      <w:r>
        <w:rPr>
          <w:rFonts w:ascii="Liberation Serif" w:eastAsia="Liberation Serif" w:hAnsi="Liberation Serif" w:cs="Liberation Serif"/>
          <w:color w:val="000000"/>
          <w:sz w:val="28"/>
          <w:szCs w:val="28"/>
        </w:rPr>
        <w:t>кий процент исполнения сложился по расходам:</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w:t>
      </w:r>
      <w:proofErr w:type="gramStart"/>
      <w:r>
        <w:rPr>
          <w:rFonts w:ascii="Liberation Serif" w:eastAsia="Liberation Serif" w:hAnsi="Liberation Serif" w:cs="Liberation Serif"/>
          <w:i/>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выплату компенсации родительской платы за присмотр и уход за детьми, посещающими образовательные организации, реализующие общеобразовательные программы дошкольного образо</w:t>
      </w:r>
      <w:r>
        <w:rPr>
          <w:rFonts w:ascii="Liberation Serif" w:eastAsia="Liberation Serif" w:hAnsi="Liberation Serif" w:cs="Liberation Serif"/>
          <w:color w:val="000000"/>
          <w:sz w:val="28"/>
          <w:szCs w:val="28"/>
        </w:rPr>
        <w:t xml:space="preserve">вания </w:t>
      </w:r>
      <w:r>
        <w:rPr>
          <w:rFonts w:ascii="Liberation Serif" w:eastAsia="Liberation Serif" w:hAnsi="Liberation Serif" w:cs="Liberation Serif"/>
          <w:i/>
          <w:color w:val="000000"/>
          <w:sz w:val="28"/>
          <w:szCs w:val="28"/>
        </w:rPr>
        <w:lastRenderedPageBreak/>
        <w:t xml:space="preserve">(уменьшение численности получателей выплат по сравнению с запланированной), </w:t>
      </w:r>
      <w:r>
        <w:rPr>
          <w:rFonts w:ascii="Liberation Serif" w:eastAsia="Liberation Serif" w:hAnsi="Liberation Serif" w:cs="Liberation Serif"/>
          <w:color w:val="000000"/>
          <w:sz w:val="28"/>
          <w:szCs w:val="28"/>
        </w:rPr>
        <w:t xml:space="preserve">исполнение составило 87 431 119,68 руб. или 91,9 % при плановых назначениях 95 087 700,00 руб.; </w:t>
      </w:r>
      <w:proofErr w:type="gramEnd"/>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 на организацию предоставления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 </w:t>
      </w:r>
      <w:r>
        <w:rPr>
          <w:rFonts w:ascii="Liberation Serif" w:eastAsia="Liberation Serif" w:hAnsi="Liberation Serif" w:cs="Liberation Serif"/>
          <w:i/>
          <w:color w:val="000000"/>
          <w:sz w:val="28"/>
          <w:szCs w:val="28"/>
        </w:rPr>
        <w:t>(уменьшение численнос</w:t>
      </w:r>
      <w:r>
        <w:rPr>
          <w:rFonts w:ascii="Liberation Serif" w:eastAsia="Liberation Serif" w:hAnsi="Liberation Serif" w:cs="Liberation Serif"/>
          <w:i/>
          <w:color w:val="000000"/>
          <w:sz w:val="28"/>
          <w:szCs w:val="28"/>
        </w:rPr>
        <w:t xml:space="preserve">ти получателей выплат, пособий и компенсаций по сравнению с запланированной), </w:t>
      </w:r>
      <w:r>
        <w:rPr>
          <w:rFonts w:ascii="Liberation Serif" w:eastAsia="Liberation Serif" w:hAnsi="Liberation Serif" w:cs="Liberation Serif"/>
          <w:color w:val="000000"/>
          <w:sz w:val="28"/>
          <w:szCs w:val="28"/>
        </w:rPr>
        <w:t>исполнение составило 238 799,70 руб. или 61,55 % при плановых назначениях 387 978,00 руб.;</w:t>
      </w:r>
      <w:proofErr w:type="gramEnd"/>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на реализацию Закона Мурманской области «О наделении органов местного самоуправления</w:t>
      </w:r>
      <w:r>
        <w:rPr>
          <w:rFonts w:ascii="Liberation Serif" w:eastAsia="Liberation Serif" w:hAnsi="Liberation Serif" w:cs="Liberation Serif"/>
          <w:color w:val="000000"/>
          <w:sz w:val="28"/>
          <w:szCs w:val="28"/>
        </w:rPr>
        <w:t xml:space="preserve"> муниципальных образований со статусом городского округа, муниципального округа и муниципального района отдельными государственными полномочиями по опеке и попечительству в отношении несовершеннолетних» </w:t>
      </w:r>
      <w:r>
        <w:rPr>
          <w:rFonts w:ascii="Liberation Serif" w:eastAsia="Liberation Serif" w:hAnsi="Liberation Serif" w:cs="Liberation Serif"/>
          <w:i/>
          <w:color w:val="000000"/>
          <w:sz w:val="28"/>
          <w:szCs w:val="28"/>
        </w:rPr>
        <w:t>(уменьшение численности получателей выплат, пособий и</w:t>
      </w:r>
      <w:r>
        <w:rPr>
          <w:rFonts w:ascii="Liberation Serif" w:eastAsia="Liberation Serif" w:hAnsi="Liberation Serif" w:cs="Liberation Serif"/>
          <w:i/>
          <w:color w:val="000000"/>
          <w:sz w:val="28"/>
          <w:szCs w:val="28"/>
        </w:rPr>
        <w:t xml:space="preserve"> компенсаций по сравнению с запланированной</w:t>
      </w:r>
      <w:r>
        <w:rPr>
          <w:rFonts w:ascii="Liberation Serif" w:eastAsia="Liberation Serif" w:hAnsi="Liberation Serif" w:cs="Liberation Serif"/>
          <w:color w:val="000000"/>
          <w:sz w:val="28"/>
          <w:szCs w:val="28"/>
        </w:rPr>
        <w:t>) исполнение составило 42 734 611,77 руб. или 93,78 % при плановых назначениях 45 568 530,00 руб.;</w:t>
      </w:r>
      <w:proofErr w:type="gramEnd"/>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на содержание ребенка в семье опекуна (попечителя) и приемной семье, а также вознаграждение, причитающееся прие</w:t>
      </w:r>
      <w:r>
        <w:rPr>
          <w:rFonts w:ascii="Liberation Serif" w:eastAsia="Liberation Serif" w:hAnsi="Liberation Serif" w:cs="Liberation Serif"/>
          <w:color w:val="000000"/>
          <w:sz w:val="28"/>
          <w:szCs w:val="28"/>
        </w:rPr>
        <w:t xml:space="preserve">мному родителю </w:t>
      </w:r>
      <w:r>
        <w:rPr>
          <w:rFonts w:ascii="Liberation Serif" w:eastAsia="Liberation Serif" w:hAnsi="Liberation Serif" w:cs="Liberation Serif"/>
          <w:i/>
          <w:color w:val="000000"/>
          <w:sz w:val="28"/>
          <w:szCs w:val="28"/>
        </w:rPr>
        <w:t>(</w:t>
      </w:r>
      <w:r>
        <w:rPr>
          <w:rFonts w:ascii="Liberation Serif" w:eastAsia="Liberation Serif" w:hAnsi="Liberation Serif" w:cs="Liberation Serif"/>
          <w:i/>
          <w:color w:val="000000"/>
          <w:sz w:val="24"/>
          <w:szCs w:val="24"/>
        </w:rPr>
        <w:t>У</w:t>
      </w:r>
      <w:r>
        <w:rPr>
          <w:rFonts w:ascii="Liberation Serif" w:eastAsia="Liberation Serif" w:hAnsi="Liberation Serif" w:cs="Liberation Serif"/>
          <w:i/>
          <w:color w:val="000000"/>
          <w:sz w:val="28"/>
          <w:szCs w:val="28"/>
        </w:rPr>
        <w:t xml:space="preserve">меньшение численности получателей выплат, пособий и компенсаций по сравнению с запланированной), </w:t>
      </w:r>
      <w:r>
        <w:rPr>
          <w:rFonts w:ascii="Liberation Serif" w:eastAsia="Liberation Serif" w:hAnsi="Liberation Serif" w:cs="Liberation Serif"/>
          <w:color w:val="000000"/>
          <w:sz w:val="28"/>
          <w:szCs w:val="28"/>
        </w:rPr>
        <w:t>исполнение составило 271 837 598,55 руб. или 94,38 % при плановых назначениях 288 029 300,00 руб.</w:t>
      </w:r>
      <w:proofErr w:type="gramEnd"/>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 xml:space="preserve">2.7. Управление финансов администрации </w:t>
      </w:r>
    </w:p>
    <w:p w:rsidR="005F7222" w:rsidRDefault="00731EF7">
      <w:pPr>
        <w:jc w:val="center"/>
        <w:rPr>
          <w:color w:val="000000"/>
        </w:rPr>
      </w:pPr>
      <w:r>
        <w:rPr>
          <w:rFonts w:ascii="Liberation Serif" w:eastAsia="Liberation Serif" w:hAnsi="Liberation Serif" w:cs="Liberation Serif"/>
          <w:b/>
          <w:color w:val="000000"/>
          <w:sz w:val="28"/>
          <w:szCs w:val="28"/>
        </w:rPr>
        <w:t>го</w:t>
      </w:r>
      <w:r>
        <w:rPr>
          <w:rFonts w:ascii="Liberation Serif" w:eastAsia="Liberation Serif" w:hAnsi="Liberation Serif" w:cs="Liberation Serif"/>
          <w:b/>
          <w:color w:val="000000"/>
          <w:sz w:val="28"/>
          <w:szCs w:val="28"/>
        </w:rPr>
        <w:t xml:space="preserve">рода Мурманска (вед. 957) </w:t>
      </w:r>
    </w:p>
    <w:p w:rsidR="005F7222" w:rsidRDefault="00731EF7">
      <w:pPr>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Исполнение по ведомству составило 765 333 788,55 руб. или 90,4 % при плановых назначениях 846 488 385,13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w:t>
      </w:r>
      <w:r>
        <w:rPr>
          <w:rFonts w:ascii="Liberation Serif" w:eastAsia="Liberation Serif" w:hAnsi="Liberation Serif" w:cs="Liberation Serif"/>
          <w:color w:val="000000"/>
          <w:sz w:val="28"/>
          <w:szCs w:val="28"/>
        </w:rPr>
        <w:t xml:space="preserve">– 765 008 288,55 руб. или 78,4 % при плановых назначениях 846 </w:t>
      </w:r>
      <w:r>
        <w:rPr>
          <w:rFonts w:ascii="Liberation Serif" w:eastAsia="Liberation Serif" w:hAnsi="Liberation Serif" w:cs="Liberation Serif"/>
          <w:color w:val="000000"/>
          <w:sz w:val="28"/>
          <w:szCs w:val="28"/>
        </w:rPr>
        <w:t>162 885,13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w:t>
      </w:r>
      <w:r>
        <w:rPr>
          <w:rFonts w:ascii="Liberation Serif" w:eastAsia="Liberation Serif" w:hAnsi="Liberation Serif" w:cs="Liberation Serif"/>
          <w:color w:val="000000"/>
          <w:sz w:val="28"/>
          <w:szCs w:val="28"/>
        </w:rPr>
        <w:t xml:space="preserve"> </w:t>
      </w:r>
      <w:r>
        <w:rPr>
          <w:rFonts w:ascii="Liberation Serif" w:eastAsia="Liberation Serif" w:hAnsi="Liberation Serif" w:cs="Liberation Serif"/>
          <w:i/>
          <w:color w:val="000000"/>
          <w:sz w:val="28"/>
          <w:szCs w:val="28"/>
        </w:rPr>
        <w:t>счет средств областного бюджета</w:t>
      </w:r>
      <w:r>
        <w:rPr>
          <w:rFonts w:ascii="Liberation Serif" w:eastAsia="Liberation Serif" w:hAnsi="Liberation Serif" w:cs="Liberation Serif"/>
          <w:color w:val="000000"/>
          <w:sz w:val="28"/>
          <w:szCs w:val="28"/>
        </w:rPr>
        <w:t xml:space="preserve"> – 325 500,00 руб. или 100,0 % от плановых назначений.</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Объем расходов по сводной бюджетной росписи расходов бюджета города Мурманска в целом меньше объема расходов бюджета города Мурманска, утвержденного</w:t>
      </w:r>
      <w:r>
        <w:rPr>
          <w:rFonts w:ascii="Liberation Serif" w:eastAsia="Liberation Serif" w:hAnsi="Liberation Serif" w:cs="Liberation Serif"/>
          <w:color w:val="000000"/>
          <w:sz w:val="28"/>
          <w:szCs w:val="28"/>
        </w:rPr>
        <w:t xml:space="preserve"> Решением по главному распорядителю бюджетных средств, на 78 518 290,34 руб., в том числе:</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r>
        <w:rPr>
          <w:rFonts w:ascii="Liberation Serif" w:eastAsia="Liberation Serif" w:hAnsi="Liberation Serif" w:cs="Liberation Serif"/>
          <w:color w:val="000000"/>
          <w:sz w:val="28"/>
          <w:szCs w:val="28"/>
        </w:rPr>
        <w:t>(–) 68 456 159,93 руб</w:t>
      </w:r>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 xml:space="preserve"> – на</w:t>
      </w: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color w:val="000000"/>
          <w:sz w:val="28"/>
          <w:szCs w:val="28"/>
        </w:rPr>
        <w:t xml:space="preserve">основании </w:t>
      </w:r>
      <w:proofErr w:type="gramStart"/>
      <w:r>
        <w:rPr>
          <w:rFonts w:ascii="Liberation Serif" w:eastAsia="Liberation Serif" w:hAnsi="Liberation Serif" w:cs="Liberation Serif"/>
          <w:color w:val="000000"/>
          <w:sz w:val="28"/>
          <w:szCs w:val="28"/>
        </w:rPr>
        <w:t>приказов управления финансов администрации города Мурманска</w:t>
      </w:r>
      <w:proofErr w:type="gramEnd"/>
      <w:r>
        <w:rPr>
          <w:rFonts w:ascii="Liberation Serif" w:eastAsia="Liberation Serif" w:hAnsi="Liberation Serif" w:cs="Liberation Serif"/>
          <w:color w:val="000000"/>
          <w:sz w:val="28"/>
          <w:szCs w:val="28"/>
        </w:rPr>
        <w:t xml:space="preserve"> о перераспределении бюджетных ассигнований на обеспечение деятельн</w:t>
      </w:r>
      <w:r>
        <w:rPr>
          <w:rFonts w:ascii="Liberation Serif" w:eastAsia="Liberation Serif" w:hAnsi="Liberation Serif" w:cs="Liberation Serif"/>
          <w:color w:val="000000"/>
          <w:sz w:val="28"/>
          <w:szCs w:val="28"/>
        </w:rPr>
        <w:t>ости муниципальных служащих структурных подразделений администрации города Мурманска в пределах расходов, предусмотренных на содержание органов местного самоуправления;</w:t>
      </w:r>
      <w:r>
        <w:rPr>
          <w:rFonts w:ascii="Liberation Serif" w:eastAsia="Liberation Serif" w:hAnsi="Liberation Serif" w:cs="Liberation Serif"/>
          <w:color w:val="FF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color w:val="000000"/>
          <w:sz w:val="28"/>
          <w:szCs w:val="28"/>
        </w:rPr>
        <w:t>(–) 1 835 400,00 руб. – на основании постановлений администрации города Мурманска о вы</w:t>
      </w:r>
      <w:r>
        <w:rPr>
          <w:rFonts w:ascii="Liberation Serif" w:eastAsia="Liberation Serif" w:hAnsi="Liberation Serif" w:cs="Liberation Serif"/>
          <w:color w:val="000000"/>
          <w:sz w:val="28"/>
          <w:szCs w:val="28"/>
        </w:rPr>
        <w:t>делении денежных средств из резервного фонда администрации города Мурманска;</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16 472 650,42 руб. – на зарезервированные бюджетные средства на исполнение судебных актов по искам к муниципальному образованию город Мурманск </w:t>
      </w:r>
      <w:r>
        <w:rPr>
          <w:rFonts w:ascii="Liberation Serif" w:eastAsia="Liberation Serif" w:hAnsi="Liberation Serif" w:cs="Liberation Serif"/>
          <w:i/>
          <w:color w:val="000000"/>
          <w:sz w:val="28"/>
          <w:szCs w:val="28"/>
        </w:rPr>
        <w:t>(перераспределены главным распор</w:t>
      </w:r>
      <w:r>
        <w:rPr>
          <w:rFonts w:ascii="Liberation Serif" w:eastAsia="Liberation Serif" w:hAnsi="Liberation Serif" w:cs="Liberation Serif"/>
          <w:i/>
          <w:color w:val="000000"/>
          <w:sz w:val="28"/>
          <w:szCs w:val="28"/>
        </w:rPr>
        <w:t xml:space="preserve">ядителям бюджетных средств на основании </w:t>
      </w:r>
      <w:proofErr w:type="gramStart"/>
      <w:r>
        <w:rPr>
          <w:rFonts w:ascii="Liberation Serif" w:eastAsia="Liberation Serif" w:hAnsi="Liberation Serif" w:cs="Liberation Serif"/>
          <w:i/>
          <w:color w:val="000000"/>
          <w:sz w:val="28"/>
          <w:szCs w:val="28"/>
        </w:rPr>
        <w:t>приказов управления финансов администрации города Мурманска</w:t>
      </w:r>
      <w:proofErr w:type="gramEnd"/>
      <w:r>
        <w:rPr>
          <w:rFonts w:ascii="Liberation Serif" w:eastAsia="Liberation Serif" w:hAnsi="Liberation Serif" w:cs="Liberation Serif"/>
          <w:i/>
          <w:color w:val="000000"/>
          <w:sz w:val="28"/>
          <w:szCs w:val="28"/>
        </w:rPr>
        <w:t xml:space="preserve"> в соответствии с исполнительными документами)</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7 465 476,52 руб. – на обеспечение </w:t>
      </w:r>
      <w:proofErr w:type="gramStart"/>
      <w:r>
        <w:rPr>
          <w:rFonts w:ascii="Liberation Serif" w:eastAsia="Liberation Serif" w:hAnsi="Liberation Serif" w:cs="Liberation Serif"/>
          <w:color w:val="000000"/>
          <w:sz w:val="28"/>
          <w:szCs w:val="28"/>
        </w:rPr>
        <w:t>деятельности муниципальных служащих управления финансов администрации горо</w:t>
      </w:r>
      <w:r>
        <w:rPr>
          <w:rFonts w:ascii="Liberation Serif" w:eastAsia="Liberation Serif" w:hAnsi="Liberation Serif" w:cs="Liberation Serif"/>
          <w:color w:val="000000"/>
          <w:sz w:val="28"/>
          <w:szCs w:val="28"/>
        </w:rPr>
        <w:t>да Мурманска</w:t>
      </w:r>
      <w:proofErr w:type="gramEnd"/>
      <w:r>
        <w:rPr>
          <w:rFonts w:ascii="Liberation Serif" w:eastAsia="Liberation Serif" w:hAnsi="Liberation Serif" w:cs="Liberation Serif"/>
          <w:color w:val="000000"/>
          <w:sz w:val="28"/>
          <w:szCs w:val="28"/>
        </w:rPr>
        <w:t xml:space="preserve"> в пределах расходов, предусмотренных на содержание органов местного самоуправления </w:t>
      </w:r>
      <w:r>
        <w:rPr>
          <w:rFonts w:ascii="Liberation Serif" w:eastAsia="Liberation Serif" w:hAnsi="Liberation Serif" w:cs="Liberation Serif"/>
          <w:i/>
          <w:color w:val="000000"/>
          <w:sz w:val="28"/>
          <w:szCs w:val="28"/>
        </w:rPr>
        <w:t>(перераспределены на основании приказа управления финансов администрации города Мурманска)</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780 443,49 руб. – на выплаты по решениям судов и оплата государствен</w:t>
      </w:r>
      <w:r>
        <w:rPr>
          <w:rFonts w:ascii="Liberation Serif" w:eastAsia="Liberation Serif" w:hAnsi="Liberation Serif" w:cs="Liberation Serif"/>
          <w:color w:val="000000"/>
          <w:sz w:val="28"/>
          <w:szCs w:val="28"/>
        </w:rPr>
        <w:t xml:space="preserve">ной пошлины, расходы по совершению исполнительных действий </w:t>
      </w:r>
      <w:r>
        <w:rPr>
          <w:rFonts w:ascii="Liberation Serif" w:eastAsia="Liberation Serif" w:hAnsi="Liberation Serif" w:cs="Liberation Serif"/>
          <w:i/>
          <w:color w:val="000000"/>
          <w:sz w:val="28"/>
          <w:szCs w:val="28"/>
        </w:rPr>
        <w:t xml:space="preserve">(перераспределены на основании </w:t>
      </w:r>
      <w:proofErr w:type="gramStart"/>
      <w:r>
        <w:rPr>
          <w:rFonts w:ascii="Liberation Serif" w:eastAsia="Liberation Serif" w:hAnsi="Liberation Serif" w:cs="Liberation Serif"/>
          <w:i/>
          <w:color w:val="000000"/>
          <w:sz w:val="28"/>
          <w:szCs w:val="28"/>
        </w:rPr>
        <w:t>приказа управления финансов администрации города Мурманска</w:t>
      </w:r>
      <w:proofErr w:type="gramEnd"/>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w:t>
      </w:r>
    </w:p>
    <w:p w:rsidR="005F7222" w:rsidRDefault="00731EF7">
      <w:pPr>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0100 «Общегосударственные расходы»</w:t>
      </w:r>
    </w:p>
    <w:p w:rsidR="005F7222" w:rsidRDefault="00731EF7">
      <w:pPr>
        <w:ind w:firstLine="70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составило 121 911 932,78 </w:t>
      </w:r>
      <w:r>
        <w:rPr>
          <w:rFonts w:ascii="Liberation Serif" w:eastAsia="Liberation Serif" w:hAnsi="Liberation Serif" w:cs="Liberation Serif"/>
          <w:color w:val="000000"/>
          <w:sz w:val="28"/>
          <w:szCs w:val="28"/>
        </w:rPr>
        <w:t>руб. или 91,9 % при плановых назначениях 132 692 863,79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города Мурманска –</w:t>
      </w:r>
      <w:r>
        <w:rPr>
          <w:rFonts w:ascii="Liberation Serif" w:eastAsia="Liberation Serif" w:hAnsi="Liberation Serif" w:cs="Liberation Serif"/>
          <w:color w:val="000000"/>
          <w:sz w:val="28"/>
          <w:szCs w:val="28"/>
        </w:rPr>
        <w:t xml:space="preserve"> 121 586 432,78 руб. или 91,9 % при плановых назначениях 132 367 363,79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lastRenderedPageBreak/>
        <w:t xml:space="preserve">за счет средств областного бюджета </w:t>
      </w:r>
      <w:r>
        <w:rPr>
          <w:rFonts w:ascii="Liberation Serif" w:eastAsia="Liberation Serif" w:hAnsi="Liberation Serif" w:cs="Liberation Serif"/>
          <w:color w:val="000000"/>
          <w:sz w:val="28"/>
          <w:szCs w:val="28"/>
        </w:rPr>
        <w:t>– 325 500,00 руб. или 100,</w:t>
      </w:r>
      <w:r>
        <w:rPr>
          <w:rFonts w:ascii="Liberation Serif" w:eastAsia="Liberation Serif" w:hAnsi="Liberation Serif" w:cs="Liberation Serif"/>
          <w:color w:val="000000"/>
          <w:sz w:val="28"/>
          <w:szCs w:val="28"/>
        </w:rPr>
        <w:t>0 % от плановых назначений.</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 xml:space="preserve"> </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средствам, зарезервированным на реализацию Закона Мурманской области «О муниципальной службе в Мурманской области»</w:t>
      </w:r>
      <w:r>
        <w:rPr>
          <w:rFonts w:ascii="Liberation Serif" w:eastAsia="Liberation Serif" w:hAnsi="Liberation Serif" w:cs="Liberation Serif"/>
          <w:i/>
          <w:color w:val="000000"/>
          <w:sz w:val="28"/>
          <w:szCs w:val="28"/>
        </w:rPr>
        <w:t xml:space="preserve"> (заявительный характер расходов) </w:t>
      </w:r>
      <w:r>
        <w:rPr>
          <w:rFonts w:ascii="Liberation Serif" w:eastAsia="Liberation Serif" w:hAnsi="Liberation Serif" w:cs="Liberation Serif"/>
          <w:color w:val="000000"/>
          <w:sz w:val="28"/>
          <w:szCs w:val="28"/>
        </w:rPr>
        <w:t>(исполнение составило 0,0</w:t>
      </w:r>
      <w:r>
        <w:rPr>
          <w:rFonts w:ascii="Liberation Serif" w:eastAsia="Liberation Serif" w:hAnsi="Liberation Serif" w:cs="Liberation Serif"/>
          <w:color w:val="000000"/>
          <w:sz w:val="28"/>
          <w:szCs w:val="28"/>
        </w:rPr>
        <w:t>0 руб. или 0,0 % при плановых назначениях 2 581 154,73 руб.);</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средствам, зарезервированным на выплаты по решениям судов и оплате государственной пошлины, расходы по совершению исполнительных действий </w:t>
      </w:r>
      <w:r>
        <w:rPr>
          <w:rFonts w:ascii="Liberation Serif" w:eastAsia="Liberation Serif" w:hAnsi="Liberation Serif" w:cs="Liberation Serif"/>
          <w:i/>
          <w:color w:val="000000"/>
          <w:sz w:val="28"/>
          <w:szCs w:val="28"/>
        </w:rPr>
        <w:t xml:space="preserve">(заявительный характер расходов) </w:t>
      </w:r>
      <w:r>
        <w:rPr>
          <w:rFonts w:ascii="Liberation Serif" w:eastAsia="Liberation Serif" w:hAnsi="Liberation Serif" w:cs="Liberation Serif"/>
          <w:color w:val="000000"/>
          <w:sz w:val="28"/>
          <w:szCs w:val="28"/>
        </w:rPr>
        <w:t>(исполнение составило</w:t>
      </w:r>
      <w:r>
        <w:rPr>
          <w:rFonts w:ascii="Liberation Serif" w:eastAsia="Liberation Serif" w:hAnsi="Liberation Serif" w:cs="Liberation Serif"/>
          <w:color w:val="000000"/>
          <w:sz w:val="28"/>
          <w:szCs w:val="28"/>
        </w:rPr>
        <w:t xml:space="preserve"> 0,00 руб. или 0,0 % при плановых назначениях 7 232 081,43 руб.);</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резервному фонду администрации города Мурманска </w:t>
      </w:r>
      <w:r>
        <w:rPr>
          <w:rFonts w:ascii="Liberation Serif" w:eastAsia="Liberation Serif" w:hAnsi="Liberation Serif" w:cs="Liberation Serif"/>
          <w:i/>
          <w:color w:val="000000"/>
          <w:sz w:val="28"/>
          <w:szCs w:val="28"/>
        </w:rPr>
        <w:t xml:space="preserve">(заявительный характер расходов) </w:t>
      </w:r>
      <w:r>
        <w:rPr>
          <w:rFonts w:ascii="Liberation Serif" w:eastAsia="Liberation Serif" w:hAnsi="Liberation Serif" w:cs="Liberation Serif"/>
          <w:color w:val="000000"/>
          <w:sz w:val="28"/>
          <w:szCs w:val="28"/>
        </w:rPr>
        <w:t>(исполнение составило 0,00 руб. или 0,0 % при плановых назначениях 793 780,10 руб.).</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1000 «Социаль</w:t>
      </w:r>
      <w:r>
        <w:rPr>
          <w:rFonts w:ascii="Liberation Serif" w:eastAsia="Liberation Serif" w:hAnsi="Liberation Serif" w:cs="Liberation Serif"/>
          <w:b/>
          <w:color w:val="000000"/>
          <w:sz w:val="28"/>
          <w:szCs w:val="28"/>
        </w:rPr>
        <w:t>ная политика»</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w:t>
      </w: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составило 109 321,12 или 100,0 % от плановых назначений.</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 xml:space="preserve">Раздел 1300 «Обслуживание </w:t>
      </w:r>
      <w:proofErr w:type="gramStart"/>
      <w:r>
        <w:rPr>
          <w:rFonts w:ascii="Liberation Serif" w:eastAsia="Liberation Serif" w:hAnsi="Liberation Serif" w:cs="Liberation Serif"/>
          <w:b/>
          <w:color w:val="000000"/>
          <w:sz w:val="28"/>
          <w:szCs w:val="28"/>
        </w:rPr>
        <w:t>государственного</w:t>
      </w:r>
      <w:proofErr w:type="gramEnd"/>
      <w:r>
        <w:rPr>
          <w:rFonts w:ascii="Liberation Serif" w:eastAsia="Liberation Serif" w:hAnsi="Liberation Serif" w:cs="Liberation Serif"/>
          <w:b/>
          <w:color w:val="000000"/>
          <w:sz w:val="28"/>
          <w:szCs w:val="28"/>
        </w:rPr>
        <w:t xml:space="preserve"> </w:t>
      </w:r>
    </w:p>
    <w:p w:rsidR="005F7222" w:rsidRDefault="00731EF7">
      <w:pPr>
        <w:jc w:val="center"/>
        <w:rPr>
          <w:color w:val="000000"/>
        </w:rPr>
      </w:pPr>
      <w:r>
        <w:rPr>
          <w:rFonts w:ascii="Liberation Serif" w:eastAsia="Liberation Serif" w:hAnsi="Liberation Serif" w:cs="Liberation Serif"/>
          <w:b/>
          <w:color w:val="000000"/>
          <w:sz w:val="28"/>
          <w:szCs w:val="28"/>
        </w:rPr>
        <w:t>(муниципального) долга»</w:t>
      </w:r>
    </w:p>
    <w:p w:rsidR="005F7222" w:rsidRDefault="00731EF7">
      <w:pPr>
        <w:ind w:firstLine="700"/>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составило </w:t>
      </w:r>
      <w:r>
        <w:rPr>
          <w:rFonts w:ascii="Liberation Serif" w:eastAsia="Liberation Serif" w:hAnsi="Liberation Serif" w:cs="Liberation Serif"/>
          <w:i/>
          <w:color w:val="000000"/>
          <w:sz w:val="28"/>
          <w:szCs w:val="28"/>
        </w:rPr>
        <w:t xml:space="preserve">за счет средств бюджета города Мурманска </w:t>
      </w:r>
      <w:r>
        <w:rPr>
          <w:rFonts w:ascii="Liberation Serif" w:eastAsia="Liberation Serif" w:hAnsi="Liberation Serif" w:cs="Liberation Serif"/>
          <w:color w:val="000000"/>
          <w:sz w:val="28"/>
          <w:szCs w:val="28"/>
        </w:rPr>
        <w:t>643 312 534,65 руб. или 90,1 % при плановых назначениях 713 686 200,00 руб. в связи со снижением ключевой ставки Центрального банка Российской Федерации.</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 xml:space="preserve">2.8. Комитет по развитию городского хозяйства </w:t>
      </w:r>
    </w:p>
    <w:p w:rsidR="005F7222" w:rsidRDefault="00731EF7">
      <w:pPr>
        <w:jc w:val="center"/>
        <w:rPr>
          <w:color w:val="000000"/>
        </w:rPr>
      </w:pPr>
      <w:r>
        <w:rPr>
          <w:rFonts w:ascii="Liberation Serif" w:eastAsia="Liberation Serif" w:hAnsi="Liberation Serif" w:cs="Liberation Serif"/>
          <w:b/>
          <w:color w:val="000000"/>
          <w:sz w:val="28"/>
          <w:szCs w:val="28"/>
        </w:rPr>
        <w:t>администраци</w:t>
      </w:r>
      <w:r>
        <w:rPr>
          <w:rFonts w:ascii="Liberation Serif" w:eastAsia="Liberation Serif" w:hAnsi="Liberation Serif" w:cs="Liberation Serif"/>
          <w:b/>
          <w:color w:val="000000"/>
          <w:sz w:val="28"/>
          <w:szCs w:val="28"/>
        </w:rPr>
        <w:t>и города Мурманска (вед. 958)</w:t>
      </w:r>
    </w:p>
    <w:p w:rsidR="005F7222" w:rsidRDefault="00731EF7">
      <w:pPr>
        <w:ind w:firstLine="54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Исполнение по ведомству составило 4 288 304 744,05 руб. или 97,5 % при плановых назначениях 4 398 434 599,75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lastRenderedPageBreak/>
        <w:t>за счет средств бюджета города Мурманска</w:t>
      </w:r>
      <w:r>
        <w:rPr>
          <w:rFonts w:ascii="Liberation Serif" w:eastAsia="Liberation Serif" w:hAnsi="Liberation Serif" w:cs="Liberation Serif"/>
          <w:color w:val="000000"/>
          <w:sz w:val="28"/>
          <w:szCs w:val="28"/>
        </w:rPr>
        <w:t xml:space="preserve"> – 2 668 830 215,20 руб. или 99,9 % при плановых назначе</w:t>
      </w:r>
      <w:r>
        <w:rPr>
          <w:rFonts w:ascii="Liberation Serif" w:eastAsia="Liberation Serif" w:hAnsi="Liberation Serif" w:cs="Liberation Serif"/>
          <w:color w:val="000000"/>
          <w:sz w:val="28"/>
          <w:szCs w:val="28"/>
        </w:rPr>
        <w:t>ниях 2 671 879 623,36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областного бюджета  </w:t>
      </w:r>
      <w:r>
        <w:rPr>
          <w:rFonts w:ascii="Liberation Serif" w:eastAsia="Liberation Serif" w:hAnsi="Liberation Serif" w:cs="Liberation Serif"/>
          <w:color w:val="000000"/>
          <w:sz w:val="28"/>
          <w:szCs w:val="28"/>
        </w:rPr>
        <w:t>– 1 619 474 528,85 руб. или 93,8 % при плановых назначениях 1 726 554 976,39 руб.</w:t>
      </w:r>
    </w:p>
    <w:p w:rsidR="005F7222" w:rsidRDefault="00731EF7">
      <w:pPr>
        <w:ind w:firstLine="700"/>
        <w:jc w:val="both"/>
        <w:rPr>
          <w:color w:val="000000"/>
        </w:rPr>
      </w:pPr>
      <w:r>
        <w:rPr>
          <w:rFonts w:ascii="Liberation Serif" w:eastAsia="Liberation Serif" w:hAnsi="Liberation Serif" w:cs="Liberation Serif"/>
          <w:color w:val="FF0000"/>
          <w:sz w:val="28"/>
          <w:szCs w:val="28"/>
          <w:shd w:val="clear" w:color="auto" w:fill="FFFF00"/>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Объем расходов по сводной бюджетной росписи расходов бюджета города Мурманска в целом меньше объема расходов</w:t>
      </w:r>
      <w:r>
        <w:rPr>
          <w:rFonts w:ascii="Liberation Serif" w:eastAsia="Liberation Serif" w:hAnsi="Liberation Serif" w:cs="Liberation Serif"/>
          <w:color w:val="000000"/>
          <w:sz w:val="28"/>
          <w:szCs w:val="28"/>
        </w:rPr>
        <w:t xml:space="preserve"> бюджета города Мурманска, утвержденного Решением по главному распорядителю бюджетных средств, на 142 399 584,99 руб.,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t>(–) 17 921 354,38 руб. – на основании уведомлений о предоставлении субсидии, субвенции, иного межбюджетного трансферта, имею</w:t>
      </w:r>
      <w:r>
        <w:rPr>
          <w:rFonts w:ascii="Liberation Serif" w:eastAsia="Liberation Serif" w:hAnsi="Liberation Serif" w:cs="Liberation Serif"/>
          <w:color w:val="000000"/>
          <w:sz w:val="28"/>
          <w:szCs w:val="28"/>
        </w:rPr>
        <w:t>щего целевое назначение на 2025 год и плановый период 2026 и 2027 годов Министерства финансов Мурманской области от 30.12.2025 № 5354, от 26.12.2025 № 5235, от 16.12.2025 № 4109 на осуществление городом Мурманском функций административного центра области;</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64 537 333,15 руб. – на основании уведомлений о предоставлении субсидии, субвенции, иного межбюджетного трансферта, имеющего целевое назначение на 2025 год и плановый период 2026 и 2027 годов Министерства финансов Мурманской области от 26.12.2025 № 526</w:t>
      </w:r>
      <w:r>
        <w:rPr>
          <w:rFonts w:ascii="Liberation Serif" w:eastAsia="Liberation Serif" w:hAnsi="Liberation Serif" w:cs="Liberation Serif"/>
          <w:color w:val="000000"/>
          <w:sz w:val="28"/>
          <w:szCs w:val="28"/>
        </w:rPr>
        <w:t>3/1, от 12.12.2025 № 4142/1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t>(–) 2 887 620,63 руб. – на основании уведомлений о предос</w:t>
      </w:r>
      <w:r>
        <w:rPr>
          <w:rFonts w:ascii="Liberation Serif" w:eastAsia="Liberation Serif" w:hAnsi="Liberation Serif" w:cs="Liberation Serif"/>
          <w:color w:val="000000"/>
          <w:sz w:val="28"/>
          <w:szCs w:val="28"/>
        </w:rPr>
        <w:t xml:space="preserve">тавлении субсидии, субвенции, иного межбюджетного трансферта, имеющего целевое назначение на 2025 год и плановый период 2026 и 2027 годов Министерства финансов Мурманской области от 29.12.2025 № 5339, от 22.12.2025 № 4297 на </w:t>
      </w:r>
      <w:proofErr w:type="spellStart"/>
      <w:r>
        <w:rPr>
          <w:rFonts w:ascii="Liberation Serif" w:eastAsia="Liberation Serif" w:hAnsi="Liberation Serif" w:cs="Liberation Serif"/>
          <w:color w:val="000000"/>
          <w:sz w:val="28"/>
          <w:szCs w:val="28"/>
        </w:rPr>
        <w:t>софинансирование</w:t>
      </w:r>
      <w:proofErr w:type="spellEnd"/>
      <w:r>
        <w:rPr>
          <w:rFonts w:ascii="Liberation Serif" w:eastAsia="Liberation Serif" w:hAnsi="Liberation Serif" w:cs="Liberation Serif"/>
          <w:color w:val="000000"/>
          <w:sz w:val="28"/>
          <w:szCs w:val="28"/>
        </w:rPr>
        <w:t xml:space="preserve"> капитальных вл</w:t>
      </w:r>
      <w:r>
        <w:rPr>
          <w:rFonts w:ascii="Liberation Serif" w:eastAsia="Liberation Serif" w:hAnsi="Liberation Serif" w:cs="Liberation Serif"/>
          <w:color w:val="000000"/>
          <w:sz w:val="28"/>
          <w:szCs w:val="28"/>
        </w:rPr>
        <w:t>ожений в линейные объекты муниципальной собственности;</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19 705 189,90 руб. – на основания уведомления о предоставлении субсидии, субвенции, иного межбюджетного трансферта, имеющего целевое назначение на 2025 год и плановый период 2026 и 2027 годов Минис</w:t>
      </w:r>
      <w:r>
        <w:rPr>
          <w:rFonts w:ascii="Liberation Serif" w:eastAsia="Liberation Serif" w:hAnsi="Liberation Serif" w:cs="Liberation Serif"/>
          <w:color w:val="000000"/>
          <w:sz w:val="28"/>
          <w:szCs w:val="28"/>
        </w:rPr>
        <w:t xml:space="preserve">терства финансов Мурманской области от 18.12.2025 № 4752 на разработку проектной документации по строительству, реконструкции и капитальному ремонту автомобильных дорог местного значения и искусственных дорожных сооружений на них за счет средств дорожного </w:t>
      </w:r>
      <w:r>
        <w:rPr>
          <w:rFonts w:ascii="Liberation Serif" w:eastAsia="Liberation Serif" w:hAnsi="Liberation Serif" w:cs="Liberation Serif"/>
          <w:color w:val="000000"/>
          <w:sz w:val="28"/>
          <w:szCs w:val="28"/>
        </w:rPr>
        <w:t>фонда (на</w:t>
      </w:r>
      <w:proofErr w:type="gramEnd"/>
      <w:r>
        <w:rPr>
          <w:rFonts w:ascii="Liberation Serif" w:eastAsia="Liberation Serif" w:hAnsi="Liberation Serif" w:cs="Liberation Serif"/>
          <w:color w:val="000000"/>
          <w:sz w:val="28"/>
          <w:szCs w:val="28"/>
        </w:rPr>
        <w:t xml:space="preserve"> конкурсной основе);</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 40 000 000,00 руб. – на основания уведомления о предоставлении субсидии, субвенции, иного межбюджетного трансферта, имеющего целевое назначение на 2025 год и плановый период 2026 и 2027 </w:t>
      </w:r>
      <w:r>
        <w:rPr>
          <w:rFonts w:ascii="Liberation Serif" w:eastAsia="Liberation Serif" w:hAnsi="Liberation Serif" w:cs="Liberation Serif"/>
          <w:color w:val="000000"/>
          <w:sz w:val="28"/>
          <w:szCs w:val="28"/>
        </w:rPr>
        <w:lastRenderedPageBreak/>
        <w:t>годов Министерства финансов Мурманск</w:t>
      </w:r>
      <w:r>
        <w:rPr>
          <w:rFonts w:ascii="Liberation Serif" w:eastAsia="Liberation Serif" w:hAnsi="Liberation Serif" w:cs="Liberation Serif"/>
          <w:color w:val="000000"/>
          <w:sz w:val="28"/>
          <w:szCs w:val="28"/>
        </w:rPr>
        <w:t>ой области от 10.11.2025 № 3866 на обеспечение создания локального проекта по внедрению интеллектуальных транспортных систем, предусматривающих автоматизацию процессов управления дорожным движением в городских агломерациях;</w:t>
      </w:r>
      <w:proofErr w:type="gramEnd"/>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23 634 758,44 – на основании</w:t>
      </w:r>
      <w:r>
        <w:rPr>
          <w:rFonts w:ascii="Liberation Serif" w:eastAsia="Liberation Serif" w:hAnsi="Liberation Serif" w:cs="Liberation Serif"/>
          <w:color w:val="000000"/>
          <w:sz w:val="28"/>
          <w:szCs w:val="28"/>
        </w:rPr>
        <w:t xml:space="preserve"> постановления администрации города Мурманска от 28.11.2025 № 6695 «О перераспределении бюджетных ассигнований, предусмотренных на реализацию муниципальных программ города Мурманска и </w:t>
      </w:r>
      <w:proofErr w:type="spellStart"/>
      <w:r>
        <w:rPr>
          <w:rFonts w:ascii="Liberation Serif" w:eastAsia="Liberation Serif" w:hAnsi="Liberation Serif" w:cs="Liberation Serif"/>
          <w:color w:val="000000"/>
          <w:sz w:val="28"/>
          <w:szCs w:val="28"/>
        </w:rPr>
        <w:t>непрограммной</w:t>
      </w:r>
      <w:proofErr w:type="spellEnd"/>
      <w:r>
        <w:rPr>
          <w:rFonts w:ascii="Liberation Serif" w:eastAsia="Liberation Serif" w:hAnsi="Liberation Serif" w:cs="Liberation Serif"/>
          <w:color w:val="000000"/>
          <w:sz w:val="28"/>
          <w:szCs w:val="28"/>
        </w:rPr>
        <w:t xml:space="preserve"> деятельности органов местного самоуправления» и протокола </w:t>
      </w:r>
      <w:r>
        <w:rPr>
          <w:rFonts w:ascii="Liberation Serif" w:eastAsia="Liberation Serif" w:hAnsi="Liberation Serif" w:cs="Liberation Serif"/>
          <w:color w:val="000000"/>
          <w:sz w:val="28"/>
          <w:szCs w:val="28"/>
        </w:rPr>
        <w:t xml:space="preserve">заседания комиссии администрации города Мурманска по распределению бюджетных ассигнований, образовавшихся в результате экономии по итогам определения поставщика (подрядчика, исполнителя) для муниципальных нужд от 21.10.2025 № 21–25 </w:t>
      </w:r>
      <w:r>
        <w:rPr>
          <w:rFonts w:ascii="Liberation Serif" w:eastAsia="Liberation Serif" w:hAnsi="Liberation Serif" w:cs="Liberation Serif"/>
          <w:i/>
          <w:color w:val="000000"/>
          <w:sz w:val="28"/>
          <w:szCs w:val="28"/>
        </w:rPr>
        <w:t>(перераспределены комите</w:t>
      </w:r>
      <w:r>
        <w:rPr>
          <w:rFonts w:ascii="Liberation Serif" w:eastAsia="Liberation Serif" w:hAnsi="Liberation Serif" w:cs="Liberation Serif"/>
          <w:i/>
          <w:color w:val="000000"/>
          <w:sz w:val="28"/>
          <w:szCs w:val="28"/>
        </w:rPr>
        <w:t>ту по культуре</w:t>
      </w:r>
      <w:proofErr w:type="gramEnd"/>
      <w:r>
        <w:rPr>
          <w:rFonts w:ascii="Liberation Serif" w:eastAsia="Liberation Serif" w:hAnsi="Liberation Serif" w:cs="Liberation Serif"/>
          <w:i/>
          <w:color w:val="000000"/>
          <w:sz w:val="28"/>
          <w:szCs w:val="28"/>
        </w:rPr>
        <w:t xml:space="preserve"> </w:t>
      </w:r>
      <w:proofErr w:type="gramStart"/>
      <w:r>
        <w:rPr>
          <w:rFonts w:ascii="Liberation Serif" w:eastAsia="Liberation Serif" w:hAnsi="Liberation Serif" w:cs="Liberation Serif"/>
          <w:i/>
          <w:color w:val="000000"/>
          <w:sz w:val="28"/>
          <w:szCs w:val="28"/>
        </w:rPr>
        <w:t>администрации города Мурманска со следующих мероприятий: содержание сетей комплекса архитектурно–художественной подсветки фасадов зданий; выполнение работ по благоустройству территории Октябрьского административного округа города Мурманска в</w:t>
      </w:r>
      <w:r>
        <w:rPr>
          <w:rFonts w:ascii="Liberation Serif" w:eastAsia="Liberation Serif" w:hAnsi="Liberation Serif" w:cs="Liberation Serif"/>
          <w:i/>
          <w:color w:val="000000"/>
          <w:sz w:val="28"/>
          <w:szCs w:val="28"/>
        </w:rPr>
        <w:t xml:space="preserve"> части выполнения работ по ремонту проезда к общеобразовательному учреждению (Гимназия № 8 по ул. Академика </w:t>
      </w:r>
      <w:proofErr w:type="spellStart"/>
      <w:r>
        <w:rPr>
          <w:rFonts w:ascii="Liberation Serif" w:eastAsia="Liberation Serif" w:hAnsi="Liberation Serif" w:cs="Liberation Serif"/>
          <w:i/>
          <w:color w:val="000000"/>
          <w:sz w:val="28"/>
          <w:szCs w:val="28"/>
        </w:rPr>
        <w:t>Книповича</w:t>
      </w:r>
      <w:proofErr w:type="spellEnd"/>
      <w:r>
        <w:rPr>
          <w:rFonts w:ascii="Liberation Serif" w:eastAsia="Liberation Serif" w:hAnsi="Liberation Serif" w:cs="Liberation Serif"/>
          <w:i/>
          <w:color w:val="000000"/>
          <w:sz w:val="28"/>
          <w:szCs w:val="28"/>
        </w:rPr>
        <w:t xml:space="preserve">); ремонт проезда от ул. Павлика Морозова в районе д. 4 до ул. </w:t>
      </w:r>
      <w:proofErr w:type="spellStart"/>
      <w:r>
        <w:rPr>
          <w:rFonts w:ascii="Liberation Serif" w:eastAsia="Liberation Serif" w:hAnsi="Liberation Serif" w:cs="Liberation Serif"/>
          <w:i/>
          <w:color w:val="000000"/>
          <w:sz w:val="28"/>
          <w:szCs w:val="28"/>
        </w:rPr>
        <w:t>Подстаницкого</w:t>
      </w:r>
      <w:proofErr w:type="spellEnd"/>
      <w:r>
        <w:rPr>
          <w:rFonts w:ascii="Liberation Serif" w:eastAsia="Liberation Serif" w:hAnsi="Liberation Serif" w:cs="Liberation Serif"/>
          <w:i/>
          <w:color w:val="000000"/>
          <w:sz w:val="28"/>
          <w:szCs w:val="28"/>
        </w:rPr>
        <w:t xml:space="preserve"> в районе д. 1;</w:t>
      </w:r>
      <w:proofErr w:type="gramEnd"/>
      <w:r>
        <w:rPr>
          <w:rFonts w:ascii="Liberation Serif" w:eastAsia="Liberation Serif" w:hAnsi="Liberation Serif" w:cs="Liberation Serif"/>
          <w:i/>
          <w:color w:val="000000"/>
          <w:sz w:val="28"/>
          <w:szCs w:val="28"/>
        </w:rPr>
        <w:t xml:space="preserve"> </w:t>
      </w:r>
      <w:proofErr w:type="spellStart"/>
      <w:proofErr w:type="gramStart"/>
      <w:r>
        <w:rPr>
          <w:rFonts w:ascii="Liberation Serif" w:eastAsia="Liberation Serif" w:hAnsi="Liberation Serif" w:cs="Liberation Serif"/>
          <w:i/>
          <w:color w:val="000000"/>
          <w:sz w:val="28"/>
          <w:szCs w:val="28"/>
        </w:rPr>
        <w:t>софинансирование</w:t>
      </w:r>
      <w:proofErr w:type="spellEnd"/>
      <w:r>
        <w:rPr>
          <w:rFonts w:ascii="Liberation Serif" w:eastAsia="Liberation Serif" w:hAnsi="Liberation Serif" w:cs="Liberation Serif"/>
          <w:i/>
          <w:color w:val="000000"/>
          <w:sz w:val="28"/>
          <w:szCs w:val="28"/>
        </w:rPr>
        <w:t xml:space="preserve"> за счет средств местного бюдже</w:t>
      </w:r>
      <w:r>
        <w:rPr>
          <w:rFonts w:ascii="Liberation Serif" w:eastAsia="Liberation Serif" w:hAnsi="Liberation Serif" w:cs="Liberation Serif"/>
          <w:i/>
          <w:color w:val="000000"/>
          <w:sz w:val="28"/>
          <w:szCs w:val="28"/>
        </w:rPr>
        <w:t>та к субсидии из областного бюджета бюджету муниципального образования городской округ город–герой Мурманск на осуществление городским округом городом–героем Мурманском функций административного центра области)</w:t>
      </w:r>
      <w:r>
        <w:rPr>
          <w:rFonts w:ascii="Liberation Serif" w:eastAsia="Liberation Serif" w:hAnsi="Liberation Serif" w:cs="Liberation Serif"/>
          <w:color w:val="000000"/>
          <w:sz w:val="28"/>
          <w:szCs w:val="28"/>
        </w:rPr>
        <w:t>;</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t>(–) 864 700,00 тыс. руб. – на основании увед</w:t>
      </w:r>
      <w:r>
        <w:rPr>
          <w:rFonts w:ascii="Liberation Serif" w:eastAsia="Liberation Serif" w:hAnsi="Liberation Serif" w:cs="Liberation Serif"/>
          <w:color w:val="000000"/>
          <w:sz w:val="28"/>
          <w:szCs w:val="28"/>
        </w:rPr>
        <w:t>омления о предоставлении субсидии, субвенции, иного межбюджетного трансферта, имеющего целевое назначение на 2025 год и плановый период 2026 и 2027 годов Министерства финансов Мурманской области от 18.12.2025 № 4730 на возмещение расходов по гарантированно</w:t>
      </w:r>
      <w:r>
        <w:rPr>
          <w:rFonts w:ascii="Liberation Serif" w:eastAsia="Liberation Serif" w:hAnsi="Liberation Serif" w:cs="Liberation Serif"/>
          <w:color w:val="000000"/>
          <w:sz w:val="28"/>
          <w:szCs w:val="28"/>
        </w:rPr>
        <w:t>му перечню услуг по погребению;</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6 151 762,51 руб. – на основании уведомления по расчетам между бюджетами Министерства финансов Мурманской области от 18.12.2025 № 2430 и постановления администрации города Мурманска от 24.12.2025 № 7319 «О распределении </w:t>
      </w:r>
      <w:r>
        <w:rPr>
          <w:rFonts w:ascii="Liberation Serif" w:eastAsia="Liberation Serif" w:hAnsi="Liberation Serif" w:cs="Liberation Serif"/>
          <w:color w:val="000000"/>
          <w:sz w:val="28"/>
          <w:szCs w:val="28"/>
        </w:rPr>
        <w:t>между главными распорядителями средств бюджета города Мурманска дотации на обеспечение расходов по оплате труда работников муниципальных учреждений (за счет дотации на поддержку мер по обеспечению сбалансированности бюджетов субъектов Российской Федерации)</w:t>
      </w:r>
      <w:r>
        <w:rPr>
          <w:rFonts w:ascii="Liberation Serif" w:eastAsia="Liberation Serif" w:hAnsi="Liberation Serif" w:cs="Liberation Serif"/>
          <w:color w:val="000000"/>
          <w:sz w:val="28"/>
          <w:szCs w:val="28"/>
        </w:rPr>
        <w:t>» на обеспечение</w:t>
      </w:r>
      <w:proofErr w:type="gramEnd"/>
      <w:r>
        <w:rPr>
          <w:rFonts w:ascii="Liberation Serif" w:eastAsia="Liberation Serif" w:hAnsi="Liberation Serif" w:cs="Liberation Serif"/>
          <w:color w:val="000000"/>
          <w:sz w:val="28"/>
          <w:szCs w:val="28"/>
        </w:rPr>
        <w:t xml:space="preserve"> расходов по оплате труда работников муниципальных учреждений (за счет дотации на поддержку мер по обеспечению сбалансированности бюджетов субъектов Российской Федерации);</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lastRenderedPageBreak/>
        <w:t>727 650,00 руб. – на основания уведомления о предоставлении субсидии</w:t>
      </w:r>
      <w:r>
        <w:rPr>
          <w:rFonts w:ascii="Liberation Serif" w:eastAsia="Liberation Serif" w:hAnsi="Liberation Serif" w:cs="Liberation Serif"/>
          <w:color w:val="000000"/>
          <w:sz w:val="28"/>
          <w:szCs w:val="28"/>
        </w:rPr>
        <w:t>, субвенции, иного межбюджетного трансферта, имеющего целевое назначение на 2025 год и плановый период 2026 и 2027 годов Министерства финансов Мурманской области от 02.12.2025 № 4173 на проведение временных общественно полезных работ в Мурманской области (</w:t>
      </w:r>
      <w:r>
        <w:rPr>
          <w:rFonts w:ascii="Liberation Serif" w:eastAsia="Liberation Serif" w:hAnsi="Liberation Serif" w:cs="Liberation Serif"/>
          <w:color w:val="000000"/>
          <w:sz w:val="28"/>
          <w:szCs w:val="28"/>
        </w:rPr>
        <w:t>за счет средств резервного фонда Правительства Мурманской области) и постановления администрации города Мурманска от 22.01.2025 № 107 «О мерах</w:t>
      </w:r>
      <w:proofErr w:type="gramEnd"/>
      <w:r>
        <w:rPr>
          <w:rFonts w:ascii="Liberation Serif" w:eastAsia="Liberation Serif" w:hAnsi="Liberation Serif" w:cs="Liberation Serif"/>
          <w:color w:val="000000"/>
          <w:sz w:val="28"/>
          <w:szCs w:val="28"/>
        </w:rPr>
        <w:t xml:space="preserve"> по реализации постановления Правительства Мурманской области от 26.12.2024 № 952–ПП  «Об организации проведения в</w:t>
      </w:r>
      <w:r>
        <w:rPr>
          <w:rFonts w:ascii="Liberation Serif" w:eastAsia="Liberation Serif" w:hAnsi="Liberation Serif" w:cs="Liberation Serif"/>
          <w:color w:val="000000"/>
          <w:sz w:val="28"/>
          <w:szCs w:val="28"/>
        </w:rPr>
        <w:t>ременных общественно полезных работ в Мурманской области в 2025 году (Губернаторский проект «Работа рядом»)»;</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9 329 650,81 руб. – на основании постановления администрации города Мурманска от 17.12.2025 № 7172 «О перераспределении бюджетных ассигнований, пр</w:t>
      </w:r>
      <w:r>
        <w:rPr>
          <w:rFonts w:ascii="Liberation Serif" w:eastAsia="Liberation Serif" w:hAnsi="Liberation Serif" w:cs="Liberation Serif"/>
          <w:color w:val="000000"/>
          <w:sz w:val="28"/>
          <w:szCs w:val="28"/>
        </w:rPr>
        <w:t xml:space="preserve">едусмотренных на реализацию муниципальных программ города Мурманска и </w:t>
      </w:r>
      <w:proofErr w:type="spellStart"/>
      <w:r>
        <w:rPr>
          <w:rFonts w:ascii="Liberation Serif" w:eastAsia="Liberation Serif" w:hAnsi="Liberation Serif" w:cs="Liberation Serif"/>
          <w:color w:val="000000"/>
          <w:sz w:val="28"/>
          <w:szCs w:val="28"/>
        </w:rPr>
        <w:t>непрограммной</w:t>
      </w:r>
      <w:proofErr w:type="spellEnd"/>
      <w:r>
        <w:rPr>
          <w:rFonts w:ascii="Liberation Serif" w:eastAsia="Liberation Serif" w:hAnsi="Liberation Serif" w:cs="Liberation Serif"/>
          <w:color w:val="000000"/>
          <w:sz w:val="28"/>
          <w:szCs w:val="28"/>
        </w:rPr>
        <w:t xml:space="preserve"> деятельности органов местного самоуправления» </w:t>
      </w:r>
      <w:r>
        <w:rPr>
          <w:rFonts w:ascii="Liberation Serif" w:eastAsia="Liberation Serif" w:hAnsi="Liberation Serif" w:cs="Liberation Serif"/>
          <w:i/>
          <w:color w:val="000000"/>
          <w:sz w:val="28"/>
          <w:szCs w:val="28"/>
        </w:rPr>
        <w:t>(перераспределены от комитета территориального развития и строительства администрации города Мурманска, администрации города М</w:t>
      </w:r>
      <w:r>
        <w:rPr>
          <w:rFonts w:ascii="Liberation Serif" w:eastAsia="Liberation Serif" w:hAnsi="Liberation Serif" w:cs="Liberation Serif"/>
          <w:i/>
          <w:color w:val="000000"/>
          <w:sz w:val="28"/>
          <w:szCs w:val="28"/>
        </w:rPr>
        <w:t xml:space="preserve">урманска  на следующие мероприятия: аренда транспортных средств; оказание услуг по вывозу снега с </w:t>
      </w:r>
      <w:proofErr w:type="spellStart"/>
      <w:r>
        <w:rPr>
          <w:rFonts w:ascii="Liberation Serif" w:eastAsia="Liberation Serif" w:hAnsi="Liberation Serif" w:cs="Liberation Serif"/>
          <w:i/>
          <w:color w:val="000000"/>
          <w:sz w:val="28"/>
          <w:szCs w:val="28"/>
        </w:rPr>
        <w:t>улично</w:t>
      </w:r>
      <w:proofErr w:type="spellEnd"/>
      <w:r>
        <w:rPr>
          <w:rFonts w:ascii="Liberation Serif" w:eastAsia="Liberation Serif" w:hAnsi="Liberation Serif" w:cs="Liberation Serif"/>
          <w:i/>
          <w:color w:val="000000"/>
          <w:sz w:val="28"/>
          <w:szCs w:val="28"/>
        </w:rPr>
        <w:t>–дорожной сети;</w:t>
      </w:r>
      <w:proofErr w:type="gramEnd"/>
      <w:r>
        <w:rPr>
          <w:rFonts w:ascii="Liberation Serif" w:eastAsia="Liberation Serif" w:hAnsi="Liberation Serif" w:cs="Liberation Serif"/>
          <w:i/>
          <w:color w:val="000000"/>
          <w:sz w:val="28"/>
          <w:szCs w:val="28"/>
        </w:rPr>
        <w:t xml:space="preserve"> разработка проекта санитарно–защитной зоны с согласованием в </w:t>
      </w:r>
      <w:proofErr w:type="spellStart"/>
      <w:r>
        <w:rPr>
          <w:rFonts w:ascii="Liberation Serif" w:eastAsia="Liberation Serif" w:hAnsi="Liberation Serif" w:cs="Liberation Serif"/>
          <w:i/>
          <w:color w:val="000000"/>
          <w:sz w:val="28"/>
          <w:szCs w:val="28"/>
        </w:rPr>
        <w:t>Роспотребнадзоре</w:t>
      </w:r>
      <w:proofErr w:type="spellEnd"/>
      <w:r>
        <w:rPr>
          <w:rFonts w:ascii="Liberation Serif" w:eastAsia="Liberation Serif" w:hAnsi="Liberation Serif" w:cs="Liberation Serif"/>
          <w:i/>
          <w:color w:val="000000"/>
          <w:sz w:val="28"/>
          <w:szCs w:val="28"/>
        </w:rPr>
        <w:t xml:space="preserve"> и установлением границ санитарно–защитной зоны; выполнение</w:t>
      </w:r>
      <w:r>
        <w:rPr>
          <w:rFonts w:ascii="Liberation Serif" w:eastAsia="Liberation Serif" w:hAnsi="Liberation Serif" w:cs="Liberation Serif"/>
          <w:i/>
          <w:color w:val="000000"/>
          <w:sz w:val="28"/>
          <w:szCs w:val="28"/>
        </w:rPr>
        <w:t xml:space="preserve"> работ по проведению геодезической съемки городского кладбища, расположенного на 7–8 км автодороги </w:t>
      </w:r>
      <w:proofErr w:type="gramStart"/>
      <w:r>
        <w:rPr>
          <w:rFonts w:ascii="Liberation Serif" w:eastAsia="Liberation Serif" w:hAnsi="Liberation Serif" w:cs="Liberation Serif"/>
          <w:i/>
          <w:color w:val="000000"/>
          <w:sz w:val="28"/>
          <w:szCs w:val="28"/>
        </w:rPr>
        <w:t>Кола–Мурмаши</w:t>
      </w:r>
      <w:proofErr w:type="gramEnd"/>
      <w:r>
        <w:rPr>
          <w:rFonts w:ascii="Liberation Serif" w:eastAsia="Liberation Serif" w:hAnsi="Liberation Serif" w:cs="Liberation Serif"/>
          <w:i/>
          <w:color w:val="000000"/>
          <w:sz w:val="28"/>
          <w:szCs w:val="28"/>
        </w:rPr>
        <w:t xml:space="preserve">; оказание услуг по обследованию </w:t>
      </w:r>
      <w:proofErr w:type="spellStart"/>
      <w:r>
        <w:rPr>
          <w:rFonts w:ascii="Liberation Serif" w:eastAsia="Liberation Serif" w:hAnsi="Liberation Serif" w:cs="Liberation Serif"/>
          <w:i/>
          <w:color w:val="000000"/>
          <w:sz w:val="28"/>
          <w:szCs w:val="28"/>
        </w:rPr>
        <w:t>улично</w:t>
      </w:r>
      <w:proofErr w:type="spellEnd"/>
      <w:r>
        <w:rPr>
          <w:rFonts w:ascii="Liberation Serif" w:eastAsia="Liberation Serif" w:hAnsi="Liberation Serif" w:cs="Liberation Serif"/>
          <w:i/>
          <w:color w:val="000000"/>
          <w:sz w:val="28"/>
          <w:szCs w:val="28"/>
        </w:rPr>
        <w:t>–дорожной сети города Мурманск с целью подготовки к внедрению платного парковочного пространства)</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1 835 </w:t>
      </w:r>
      <w:r>
        <w:rPr>
          <w:rFonts w:ascii="Liberation Serif" w:eastAsia="Liberation Serif" w:hAnsi="Liberation Serif" w:cs="Liberation Serif"/>
          <w:color w:val="000000"/>
          <w:sz w:val="28"/>
          <w:szCs w:val="28"/>
        </w:rPr>
        <w:t>400,00 руб. – на основании постановлений администрации города Мурманска о выделении денежных средств из резервного фонда администрации города Мурманска;</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9 106 908,19 руб. – на обеспечение деятельности муниципальных служащих комитета по развитию городского </w:t>
      </w:r>
      <w:r>
        <w:rPr>
          <w:rFonts w:ascii="Liberation Serif" w:eastAsia="Liberation Serif" w:hAnsi="Liberation Serif" w:cs="Liberation Serif"/>
          <w:color w:val="000000"/>
          <w:sz w:val="28"/>
          <w:szCs w:val="28"/>
        </w:rPr>
        <w:t xml:space="preserve">хозяйства администрации города Мурманска, в пределах расходов, предусмотренных на содержание органов местного самоуправления </w:t>
      </w:r>
      <w:r>
        <w:rPr>
          <w:rFonts w:ascii="Liberation Serif" w:eastAsia="Liberation Serif" w:hAnsi="Liberation Serif" w:cs="Liberation Serif"/>
          <w:i/>
          <w:color w:val="000000"/>
          <w:sz w:val="28"/>
          <w:szCs w:val="28"/>
        </w:rPr>
        <w:t xml:space="preserve">(перераспределены на основании </w:t>
      </w:r>
      <w:proofErr w:type="gramStart"/>
      <w:r>
        <w:rPr>
          <w:rFonts w:ascii="Liberation Serif" w:eastAsia="Liberation Serif" w:hAnsi="Liberation Serif" w:cs="Liberation Serif"/>
          <w:i/>
          <w:color w:val="000000"/>
          <w:sz w:val="28"/>
          <w:szCs w:val="28"/>
        </w:rPr>
        <w:t>приказа управления финансов администрации города Мурманска</w:t>
      </w:r>
      <w:proofErr w:type="gramEnd"/>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shd w:val="clear" w:color="auto" w:fill="FFFF00"/>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0100 «Общегосударственные расх</w:t>
      </w:r>
      <w:r>
        <w:rPr>
          <w:rFonts w:ascii="Liberation Serif" w:eastAsia="Liberation Serif" w:hAnsi="Liberation Serif" w:cs="Liberation Serif"/>
          <w:b/>
          <w:color w:val="000000"/>
          <w:sz w:val="28"/>
          <w:szCs w:val="28"/>
        </w:rPr>
        <w:t>оды»</w:t>
      </w:r>
    </w:p>
    <w:p w:rsidR="005F7222" w:rsidRDefault="00731EF7">
      <w:pPr>
        <w:ind w:firstLine="70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100 088 227,34</w:t>
      </w:r>
      <w:r>
        <w:rPr>
          <w:rFonts w:ascii="Calibri" w:eastAsia="Calibri" w:hAnsi="Calibri" w:cs="Calibri"/>
          <w:color w:val="000000"/>
        </w:rPr>
        <w:t xml:space="preserve"> </w:t>
      </w:r>
      <w:r>
        <w:rPr>
          <w:rFonts w:ascii="Liberation Serif" w:eastAsia="Liberation Serif" w:hAnsi="Liberation Serif" w:cs="Liberation Serif"/>
          <w:color w:val="000000"/>
          <w:sz w:val="28"/>
          <w:szCs w:val="28"/>
        </w:rPr>
        <w:t>руб. или 99,6 % при плановых назначениях 100 489 695,40 руб. за счет средств бюджета города Мурманска.</w:t>
      </w:r>
    </w:p>
    <w:p w:rsidR="005F7222" w:rsidRDefault="00731EF7">
      <w:pPr>
        <w:ind w:firstLine="700"/>
        <w:jc w:val="both"/>
        <w:rPr>
          <w:color w:val="000000"/>
        </w:rPr>
      </w:pPr>
      <w:r>
        <w:rPr>
          <w:rFonts w:ascii="Liberation Serif" w:eastAsia="Liberation Serif" w:hAnsi="Liberation Serif" w:cs="Liberation Serif"/>
          <w:color w:val="FF0000"/>
          <w:sz w:val="28"/>
          <w:szCs w:val="28"/>
        </w:rPr>
        <w:lastRenderedPageBreak/>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0400 «Национальная экономика»</w:t>
      </w:r>
    </w:p>
    <w:p w:rsidR="005F7222" w:rsidRDefault="00731EF7">
      <w:pPr>
        <w:ind w:firstLine="70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составило 3 623 638 </w:t>
      </w:r>
      <w:r>
        <w:rPr>
          <w:rFonts w:ascii="Liberation Serif" w:eastAsia="Liberation Serif" w:hAnsi="Liberation Serif" w:cs="Liberation Serif"/>
          <w:color w:val="000000"/>
          <w:sz w:val="28"/>
          <w:szCs w:val="28"/>
        </w:rPr>
        <w:t>525,98 руб. или 97,1 % при плановых назначениях 3 731 663 253,50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w:t>
      </w:r>
      <w:r>
        <w:rPr>
          <w:rFonts w:ascii="Liberation Serif" w:eastAsia="Liberation Serif" w:hAnsi="Liberation Serif" w:cs="Liberation Serif"/>
          <w:color w:val="000000"/>
          <w:sz w:val="28"/>
          <w:szCs w:val="28"/>
        </w:rPr>
        <w:t>– 2 008 448 501,79</w:t>
      </w:r>
      <w:r>
        <w:rPr>
          <w:rFonts w:ascii="Calibri" w:eastAsia="Calibri" w:hAnsi="Calibri" w:cs="Calibri"/>
          <w:color w:val="000000"/>
        </w:rPr>
        <w:t xml:space="preserve"> </w:t>
      </w:r>
      <w:r>
        <w:rPr>
          <w:rFonts w:ascii="Liberation Serif" w:eastAsia="Liberation Serif" w:hAnsi="Liberation Serif" w:cs="Liberation Serif"/>
          <w:color w:val="000000"/>
          <w:sz w:val="28"/>
          <w:szCs w:val="28"/>
        </w:rPr>
        <w:t>руб. или 99,9 % при плановых назначениях 2 009 879 310,69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w:t>
      </w:r>
      <w:r>
        <w:rPr>
          <w:rFonts w:ascii="Liberation Serif" w:eastAsia="Liberation Serif" w:hAnsi="Liberation Serif" w:cs="Liberation Serif"/>
          <w:color w:val="000000"/>
          <w:sz w:val="28"/>
          <w:szCs w:val="28"/>
        </w:rPr>
        <w:t>– 1 615 190 0</w:t>
      </w:r>
      <w:r>
        <w:rPr>
          <w:rFonts w:ascii="Liberation Serif" w:eastAsia="Liberation Serif" w:hAnsi="Liberation Serif" w:cs="Liberation Serif"/>
          <w:color w:val="000000"/>
          <w:sz w:val="28"/>
          <w:szCs w:val="28"/>
        </w:rPr>
        <w:t>24,19 руб. или 93,8 % при плановых назначениях 1 721 783 942,81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возмещение недополученных доходов транспортным организациям, осуществляющим регулярные перевозки пассажиров и багажа на муниципальных маршрутах по регулируемым тарифам, в связи с предоставлением льготы на проезд, установленной муниципальным нормативным пр</w:t>
      </w:r>
      <w:r>
        <w:rPr>
          <w:rFonts w:ascii="Liberation Serif" w:eastAsia="Liberation Serif" w:hAnsi="Liberation Serif" w:cs="Liberation Serif"/>
          <w:color w:val="000000"/>
          <w:sz w:val="28"/>
          <w:szCs w:val="28"/>
        </w:rPr>
        <w:t xml:space="preserve">авовым актом </w:t>
      </w:r>
      <w:r>
        <w:rPr>
          <w:rFonts w:ascii="Liberation Serif" w:eastAsia="Liberation Serif" w:hAnsi="Liberation Serif" w:cs="Liberation Serif"/>
          <w:i/>
          <w:color w:val="000000"/>
          <w:sz w:val="28"/>
          <w:szCs w:val="28"/>
        </w:rPr>
        <w:t>(мера социальной поддержки граждан в виде льготного проезда детей, достигших семилетнего возраста, до поступления на обучение в образовательную организацию, на городском электрическом и автомобильном транспорте общего пользования по муниципаль</w:t>
      </w:r>
      <w:r>
        <w:rPr>
          <w:rFonts w:ascii="Liberation Serif" w:eastAsia="Liberation Serif" w:hAnsi="Liberation Serif" w:cs="Liberation Serif"/>
          <w:i/>
          <w:color w:val="000000"/>
          <w:sz w:val="28"/>
          <w:szCs w:val="28"/>
        </w:rPr>
        <w:t>ным маршрутам регулярных</w:t>
      </w:r>
      <w:proofErr w:type="gramEnd"/>
      <w:r>
        <w:rPr>
          <w:rFonts w:ascii="Liberation Serif" w:eastAsia="Liberation Serif" w:hAnsi="Liberation Serif" w:cs="Liberation Serif"/>
          <w:i/>
          <w:color w:val="000000"/>
          <w:sz w:val="28"/>
          <w:szCs w:val="28"/>
        </w:rPr>
        <w:t xml:space="preserve"> перевозок в границах муниципального образования город Мурманск, в связи с уменьшением количества обращений на возмещение  расходов по перевозкам на автомобильном и городском наземном электрическом транспорте общего пользования дете</w:t>
      </w:r>
      <w:r>
        <w:rPr>
          <w:rFonts w:ascii="Liberation Serif" w:eastAsia="Liberation Serif" w:hAnsi="Liberation Serif" w:cs="Liberation Serif"/>
          <w:i/>
          <w:color w:val="000000"/>
          <w:sz w:val="28"/>
          <w:szCs w:val="28"/>
        </w:rPr>
        <w:t xml:space="preserve">й), </w:t>
      </w:r>
      <w:r>
        <w:rPr>
          <w:rFonts w:ascii="Liberation Serif" w:eastAsia="Liberation Serif" w:hAnsi="Liberation Serif" w:cs="Liberation Serif"/>
          <w:color w:val="000000"/>
          <w:sz w:val="28"/>
          <w:szCs w:val="28"/>
        </w:rPr>
        <w:t>исполнение составило 22 817,00 руб. или 76,1 % при плановых назначениях 30 000,00 руб.;</w:t>
      </w:r>
    </w:p>
    <w:p w:rsidR="005F7222" w:rsidRDefault="00731EF7">
      <w:pPr>
        <w:ind w:firstLine="700"/>
        <w:jc w:val="both"/>
        <w:rPr>
          <w:color w:val="000000"/>
        </w:rPr>
      </w:pPr>
      <w:proofErr w:type="gramStart"/>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разработку проектной документации по строительству, реконструкции и капитальному ремонту автомобильных дорог местного значения и искусственных дорожных сооружени</w:t>
      </w:r>
      <w:r>
        <w:rPr>
          <w:rFonts w:ascii="Liberation Serif" w:eastAsia="Liberation Serif" w:hAnsi="Liberation Serif" w:cs="Liberation Serif"/>
          <w:color w:val="000000"/>
          <w:sz w:val="28"/>
          <w:szCs w:val="28"/>
        </w:rPr>
        <w:t xml:space="preserve">й на них за счет средств дорожного фонда </w:t>
      </w:r>
      <w:r>
        <w:rPr>
          <w:rFonts w:ascii="Liberation Serif" w:eastAsia="Liberation Serif" w:hAnsi="Liberation Serif" w:cs="Liberation Serif"/>
          <w:i/>
          <w:color w:val="000000"/>
          <w:sz w:val="28"/>
          <w:szCs w:val="28"/>
        </w:rPr>
        <w:t>(разработка проектной документации на строительство дорожной инфраструктуры к земельным участкам, предоставленным на безвозмездной основе многодетным семьям в связи с нарушением подрядчиками условий договоров в част</w:t>
      </w:r>
      <w:r>
        <w:rPr>
          <w:rFonts w:ascii="Liberation Serif" w:eastAsia="Liberation Serif" w:hAnsi="Liberation Serif" w:cs="Liberation Serif"/>
          <w:i/>
          <w:color w:val="000000"/>
          <w:sz w:val="28"/>
          <w:szCs w:val="28"/>
        </w:rPr>
        <w:t>и сроков исполнения работ</w:t>
      </w:r>
      <w:r>
        <w:rPr>
          <w:rFonts w:ascii="Liberation Serif" w:eastAsia="Liberation Serif" w:hAnsi="Liberation Serif" w:cs="Liberation Serif"/>
          <w:color w:val="000000"/>
          <w:sz w:val="28"/>
          <w:szCs w:val="28"/>
        </w:rPr>
        <w:t>), (исполнение составило: за счет средств областного бюджета  </w:t>
      </w: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0,00</w:t>
      </w:r>
      <w:proofErr w:type="gramEnd"/>
      <w:r>
        <w:rPr>
          <w:rFonts w:ascii="Liberation Serif" w:eastAsia="Liberation Serif" w:hAnsi="Liberation Serif" w:cs="Liberation Serif"/>
          <w:color w:val="000000"/>
          <w:sz w:val="28"/>
          <w:szCs w:val="28"/>
        </w:rPr>
        <w:t xml:space="preserve"> руб. или 0,0 % при плановых назначениях 12 432 419,91 руб., за счет средств местного бюджета </w:t>
      </w: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0,00 руб. или 0,0 % при плановых назначениях 125 580,09 руб.);</w:t>
      </w:r>
    </w:p>
    <w:p w:rsidR="005F7222" w:rsidRDefault="00731EF7">
      <w:pPr>
        <w:ind w:firstLine="700"/>
        <w:jc w:val="both"/>
        <w:rPr>
          <w:color w:val="000000"/>
        </w:rPr>
      </w:pPr>
      <w:proofErr w:type="gramStart"/>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пр</w:t>
      </w:r>
      <w:r>
        <w:rPr>
          <w:rFonts w:ascii="Liberation Serif" w:eastAsia="Liberation Serif" w:hAnsi="Liberation Serif" w:cs="Liberation Serif"/>
          <w:color w:val="000000"/>
          <w:sz w:val="28"/>
          <w:szCs w:val="28"/>
        </w:rPr>
        <w:t xml:space="preserve">иведение в нормативное состояние сети автомобильных дорог общего пользования местного значения (на конкурсной основе) за счет средств дорожного фонда (подтвержденные остатки 2024 года) </w:t>
      </w:r>
      <w:r>
        <w:rPr>
          <w:rFonts w:ascii="Liberation Serif" w:eastAsia="Liberation Serif" w:hAnsi="Liberation Serif" w:cs="Liberation Serif"/>
          <w:i/>
          <w:color w:val="000000"/>
          <w:sz w:val="28"/>
          <w:szCs w:val="28"/>
        </w:rPr>
        <w:lastRenderedPageBreak/>
        <w:t>(работы не выполнены подрядчиком в полном объеме, планируется подтвержд</w:t>
      </w:r>
      <w:r>
        <w:rPr>
          <w:rFonts w:ascii="Liberation Serif" w:eastAsia="Liberation Serif" w:hAnsi="Liberation Serif" w:cs="Liberation Serif"/>
          <w:i/>
          <w:color w:val="000000"/>
          <w:sz w:val="28"/>
          <w:szCs w:val="28"/>
        </w:rPr>
        <w:t xml:space="preserve">ение остатков к исполнению в 2026 году) </w:t>
      </w:r>
      <w:r>
        <w:rPr>
          <w:rFonts w:ascii="Liberation Serif" w:eastAsia="Liberation Serif" w:hAnsi="Liberation Serif" w:cs="Liberation Serif"/>
          <w:color w:val="000000"/>
          <w:sz w:val="28"/>
          <w:szCs w:val="28"/>
        </w:rPr>
        <w:t>(исполнение за счет средств областного бюджета составило – 0,00 руб. или 0,0 % при плановых назначениях 14 043 944,10 руб.);</w:t>
      </w:r>
      <w:proofErr w:type="gramEnd"/>
    </w:p>
    <w:p w:rsidR="005F7222" w:rsidRDefault="00731EF7">
      <w:pPr>
        <w:ind w:firstLine="700"/>
        <w:jc w:val="both"/>
        <w:rPr>
          <w:color w:val="000000"/>
        </w:rPr>
      </w:pPr>
      <w:proofErr w:type="gramStart"/>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приведение в нормативное состояние сети автомобильных дорог общего пользования местного з</w:t>
      </w:r>
      <w:r>
        <w:rPr>
          <w:rFonts w:ascii="Liberation Serif" w:eastAsia="Liberation Serif" w:hAnsi="Liberation Serif" w:cs="Liberation Serif"/>
          <w:color w:val="000000"/>
          <w:sz w:val="28"/>
          <w:szCs w:val="28"/>
        </w:rPr>
        <w:t xml:space="preserve">начения за счет средств дорожного фонда (подтвержденные остатки 2024 года) </w:t>
      </w:r>
      <w:r>
        <w:rPr>
          <w:rFonts w:ascii="Liberation Serif" w:eastAsia="Liberation Serif" w:hAnsi="Liberation Serif" w:cs="Liberation Serif"/>
          <w:i/>
          <w:color w:val="000000"/>
          <w:sz w:val="28"/>
          <w:szCs w:val="28"/>
        </w:rPr>
        <w:t>(контракты расторгнуты в связи с нарушением подрядчиком условий договоров в части сроков исполнения работ, работы выполнены за счет средств местного бюджета)</w:t>
      </w:r>
      <w:r>
        <w:rPr>
          <w:rFonts w:ascii="Liberation Serif" w:eastAsia="Liberation Serif" w:hAnsi="Liberation Serif" w:cs="Liberation Serif"/>
          <w:color w:val="000000"/>
          <w:sz w:val="28"/>
          <w:szCs w:val="28"/>
        </w:rPr>
        <w:t xml:space="preserve"> (исполнение за счет сре</w:t>
      </w:r>
      <w:r>
        <w:rPr>
          <w:rFonts w:ascii="Liberation Serif" w:eastAsia="Liberation Serif" w:hAnsi="Liberation Serif" w:cs="Liberation Serif"/>
          <w:color w:val="000000"/>
          <w:sz w:val="28"/>
          <w:szCs w:val="28"/>
        </w:rPr>
        <w:t>дств областного бюджета составило – 2 670 137,11 руб. или 7,0 % при плановых назначениях 38 045 070,41</w:t>
      </w:r>
      <w:proofErr w:type="gramEnd"/>
      <w:r>
        <w:rPr>
          <w:rFonts w:ascii="Liberation Serif" w:eastAsia="Liberation Serif" w:hAnsi="Liberation Serif" w:cs="Liberation Serif"/>
          <w:color w:val="000000"/>
          <w:sz w:val="28"/>
          <w:szCs w:val="28"/>
        </w:rPr>
        <w:t xml:space="preserve"> руб.);</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осуществление контроля качества при выполнении дорожных работ на автомобильных дорогах общего пользования местного значения </w:t>
      </w:r>
      <w:r>
        <w:rPr>
          <w:rFonts w:ascii="Liberation Serif" w:eastAsia="Liberation Serif" w:hAnsi="Liberation Serif" w:cs="Liberation Serif"/>
          <w:i/>
          <w:color w:val="000000"/>
          <w:sz w:val="28"/>
          <w:szCs w:val="28"/>
        </w:rPr>
        <w:t>(расходы произведены</w:t>
      </w:r>
      <w:r>
        <w:rPr>
          <w:rFonts w:ascii="Liberation Serif" w:eastAsia="Liberation Serif" w:hAnsi="Liberation Serif" w:cs="Liberation Serif"/>
          <w:i/>
          <w:color w:val="000000"/>
          <w:sz w:val="28"/>
          <w:szCs w:val="28"/>
        </w:rPr>
        <w:t xml:space="preserve"> по фактической потребности)</w:t>
      </w:r>
      <w:r>
        <w:rPr>
          <w:rFonts w:ascii="Liberation Serif" w:eastAsia="Liberation Serif" w:hAnsi="Liberation Serif" w:cs="Liberation Serif"/>
          <w:color w:val="000000"/>
          <w:sz w:val="28"/>
          <w:szCs w:val="28"/>
        </w:rPr>
        <w:t xml:space="preserve"> (исполнение за счет средств местного бюджета составило – 15 316 955,30 руб. или 93,2 % при плановых назначениях 16 437 290,69 руб.);</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реализацию мероприятий, направленных на выполнение работ по ямочному ремонту дворовых проезд</w:t>
      </w:r>
      <w:r>
        <w:rPr>
          <w:rFonts w:ascii="Liberation Serif" w:eastAsia="Liberation Serif" w:hAnsi="Liberation Serif" w:cs="Liberation Serif"/>
          <w:color w:val="000000"/>
          <w:sz w:val="28"/>
          <w:szCs w:val="28"/>
        </w:rPr>
        <w:t xml:space="preserve">ов </w:t>
      </w:r>
      <w:r>
        <w:rPr>
          <w:rFonts w:ascii="Liberation Serif" w:eastAsia="Liberation Serif" w:hAnsi="Liberation Serif" w:cs="Liberation Serif"/>
          <w:i/>
          <w:color w:val="000000"/>
          <w:sz w:val="28"/>
          <w:szCs w:val="28"/>
        </w:rPr>
        <w:t>(по фактической потребности)</w:t>
      </w:r>
      <w:r>
        <w:rPr>
          <w:rFonts w:ascii="Liberation Serif" w:eastAsia="Liberation Serif" w:hAnsi="Liberation Serif" w:cs="Liberation Serif"/>
          <w:color w:val="000000"/>
          <w:sz w:val="28"/>
          <w:szCs w:val="28"/>
        </w:rPr>
        <w:t xml:space="preserve"> (исполнение за счет средств областного бюджета составило – 185 516 891,82 руб. или 92,9 % при плановых назначениях 199 696 608,77 руб.);</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осуществление деятельности по отлову и содержанию безнадзорных животных </w:t>
      </w:r>
      <w:r>
        <w:rPr>
          <w:rFonts w:ascii="Liberation Serif" w:eastAsia="Liberation Serif" w:hAnsi="Liberation Serif" w:cs="Liberation Serif"/>
          <w:i/>
          <w:color w:val="000000"/>
          <w:sz w:val="28"/>
          <w:szCs w:val="28"/>
        </w:rPr>
        <w:t>(оплата по фа</w:t>
      </w:r>
      <w:r>
        <w:rPr>
          <w:rFonts w:ascii="Liberation Serif" w:eastAsia="Liberation Serif" w:hAnsi="Liberation Serif" w:cs="Liberation Serif"/>
          <w:i/>
          <w:color w:val="000000"/>
          <w:sz w:val="28"/>
          <w:szCs w:val="28"/>
        </w:rPr>
        <w:t>ктически произведенным расходам)</w:t>
      </w:r>
      <w:r>
        <w:rPr>
          <w:rFonts w:ascii="Liberation Serif" w:eastAsia="Liberation Serif" w:hAnsi="Liberation Serif" w:cs="Liberation Serif"/>
          <w:color w:val="000000"/>
          <w:sz w:val="28"/>
          <w:szCs w:val="28"/>
        </w:rPr>
        <w:t xml:space="preserve"> (исполнение составило 9 757 184,60 руб. или 59,3 % при плановых назначениях 16 450 600,0 руб.);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возмещение расходов, связанных с решениями судебных органов </w:t>
      </w:r>
      <w:r>
        <w:rPr>
          <w:rFonts w:ascii="Liberation Serif" w:eastAsia="Liberation Serif" w:hAnsi="Liberation Serif" w:cs="Liberation Serif"/>
          <w:i/>
          <w:color w:val="000000"/>
          <w:sz w:val="28"/>
          <w:szCs w:val="28"/>
        </w:rPr>
        <w:t>(оплата по фактической потребности)</w:t>
      </w:r>
      <w:r>
        <w:rPr>
          <w:rFonts w:ascii="Liberation Serif" w:eastAsia="Liberation Serif" w:hAnsi="Liberation Serif" w:cs="Liberation Serif"/>
          <w:color w:val="000000"/>
          <w:sz w:val="28"/>
          <w:szCs w:val="28"/>
        </w:rPr>
        <w:t xml:space="preserve"> (исполнение составило 589 06</w:t>
      </w:r>
      <w:r>
        <w:rPr>
          <w:rFonts w:ascii="Liberation Serif" w:eastAsia="Liberation Serif" w:hAnsi="Liberation Serif" w:cs="Liberation Serif"/>
          <w:color w:val="000000"/>
          <w:sz w:val="28"/>
          <w:szCs w:val="28"/>
        </w:rPr>
        <w:t>0,00 руб. или 91,0 % при плановых назначениях 647 000,0 руб.).</w:t>
      </w:r>
    </w:p>
    <w:p w:rsidR="005F7222" w:rsidRDefault="00731EF7">
      <w:pPr>
        <w:ind w:firstLine="700"/>
        <w:jc w:val="both"/>
        <w:rPr>
          <w:color w:val="000000"/>
        </w:rPr>
      </w:pPr>
      <w:r>
        <w:rPr>
          <w:rFonts w:ascii="Liberation Serif" w:eastAsia="Liberation Serif" w:hAnsi="Liberation Serif" w:cs="Liberation Serif"/>
          <w:color w:val="FF0000"/>
          <w:sz w:val="28"/>
          <w:szCs w:val="28"/>
          <w:shd w:val="clear" w:color="auto" w:fill="FFFF00"/>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0500 «</w:t>
      </w:r>
      <w:proofErr w:type="spellStart"/>
      <w:r>
        <w:rPr>
          <w:rFonts w:ascii="Liberation Serif" w:eastAsia="Liberation Serif" w:hAnsi="Liberation Serif" w:cs="Liberation Serif"/>
          <w:b/>
          <w:color w:val="000000"/>
          <w:sz w:val="28"/>
          <w:szCs w:val="28"/>
        </w:rPr>
        <w:t>Жилищно</w:t>
      </w:r>
      <w:proofErr w:type="spellEnd"/>
      <w:r>
        <w:rPr>
          <w:rFonts w:ascii="Liberation Serif" w:eastAsia="Liberation Serif" w:hAnsi="Liberation Serif" w:cs="Liberation Serif"/>
          <w:b/>
          <w:color w:val="000000"/>
          <w:sz w:val="28"/>
          <w:szCs w:val="28"/>
        </w:rPr>
        <w:t>–коммунальное хозяйство»</w:t>
      </w:r>
    </w:p>
    <w:p w:rsidR="005F7222" w:rsidRDefault="00731EF7">
      <w:pPr>
        <w:ind w:firstLine="70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478 483 143,43  руб. или 99,8 % при плановых назначениях 479 493 658,63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w:t>
      </w:r>
      <w:r>
        <w:rPr>
          <w:rFonts w:ascii="Liberation Serif" w:eastAsia="Liberation Serif" w:hAnsi="Liberation Serif" w:cs="Liberation Serif"/>
          <w:color w:val="000000"/>
          <w:sz w:val="28"/>
          <w:szCs w:val="28"/>
        </w:rPr>
        <w:t>– 475 120 310,08 руб. или 99,9 % при плановых назначениях 475 644 351,28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w:t>
      </w:r>
      <w:r>
        <w:rPr>
          <w:rFonts w:ascii="Liberation Serif" w:eastAsia="Liberation Serif" w:hAnsi="Liberation Serif" w:cs="Liberation Serif"/>
          <w:color w:val="000000"/>
          <w:sz w:val="28"/>
          <w:szCs w:val="28"/>
        </w:rPr>
        <w:t>– 3 362 833,35 руб. или 87,4 % при плановых назначениях 3 849 307,35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xml:space="preserve">Низкий процент исполнения </w:t>
      </w:r>
      <w:r>
        <w:rPr>
          <w:rFonts w:ascii="Liberation Serif" w:eastAsia="Liberation Serif" w:hAnsi="Liberation Serif" w:cs="Liberation Serif"/>
          <w:color w:val="000000"/>
          <w:sz w:val="28"/>
          <w:szCs w:val="28"/>
        </w:rPr>
        <w:t xml:space="preserve">сложился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оказание услуг по перевозке в морг безродных, невостребованных и неопознанных тел умерших </w:t>
      </w:r>
      <w:r>
        <w:rPr>
          <w:rFonts w:ascii="Liberation Serif" w:eastAsia="Liberation Serif" w:hAnsi="Liberation Serif" w:cs="Liberation Serif"/>
          <w:i/>
          <w:color w:val="000000"/>
          <w:sz w:val="28"/>
          <w:szCs w:val="28"/>
        </w:rPr>
        <w:t>(по фактической потребности)</w:t>
      </w:r>
      <w:r>
        <w:rPr>
          <w:rFonts w:ascii="Liberation Serif" w:eastAsia="Liberation Serif" w:hAnsi="Liberation Serif" w:cs="Liberation Serif"/>
          <w:color w:val="000000"/>
          <w:sz w:val="28"/>
          <w:szCs w:val="28"/>
        </w:rPr>
        <w:t xml:space="preserve"> (исполнение составило 503 732,80 руб. или 93,1 % при плановых назначениях 541 300,00 руб.);</w:t>
      </w:r>
    </w:p>
    <w:p w:rsidR="005F7222" w:rsidRDefault="00731EF7">
      <w:pPr>
        <w:ind w:firstLine="700"/>
        <w:jc w:val="both"/>
        <w:rPr>
          <w:color w:val="000000"/>
        </w:rPr>
      </w:pPr>
      <w:proofErr w:type="gramStart"/>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осуществление го</w:t>
      </w:r>
      <w:r>
        <w:rPr>
          <w:rFonts w:ascii="Liberation Serif" w:eastAsia="Liberation Serif" w:hAnsi="Liberation Serif" w:cs="Liberation Serif"/>
          <w:color w:val="000000"/>
          <w:sz w:val="28"/>
          <w:szCs w:val="28"/>
        </w:rPr>
        <w:t xml:space="preserve">родом Мурманском функций административного центра области </w:t>
      </w:r>
      <w:r>
        <w:rPr>
          <w:rFonts w:ascii="Liberation Serif" w:eastAsia="Liberation Serif" w:hAnsi="Liberation Serif" w:cs="Liberation Serif"/>
          <w:i/>
          <w:color w:val="000000"/>
          <w:sz w:val="28"/>
          <w:szCs w:val="28"/>
        </w:rPr>
        <w:t xml:space="preserve">(контракт расторгнут в связи с нарушением подрядчиком условий договоров в части сроков исполнения работ) </w:t>
      </w:r>
      <w:r>
        <w:rPr>
          <w:rFonts w:ascii="Liberation Serif" w:eastAsia="Liberation Serif" w:hAnsi="Liberation Serif" w:cs="Liberation Serif"/>
          <w:color w:val="000000"/>
          <w:sz w:val="28"/>
          <w:szCs w:val="28"/>
        </w:rPr>
        <w:t xml:space="preserve">(исполнение составило: за счет средств областного бюджета – 0,00 руб. или 0,0 % при плановых </w:t>
      </w:r>
      <w:r>
        <w:rPr>
          <w:rFonts w:ascii="Liberation Serif" w:eastAsia="Liberation Serif" w:hAnsi="Liberation Serif" w:cs="Liberation Serif"/>
          <w:color w:val="000000"/>
          <w:sz w:val="28"/>
          <w:szCs w:val="28"/>
        </w:rPr>
        <w:t>назначениях 486 474,00 руб.; за счет средств местного бюджета – 0,00 руб. или 0,0 % при плановых назначениях 486 474,00 руб.).</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0600 «Охрана окружающей среды»</w:t>
      </w:r>
    </w:p>
    <w:p w:rsidR="005F7222" w:rsidRDefault="00731EF7">
      <w:pPr>
        <w:ind w:firstLine="70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85 277 954,44 руб. или 99,2 % при плановых назн</w:t>
      </w:r>
      <w:r>
        <w:rPr>
          <w:rFonts w:ascii="Liberation Serif" w:eastAsia="Liberation Serif" w:hAnsi="Liberation Serif" w:cs="Liberation Serif"/>
          <w:color w:val="000000"/>
          <w:sz w:val="28"/>
          <w:szCs w:val="28"/>
        </w:rPr>
        <w:t>ачениях 85 971 044,44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w:t>
      </w:r>
      <w:r>
        <w:rPr>
          <w:rFonts w:ascii="Liberation Serif" w:eastAsia="Liberation Serif" w:hAnsi="Liberation Serif" w:cs="Liberation Serif"/>
          <w:color w:val="000000"/>
          <w:sz w:val="28"/>
          <w:szCs w:val="28"/>
        </w:rPr>
        <w:t>– 85 150 728,21 руб. или 99,2 % при плановых назначениях 85 843 818,21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w:t>
      </w:r>
      <w:r>
        <w:rPr>
          <w:rFonts w:ascii="Liberation Serif" w:eastAsia="Liberation Serif" w:hAnsi="Liberation Serif" w:cs="Liberation Serif"/>
          <w:color w:val="000000"/>
          <w:sz w:val="28"/>
          <w:szCs w:val="28"/>
        </w:rPr>
        <w:t>– 127 226,23 руб. или 100,0 % от плановых назначений.</w:t>
      </w:r>
    </w:p>
    <w:p w:rsidR="005F7222" w:rsidRDefault="00731EF7">
      <w:pPr>
        <w:ind w:firstLine="700"/>
        <w:jc w:val="both"/>
        <w:rPr>
          <w:color w:val="000000"/>
        </w:rPr>
      </w:pPr>
      <w:r>
        <w:rPr>
          <w:rFonts w:ascii="Liberation Serif" w:eastAsia="Liberation Serif" w:hAnsi="Liberation Serif" w:cs="Liberation Serif"/>
          <w:color w:val="000000"/>
          <w:sz w:val="28"/>
          <w:szCs w:val="28"/>
        </w:rPr>
        <w:t>Вместе с</w:t>
      </w:r>
      <w:r>
        <w:rPr>
          <w:rFonts w:ascii="Liberation Serif" w:eastAsia="Liberation Serif" w:hAnsi="Liberation Serif" w:cs="Liberation Serif"/>
          <w:color w:val="000000"/>
          <w:sz w:val="28"/>
          <w:szCs w:val="28"/>
        </w:rPr>
        <w:t xml:space="preserve"> тем, низкий процент исполнения сложился по расходам на разработку лесохозяйственного регламента Мурманского городского лесничества муниципального образования город Мурманск (</w:t>
      </w:r>
      <w:r>
        <w:rPr>
          <w:rFonts w:ascii="Liberation Serif" w:eastAsia="Liberation Serif" w:hAnsi="Liberation Serif" w:cs="Liberation Serif"/>
          <w:i/>
          <w:color w:val="000000"/>
          <w:sz w:val="28"/>
          <w:szCs w:val="28"/>
        </w:rPr>
        <w:t>экономия по итогам определения поставщика (подрядчика, исполнителя) для муниципал</w:t>
      </w:r>
      <w:r>
        <w:rPr>
          <w:rFonts w:ascii="Liberation Serif" w:eastAsia="Liberation Serif" w:hAnsi="Liberation Serif" w:cs="Liberation Serif"/>
          <w:i/>
          <w:color w:val="000000"/>
          <w:sz w:val="28"/>
          <w:szCs w:val="28"/>
        </w:rPr>
        <w:t xml:space="preserve">ьных нужд) </w:t>
      </w:r>
      <w:r>
        <w:rPr>
          <w:rFonts w:ascii="Liberation Serif" w:eastAsia="Liberation Serif" w:hAnsi="Liberation Serif" w:cs="Liberation Serif"/>
          <w:color w:val="000000"/>
          <w:sz w:val="28"/>
          <w:szCs w:val="28"/>
        </w:rPr>
        <w:t>(исполнение составило  145 810,00 руб. или 17,4 % при плановых назначениях 838 900,00 руб.).</w:t>
      </w:r>
    </w:p>
    <w:p w:rsidR="005F7222" w:rsidRDefault="00731EF7">
      <w:pPr>
        <w:ind w:firstLine="700"/>
        <w:jc w:val="center"/>
        <w:rPr>
          <w:color w:val="000000"/>
        </w:rPr>
      </w:pPr>
      <w:r>
        <w:rPr>
          <w:rFonts w:ascii="Liberation Serif" w:eastAsia="Liberation Serif" w:hAnsi="Liberation Serif" w:cs="Liberation Serif"/>
          <w:color w:val="FF0000"/>
          <w:sz w:val="28"/>
          <w:szCs w:val="28"/>
          <w:shd w:val="clear" w:color="auto" w:fill="FFFF00"/>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1000 «Социальная политика»</w:t>
      </w:r>
    </w:p>
    <w:p w:rsidR="005F7222" w:rsidRDefault="00731EF7">
      <w:pPr>
        <w:ind w:firstLine="700"/>
        <w:jc w:val="center"/>
        <w:rPr>
          <w:color w:val="000000"/>
        </w:rPr>
      </w:pPr>
      <w:r>
        <w:rPr>
          <w:rFonts w:ascii="Liberation Serif" w:eastAsia="Liberation Serif" w:hAnsi="Liberation Serif" w:cs="Liberation Serif"/>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составило 816 892,86 руб. или 100,0 % при плановых назначениях 816 947,78 руб., в </w:t>
      </w:r>
      <w:r>
        <w:rPr>
          <w:rFonts w:ascii="Liberation Serif" w:eastAsia="Liberation Serif" w:hAnsi="Liberation Serif" w:cs="Liberation Serif"/>
          <w:color w:val="000000"/>
          <w:sz w:val="28"/>
          <w:szCs w:val="28"/>
        </w:rPr>
        <w:t>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w:t>
      </w:r>
      <w:r>
        <w:rPr>
          <w:rFonts w:ascii="Liberation Serif" w:eastAsia="Liberation Serif" w:hAnsi="Liberation Serif" w:cs="Liberation Serif"/>
          <w:color w:val="000000"/>
          <w:sz w:val="28"/>
          <w:szCs w:val="28"/>
        </w:rPr>
        <w:t>Мурманска – 22 447,78 руб. или 100,0 % от плановых назначений;</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областного бюджета</w:t>
      </w:r>
      <w:r>
        <w:rPr>
          <w:rFonts w:ascii="Liberation Serif" w:eastAsia="Liberation Serif" w:hAnsi="Liberation Serif" w:cs="Liberation Serif"/>
          <w:color w:val="000000"/>
          <w:sz w:val="28"/>
          <w:szCs w:val="28"/>
        </w:rPr>
        <w:t xml:space="preserve"> – 794 445,08 руб. или 100,0 % при плановых назначениях 794 500,00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Вместе с тем, низкий процент исполнения сложи</w:t>
      </w:r>
      <w:r>
        <w:rPr>
          <w:rFonts w:ascii="Liberation Serif" w:eastAsia="Liberation Serif" w:hAnsi="Liberation Serif" w:cs="Liberation Serif"/>
          <w:color w:val="000000"/>
          <w:sz w:val="28"/>
          <w:szCs w:val="28"/>
        </w:rPr>
        <w:t xml:space="preserve">лся по расходам на возмещение расходов по гарантированному перечню услуг по погребению </w:t>
      </w:r>
      <w:r>
        <w:rPr>
          <w:rFonts w:ascii="Liberation Serif" w:eastAsia="Liberation Serif" w:hAnsi="Liberation Serif" w:cs="Liberation Serif"/>
          <w:i/>
          <w:color w:val="000000"/>
          <w:sz w:val="28"/>
          <w:szCs w:val="28"/>
        </w:rPr>
        <w:t>(оплата по фактически произведенным расходам)</w:t>
      </w:r>
      <w:r>
        <w:rPr>
          <w:rFonts w:ascii="Liberation Serif" w:eastAsia="Liberation Serif" w:hAnsi="Liberation Serif" w:cs="Liberation Serif"/>
          <w:color w:val="000000"/>
          <w:sz w:val="28"/>
          <w:szCs w:val="28"/>
        </w:rPr>
        <w:t xml:space="preserve"> (исполнение составило  503 732,80 руб. или 93,1 % при плановых назначениях 541 300,00 руб.).</w:t>
      </w:r>
    </w:p>
    <w:p w:rsidR="005F7222" w:rsidRDefault="00731EF7">
      <w:pPr>
        <w:jc w:val="cente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2.9. Контрольно–счетная па</w:t>
      </w:r>
      <w:r>
        <w:rPr>
          <w:rFonts w:ascii="Liberation Serif" w:eastAsia="Liberation Serif" w:hAnsi="Liberation Serif" w:cs="Liberation Serif"/>
          <w:b/>
          <w:color w:val="000000"/>
          <w:sz w:val="28"/>
          <w:szCs w:val="28"/>
        </w:rPr>
        <w:t>лата</w:t>
      </w:r>
    </w:p>
    <w:p w:rsidR="005F7222" w:rsidRDefault="00731EF7">
      <w:pPr>
        <w:jc w:val="center"/>
        <w:rPr>
          <w:color w:val="000000"/>
        </w:rPr>
      </w:pPr>
      <w:r>
        <w:rPr>
          <w:rFonts w:ascii="Liberation Serif" w:eastAsia="Liberation Serif" w:hAnsi="Liberation Serif" w:cs="Liberation Serif"/>
          <w:b/>
          <w:color w:val="000000"/>
          <w:sz w:val="28"/>
          <w:szCs w:val="28"/>
        </w:rPr>
        <w:t>города Мурманска (вед. 965)</w:t>
      </w:r>
    </w:p>
    <w:p w:rsidR="005F7222" w:rsidRDefault="00731EF7">
      <w:pPr>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Исполнение по ведомству </w:t>
      </w: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составило 63 163 038,87 руб. или 99,8 % при плановых назначениях 63 305 652,53 руб.</w:t>
      </w:r>
    </w:p>
    <w:p w:rsidR="005F7222" w:rsidRDefault="00731EF7">
      <w:pPr>
        <w:ind w:firstLine="700"/>
        <w:jc w:val="both"/>
        <w:rPr>
          <w:color w:val="000000"/>
        </w:rPr>
      </w:pPr>
      <w:r>
        <w:rPr>
          <w:rFonts w:ascii="Liberation Serif" w:eastAsia="Liberation Serif" w:hAnsi="Liberation Serif" w:cs="Liberation Serif"/>
          <w:color w:val="000000"/>
          <w:sz w:val="28"/>
          <w:szCs w:val="28"/>
          <w:shd w:val="clear" w:color="auto" w:fill="FFFF00"/>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Объем расходов по сводной бюджетной росписи расходов бюджета города Му</w:t>
      </w:r>
      <w:r>
        <w:rPr>
          <w:rFonts w:ascii="Liberation Serif" w:eastAsia="Liberation Serif" w:hAnsi="Liberation Serif" w:cs="Liberation Serif"/>
          <w:color w:val="000000"/>
          <w:sz w:val="28"/>
          <w:szCs w:val="28"/>
        </w:rPr>
        <w:t xml:space="preserve">рманска в целом больше объема расходов бюджета города Мурманска, утвержденного Решением по главному распорядителю бюджетных средств, на 362 450,23 руб. на обеспечение деятельности контрольно–счетной палаты города Мурманска </w:t>
      </w:r>
      <w:r>
        <w:rPr>
          <w:rFonts w:ascii="Liberation Serif" w:eastAsia="Liberation Serif" w:hAnsi="Liberation Serif" w:cs="Liberation Serif"/>
          <w:i/>
          <w:color w:val="000000"/>
          <w:sz w:val="28"/>
          <w:szCs w:val="28"/>
        </w:rPr>
        <w:t xml:space="preserve">(на основании </w:t>
      </w:r>
      <w:proofErr w:type="gramStart"/>
      <w:r>
        <w:rPr>
          <w:rFonts w:ascii="Liberation Serif" w:eastAsia="Liberation Serif" w:hAnsi="Liberation Serif" w:cs="Liberation Serif"/>
          <w:i/>
          <w:color w:val="000000"/>
          <w:sz w:val="28"/>
          <w:szCs w:val="28"/>
        </w:rPr>
        <w:t>приказов управления</w:t>
      </w:r>
      <w:r>
        <w:rPr>
          <w:rFonts w:ascii="Liberation Serif" w:eastAsia="Liberation Serif" w:hAnsi="Liberation Serif" w:cs="Liberation Serif"/>
          <w:i/>
          <w:color w:val="000000"/>
          <w:sz w:val="28"/>
          <w:szCs w:val="28"/>
        </w:rPr>
        <w:t xml:space="preserve"> финансов администрации города Мурманска</w:t>
      </w:r>
      <w:proofErr w:type="gramEnd"/>
      <w:r>
        <w:rPr>
          <w:rFonts w:ascii="Liberation Serif" w:eastAsia="Liberation Serif" w:hAnsi="Liberation Serif" w:cs="Liberation Serif"/>
          <w:i/>
          <w:color w:val="000000"/>
          <w:sz w:val="28"/>
          <w:szCs w:val="28"/>
        </w:rPr>
        <w:t>).</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0100 «Общегосударственные расходы»</w:t>
      </w:r>
    </w:p>
    <w:p w:rsidR="005F7222" w:rsidRDefault="00731EF7">
      <w:pPr>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w:t>
      </w: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составило 63 005 904,41 руб. или 99,8 % при плановых назначениях 63 148 452,53 руб.</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 xml:space="preserve">Раздел </w:t>
      </w:r>
      <w:r>
        <w:rPr>
          <w:rFonts w:ascii="Liberation Serif" w:eastAsia="Liberation Serif" w:hAnsi="Liberation Serif" w:cs="Liberation Serif"/>
          <w:b/>
          <w:color w:val="000000"/>
          <w:sz w:val="28"/>
          <w:szCs w:val="28"/>
        </w:rPr>
        <w:t>1000 «Социальная политика»</w:t>
      </w:r>
    </w:p>
    <w:p w:rsidR="005F7222" w:rsidRDefault="00731EF7">
      <w:pPr>
        <w:ind w:firstLine="700"/>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w:t>
      </w: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составило 157 134,46 руб. или 99,9 % при плановых назначениях 157 200,00 руб.</w:t>
      </w:r>
    </w:p>
    <w:p w:rsidR="005F7222" w:rsidRDefault="00731EF7">
      <w:pPr>
        <w:ind w:firstLine="700"/>
        <w:jc w:val="both"/>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 xml:space="preserve">2.10. Комитет территориального развития и строительства </w:t>
      </w:r>
    </w:p>
    <w:p w:rsidR="005F7222" w:rsidRDefault="00731EF7">
      <w:pPr>
        <w:jc w:val="center"/>
        <w:rPr>
          <w:color w:val="000000"/>
        </w:rPr>
      </w:pPr>
      <w:r>
        <w:rPr>
          <w:rFonts w:ascii="Liberation Serif" w:eastAsia="Liberation Serif" w:hAnsi="Liberation Serif" w:cs="Liberation Serif"/>
          <w:b/>
          <w:color w:val="000000"/>
          <w:sz w:val="28"/>
          <w:szCs w:val="28"/>
        </w:rPr>
        <w:t xml:space="preserve">администрации </w:t>
      </w:r>
      <w:r>
        <w:rPr>
          <w:rFonts w:ascii="Liberation Serif" w:eastAsia="Liberation Serif" w:hAnsi="Liberation Serif" w:cs="Liberation Serif"/>
          <w:b/>
          <w:color w:val="000000"/>
          <w:sz w:val="28"/>
          <w:szCs w:val="28"/>
        </w:rPr>
        <w:t>города Мурманска (вед. 966)</w:t>
      </w:r>
    </w:p>
    <w:p w:rsidR="005F7222" w:rsidRDefault="00731EF7">
      <w:pPr>
        <w:ind w:firstLine="54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Исполнение по ведомству составило 1 882 995 791,41 руб. или 76,8 % при плановых назначениях 2 451 263 484,96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 1 185 508 990,99 руб. или 74,3 % при плановых назначени</w:t>
      </w:r>
      <w:r>
        <w:rPr>
          <w:rFonts w:ascii="Liberation Serif" w:eastAsia="Liberation Serif" w:hAnsi="Liberation Serif" w:cs="Liberation Serif"/>
          <w:color w:val="000000"/>
          <w:sz w:val="28"/>
          <w:szCs w:val="28"/>
        </w:rPr>
        <w:t>ях 1 596 306 977,42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областного и федерального бюджетов</w:t>
      </w:r>
      <w:r>
        <w:rPr>
          <w:rFonts w:ascii="Liberation Serif" w:eastAsia="Liberation Serif" w:hAnsi="Liberation Serif" w:cs="Liberation Serif"/>
          <w:color w:val="000000"/>
          <w:sz w:val="28"/>
          <w:szCs w:val="28"/>
        </w:rPr>
        <w:t xml:space="preserve"> – 697 486 800,42 руб. или 81,6 % при плановых назначениях 854 956 507,54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Объем расходов по сводной бюджетной росписи расходов бюджета города Мурманска в целом меньше объема р</w:t>
      </w:r>
      <w:r>
        <w:rPr>
          <w:rFonts w:ascii="Liberation Serif" w:eastAsia="Liberation Serif" w:hAnsi="Liberation Serif" w:cs="Liberation Serif"/>
          <w:color w:val="000000"/>
          <w:sz w:val="28"/>
          <w:szCs w:val="28"/>
        </w:rPr>
        <w:t>асходов бюджета города Мурманска, утвержденного Решением по главному распорядителю бюджетных средств на 66 144 988,28 руб.,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t>6 371 903,79 руб. – на обеспечение деятельности комитета территориального развития и строительства администрации города</w:t>
      </w:r>
      <w:r>
        <w:rPr>
          <w:rFonts w:ascii="Liberation Serif" w:eastAsia="Liberation Serif" w:hAnsi="Liberation Serif" w:cs="Liberation Serif"/>
          <w:color w:val="000000"/>
          <w:sz w:val="28"/>
          <w:szCs w:val="28"/>
        </w:rPr>
        <w:t xml:space="preserve"> Мурманска, в пределах расходов, предусмотренных на содержание органов местного самоуправления</w:t>
      </w:r>
      <w:r>
        <w:rPr>
          <w:rFonts w:ascii="Liberation Serif" w:eastAsia="Liberation Serif" w:hAnsi="Liberation Serif" w:cs="Liberation Serif"/>
          <w:i/>
          <w:color w:val="000000"/>
          <w:sz w:val="28"/>
          <w:szCs w:val="28"/>
        </w:rPr>
        <w:t xml:space="preserve"> (перераспределены на основании </w:t>
      </w:r>
      <w:proofErr w:type="gramStart"/>
      <w:r>
        <w:rPr>
          <w:rFonts w:ascii="Liberation Serif" w:eastAsia="Liberation Serif" w:hAnsi="Liberation Serif" w:cs="Liberation Serif"/>
          <w:i/>
          <w:color w:val="000000"/>
          <w:sz w:val="28"/>
          <w:szCs w:val="28"/>
        </w:rPr>
        <w:t>приказов управления финансов администрации города Мурманска</w:t>
      </w:r>
      <w:proofErr w:type="gramEnd"/>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106 403,35 руб. – на основании постановления администрации города Му</w:t>
      </w:r>
      <w:r>
        <w:rPr>
          <w:rFonts w:ascii="Liberation Serif" w:eastAsia="Liberation Serif" w:hAnsi="Liberation Serif" w:cs="Liberation Serif"/>
          <w:color w:val="000000"/>
          <w:sz w:val="28"/>
          <w:szCs w:val="28"/>
        </w:rPr>
        <w:t xml:space="preserve">рманска от 18.12.2025 № 7241 «О перераспределении бюджетных ассигнований, предусмотренных на реализацию муниципальных программ города Мурманска на 2023–2028 годы и </w:t>
      </w:r>
      <w:proofErr w:type="spellStart"/>
      <w:r>
        <w:rPr>
          <w:rFonts w:ascii="Liberation Serif" w:eastAsia="Liberation Serif" w:hAnsi="Liberation Serif" w:cs="Liberation Serif"/>
          <w:color w:val="000000"/>
          <w:sz w:val="28"/>
          <w:szCs w:val="28"/>
        </w:rPr>
        <w:t>непрограммной</w:t>
      </w:r>
      <w:proofErr w:type="spellEnd"/>
      <w:r>
        <w:rPr>
          <w:rFonts w:ascii="Liberation Serif" w:eastAsia="Liberation Serif" w:hAnsi="Liberation Serif" w:cs="Liberation Serif"/>
          <w:color w:val="000000"/>
          <w:sz w:val="28"/>
          <w:szCs w:val="28"/>
        </w:rPr>
        <w:t xml:space="preserve"> деятельности органов местного самоуправления» </w:t>
      </w:r>
      <w:r>
        <w:rPr>
          <w:rFonts w:ascii="Liberation Serif" w:eastAsia="Liberation Serif" w:hAnsi="Liberation Serif" w:cs="Liberation Serif"/>
          <w:i/>
          <w:color w:val="000000"/>
          <w:sz w:val="28"/>
          <w:szCs w:val="28"/>
        </w:rPr>
        <w:t>(перераспределены бюджетные асси</w:t>
      </w:r>
      <w:r>
        <w:rPr>
          <w:rFonts w:ascii="Liberation Serif" w:eastAsia="Liberation Serif" w:hAnsi="Liberation Serif" w:cs="Liberation Serif"/>
          <w:i/>
          <w:color w:val="000000"/>
          <w:sz w:val="28"/>
          <w:szCs w:val="28"/>
        </w:rPr>
        <w:t>гнования для проведения мероприятий, связанных с награждением Почетной грамотой, присвоением почетных званий и знаков отличия)</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3 000,00 руб. – на выплаты по решениям судов и оплату государственной пошлины, расходы по совершению исполнительных действий </w:t>
      </w:r>
      <w:r>
        <w:rPr>
          <w:rFonts w:ascii="Liberation Serif" w:eastAsia="Liberation Serif" w:hAnsi="Liberation Serif" w:cs="Liberation Serif"/>
          <w:i/>
          <w:color w:val="000000"/>
          <w:sz w:val="28"/>
          <w:szCs w:val="28"/>
        </w:rPr>
        <w:t>(пе</w:t>
      </w:r>
      <w:r>
        <w:rPr>
          <w:rFonts w:ascii="Liberation Serif" w:eastAsia="Liberation Serif" w:hAnsi="Liberation Serif" w:cs="Liberation Serif"/>
          <w:i/>
          <w:color w:val="000000"/>
          <w:sz w:val="28"/>
          <w:szCs w:val="28"/>
        </w:rPr>
        <w:t xml:space="preserve">рераспределены на основании </w:t>
      </w:r>
      <w:proofErr w:type="gramStart"/>
      <w:r>
        <w:rPr>
          <w:rFonts w:ascii="Liberation Serif" w:eastAsia="Liberation Serif" w:hAnsi="Liberation Serif" w:cs="Liberation Serif"/>
          <w:i/>
          <w:color w:val="000000"/>
          <w:sz w:val="28"/>
          <w:szCs w:val="28"/>
        </w:rPr>
        <w:t>приказа управления финансов администрации города Мурманска</w:t>
      </w:r>
      <w:proofErr w:type="gramEnd"/>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224 482,76 руб. – на основании уведомления Министерства финансов Мурманской области от 22.10.2025 № 2082 о предоставлении межбюджетного трансферта в форме дотации (гра</w:t>
      </w:r>
      <w:r>
        <w:rPr>
          <w:rFonts w:ascii="Liberation Serif" w:eastAsia="Liberation Serif" w:hAnsi="Liberation Serif" w:cs="Liberation Serif"/>
          <w:color w:val="000000"/>
          <w:sz w:val="28"/>
          <w:szCs w:val="28"/>
        </w:rPr>
        <w:t>нта) для поощрения в 2025 году муниципальных управленческих команд за достижение показателей оценки эффективности деятельности высших должностных лиц, исполнительных органов и органов местного самоуправления;</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4 724 090,94 руб. – на основании постановле</w:t>
      </w:r>
      <w:r>
        <w:rPr>
          <w:rFonts w:ascii="Liberation Serif" w:eastAsia="Liberation Serif" w:hAnsi="Liberation Serif" w:cs="Liberation Serif"/>
          <w:color w:val="000000"/>
          <w:sz w:val="28"/>
          <w:szCs w:val="28"/>
        </w:rPr>
        <w:t xml:space="preserve">ния администрации города Мурманска от 28.11.2025 № 6695 «О перераспределении бюджетных ассигнований, предусмотренных на реализацию муниципальных программ города Мурманска и </w:t>
      </w:r>
      <w:proofErr w:type="spellStart"/>
      <w:r>
        <w:rPr>
          <w:rFonts w:ascii="Liberation Serif" w:eastAsia="Liberation Serif" w:hAnsi="Liberation Serif" w:cs="Liberation Serif"/>
          <w:color w:val="000000"/>
          <w:sz w:val="28"/>
          <w:szCs w:val="28"/>
        </w:rPr>
        <w:t>непрограммной</w:t>
      </w:r>
      <w:proofErr w:type="spellEnd"/>
      <w:r>
        <w:rPr>
          <w:rFonts w:ascii="Liberation Serif" w:eastAsia="Liberation Serif" w:hAnsi="Liberation Serif" w:cs="Liberation Serif"/>
          <w:color w:val="000000"/>
          <w:sz w:val="28"/>
          <w:szCs w:val="28"/>
        </w:rPr>
        <w:t xml:space="preserve"> деятельности органов местного самоуправления» </w:t>
      </w:r>
      <w:r>
        <w:rPr>
          <w:rFonts w:ascii="Liberation Serif" w:eastAsia="Liberation Serif" w:hAnsi="Liberation Serif" w:cs="Liberation Serif"/>
          <w:i/>
          <w:color w:val="000000"/>
          <w:sz w:val="28"/>
          <w:szCs w:val="28"/>
        </w:rPr>
        <w:t>(уменьшение бюджетных а</w:t>
      </w:r>
      <w:r>
        <w:rPr>
          <w:rFonts w:ascii="Liberation Serif" w:eastAsia="Liberation Serif" w:hAnsi="Liberation Serif" w:cs="Liberation Serif"/>
          <w:i/>
          <w:color w:val="000000"/>
          <w:sz w:val="28"/>
          <w:szCs w:val="28"/>
        </w:rPr>
        <w:t xml:space="preserve">ссигнований по капитальному ремонту здания МБДОУ г. Мурманска № 7 в связи </w:t>
      </w:r>
      <w:r>
        <w:rPr>
          <w:rFonts w:ascii="Liberation Serif" w:eastAsia="Liberation Serif" w:hAnsi="Liberation Serif" w:cs="Liberation Serif"/>
          <w:i/>
          <w:color w:val="000000"/>
          <w:sz w:val="28"/>
          <w:szCs w:val="28"/>
        </w:rPr>
        <w:lastRenderedPageBreak/>
        <w:t>со сложившейся экономией по итогам определения поставщика (подрядчика, исполнителя), перераспределены комитету по культуре администрации города Мурманска)</w:t>
      </w:r>
      <w:r>
        <w:rPr>
          <w:rFonts w:ascii="Liberation Serif" w:eastAsia="Liberation Serif" w:hAnsi="Liberation Serif" w:cs="Liberation Serif"/>
          <w:color w:val="000000"/>
          <w:sz w:val="28"/>
          <w:szCs w:val="28"/>
        </w:rPr>
        <w:t>;</w:t>
      </w:r>
      <w:proofErr w:type="gramEnd"/>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1 028 823,51 руб. – на</w:t>
      </w:r>
      <w:r>
        <w:rPr>
          <w:rFonts w:ascii="Liberation Serif" w:eastAsia="Liberation Serif" w:hAnsi="Liberation Serif" w:cs="Liberation Serif"/>
          <w:color w:val="000000"/>
          <w:sz w:val="28"/>
          <w:szCs w:val="28"/>
        </w:rPr>
        <w:t xml:space="preserve"> основании постановления администрации города Мурманска от 06.05.2025 № 1938 «Об определении уполномоченного органа на использование субсидии, предоставляемой из областного бюджета бюджету муниципального образования город Мурманск на </w:t>
      </w:r>
      <w:proofErr w:type="spellStart"/>
      <w:r>
        <w:rPr>
          <w:rFonts w:ascii="Liberation Serif" w:eastAsia="Liberation Serif" w:hAnsi="Liberation Serif" w:cs="Liberation Serif"/>
          <w:color w:val="000000"/>
          <w:sz w:val="28"/>
          <w:szCs w:val="28"/>
        </w:rPr>
        <w:t>софинансирование</w:t>
      </w:r>
      <w:proofErr w:type="spellEnd"/>
      <w:r>
        <w:rPr>
          <w:rFonts w:ascii="Liberation Serif" w:eastAsia="Liberation Serif" w:hAnsi="Liberation Serif" w:cs="Liberation Serif"/>
          <w:color w:val="000000"/>
          <w:sz w:val="28"/>
          <w:szCs w:val="28"/>
        </w:rPr>
        <w:t xml:space="preserve"> мероп</w:t>
      </w:r>
      <w:r>
        <w:rPr>
          <w:rFonts w:ascii="Liberation Serif" w:eastAsia="Liberation Serif" w:hAnsi="Liberation Serif" w:cs="Liberation Serif"/>
          <w:color w:val="000000"/>
          <w:sz w:val="28"/>
          <w:szCs w:val="28"/>
        </w:rPr>
        <w:t>риятий по переселению граждан из аварийного жилищного фонда, признанного таковым после 01.01.2017» и дополнительных соглашений от 03.12.2025 № 807–27К0673200–25–1/2, от 22.12.2025 № 807–27К0673200–25–1/3 к соглашению о предоставлении из областного</w:t>
      </w:r>
      <w:proofErr w:type="gramEnd"/>
      <w:r>
        <w:rPr>
          <w:rFonts w:ascii="Liberation Serif" w:eastAsia="Liberation Serif" w:hAnsi="Liberation Serif" w:cs="Liberation Serif"/>
          <w:color w:val="000000"/>
          <w:sz w:val="28"/>
          <w:szCs w:val="28"/>
        </w:rPr>
        <w:t xml:space="preserve"> бюджета </w:t>
      </w:r>
      <w:r>
        <w:rPr>
          <w:rFonts w:ascii="Liberation Serif" w:eastAsia="Liberation Serif" w:hAnsi="Liberation Serif" w:cs="Liberation Serif"/>
          <w:color w:val="000000"/>
          <w:sz w:val="28"/>
          <w:szCs w:val="28"/>
        </w:rPr>
        <w:t xml:space="preserve">бюджету муниципального образования город Мурманск субсидии из областного бюджета местным бюджетам на </w:t>
      </w:r>
      <w:proofErr w:type="spellStart"/>
      <w:r>
        <w:rPr>
          <w:rFonts w:ascii="Liberation Serif" w:eastAsia="Liberation Serif" w:hAnsi="Liberation Serif" w:cs="Liberation Serif"/>
          <w:color w:val="000000"/>
          <w:sz w:val="28"/>
          <w:szCs w:val="28"/>
        </w:rPr>
        <w:t>софинансирование</w:t>
      </w:r>
      <w:proofErr w:type="spellEnd"/>
      <w:r>
        <w:rPr>
          <w:rFonts w:ascii="Liberation Serif" w:eastAsia="Liberation Serif" w:hAnsi="Liberation Serif" w:cs="Liberation Serif"/>
          <w:color w:val="000000"/>
          <w:sz w:val="28"/>
          <w:szCs w:val="28"/>
        </w:rPr>
        <w:t xml:space="preserve"> мероприятий по переселению граждан из аварийного жилищного фонда, признанного таковым после 01.01.2017 от 14.02.2025  № 807–27К0673200–25–</w:t>
      </w:r>
      <w:r>
        <w:rPr>
          <w:rFonts w:ascii="Liberation Serif" w:eastAsia="Liberation Serif" w:hAnsi="Liberation Serif" w:cs="Liberation Serif"/>
          <w:color w:val="000000"/>
          <w:sz w:val="28"/>
          <w:szCs w:val="28"/>
        </w:rPr>
        <w:t xml:space="preserve">1 </w:t>
      </w:r>
      <w:r>
        <w:rPr>
          <w:rFonts w:ascii="Liberation Serif" w:eastAsia="Liberation Serif" w:hAnsi="Liberation Serif" w:cs="Liberation Serif"/>
          <w:i/>
          <w:color w:val="000000"/>
          <w:sz w:val="28"/>
          <w:szCs w:val="28"/>
        </w:rPr>
        <w:t>(уменьшение бюджетных ассигнований в связи с отсутствием потребности,</w:t>
      </w:r>
      <w:r>
        <w:rPr>
          <w:rFonts w:ascii="Liberation Serif" w:eastAsia="Liberation Serif" w:hAnsi="Liberation Serif" w:cs="Liberation Serif"/>
          <w:color w:val="000000"/>
          <w:sz w:val="28"/>
          <w:szCs w:val="28"/>
        </w:rPr>
        <w:t xml:space="preserve"> </w:t>
      </w:r>
      <w:r>
        <w:rPr>
          <w:rFonts w:ascii="Liberation Serif" w:eastAsia="Liberation Serif" w:hAnsi="Liberation Serif" w:cs="Liberation Serif"/>
          <w:i/>
          <w:color w:val="000000"/>
          <w:sz w:val="28"/>
          <w:szCs w:val="28"/>
        </w:rPr>
        <w:t>перераспределены комитету имущественных отношений города Мурманска)</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2 207 187,97 руб.</w:t>
      </w: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color w:val="000000"/>
          <w:sz w:val="28"/>
          <w:szCs w:val="28"/>
        </w:rPr>
        <w:t>–</w:t>
      </w: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color w:val="000000"/>
          <w:sz w:val="28"/>
          <w:szCs w:val="28"/>
        </w:rPr>
        <w:t>на</w:t>
      </w: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color w:val="000000"/>
          <w:sz w:val="28"/>
          <w:szCs w:val="28"/>
        </w:rPr>
        <w:t>основании постановления администрации города Мурманска от 10.12.2025 № 7074 «О перераспредел</w:t>
      </w:r>
      <w:r>
        <w:rPr>
          <w:rFonts w:ascii="Liberation Serif" w:eastAsia="Liberation Serif" w:hAnsi="Liberation Serif" w:cs="Liberation Serif"/>
          <w:color w:val="000000"/>
          <w:sz w:val="28"/>
          <w:szCs w:val="28"/>
        </w:rPr>
        <w:t xml:space="preserve">ении бюджетных ассигнований, предусмотренных на реализацию муниципальных программ города Мурманска на 2023–2028 годы» </w:t>
      </w:r>
      <w:r>
        <w:rPr>
          <w:rFonts w:ascii="Liberation Serif" w:eastAsia="Liberation Serif" w:hAnsi="Liberation Serif" w:cs="Liberation Serif"/>
          <w:i/>
          <w:color w:val="000000"/>
          <w:sz w:val="28"/>
          <w:szCs w:val="28"/>
        </w:rPr>
        <w:t>(на выполнение дополнительных работ по капитальному ремонту объекта капитального строительства «Фасад МБДОУ № 7 по адресу ул. Советская, д</w:t>
      </w:r>
      <w:r>
        <w:rPr>
          <w:rFonts w:ascii="Liberation Serif" w:eastAsia="Liberation Serif" w:hAnsi="Liberation Serif" w:cs="Liberation Serif"/>
          <w:i/>
          <w:color w:val="000000"/>
          <w:sz w:val="28"/>
          <w:szCs w:val="28"/>
        </w:rPr>
        <w:t>ом 23», перераспределены от комитета имущественных отношений города Мурманска)</w:t>
      </w:r>
      <w:r>
        <w:rPr>
          <w:rFonts w:ascii="Liberation Serif" w:eastAsia="Liberation Serif" w:hAnsi="Liberation Serif" w:cs="Liberation Serif"/>
          <w:color w:val="000000"/>
          <w:sz w:val="28"/>
          <w:szCs w:val="28"/>
        </w:rPr>
        <w:t>;</w:t>
      </w:r>
      <w:proofErr w:type="gramEnd"/>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7 989 650,81 руб. – на основании постановления администрации города Мурманска от 17.12.2025 № 7172 «О перераспределении бюджетных ассигнований, предусмотренных на реализаци</w:t>
      </w:r>
      <w:r>
        <w:rPr>
          <w:rFonts w:ascii="Liberation Serif" w:eastAsia="Liberation Serif" w:hAnsi="Liberation Serif" w:cs="Liberation Serif"/>
          <w:color w:val="000000"/>
          <w:sz w:val="28"/>
          <w:szCs w:val="28"/>
        </w:rPr>
        <w:t xml:space="preserve">ю муниципальных программ города Мурманска и </w:t>
      </w:r>
      <w:proofErr w:type="spellStart"/>
      <w:r>
        <w:rPr>
          <w:rFonts w:ascii="Liberation Serif" w:eastAsia="Liberation Serif" w:hAnsi="Liberation Serif" w:cs="Liberation Serif"/>
          <w:color w:val="000000"/>
          <w:sz w:val="28"/>
          <w:szCs w:val="28"/>
        </w:rPr>
        <w:t>непрограммной</w:t>
      </w:r>
      <w:proofErr w:type="spellEnd"/>
      <w:r>
        <w:rPr>
          <w:rFonts w:ascii="Liberation Serif" w:eastAsia="Liberation Serif" w:hAnsi="Liberation Serif" w:cs="Liberation Serif"/>
          <w:color w:val="000000"/>
          <w:sz w:val="28"/>
          <w:szCs w:val="28"/>
        </w:rPr>
        <w:t xml:space="preserve"> деятельности органов местного самоуправления» и дополнительного соглашения от 19.11.2025 № 814–36К0170580–25–1/5 к соглашению о предоставлении субсидии из областного бюджета бюджету муниципального о</w:t>
      </w:r>
      <w:r>
        <w:rPr>
          <w:rFonts w:ascii="Liberation Serif" w:eastAsia="Liberation Serif" w:hAnsi="Liberation Serif" w:cs="Liberation Serif"/>
          <w:color w:val="000000"/>
          <w:sz w:val="28"/>
          <w:szCs w:val="28"/>
        </w:rPr>
        <w:t>бразования городской округ город–герой Мурманск на осуществление городским округом городом–героем Мурманском функций административного</w:t>
      </w:r>
      <w:proofErr w:type="gramEnd"/>
      <w:r>
        <w:rPr>
          <w:rFonts w:ascii="Liberation Serif" w:eastAsia="Liberation Serif" w:hAnsi="Liberation Serif" w:cs="Liberation Serif"/>
          <w:color w:val="000000"/>
          <w:sz w:val="28"/>
          <w:szCs w:val="28"/>
        </w:rPr>
        <w:t xml:space="preserve"> центра области от 01.04.2025 № 814–36К0170580–25–1, </w:t>
      </w:r>
      <w:r>
        <w:rPr>
          <w:rFonts w:ascii="Liberation Serif" w:eastAsia="Liberation Serif" w:hAnsi="Liberation Serif" w:cs="Liberation Serif"/>
          <w:i/>
          <w:color w:val="000000"/>
          <w:sz w:val="28"/>
          <w:szCs w:val="28"/>
        </w:rPr>
        <w:t xml:space="preserve">(уменьшены бюджетные ассигнования по </w:t>
      </w:r>
      <w:proofErr w:type="spellStart"/>
      <w:r>
        <w:rPr>
          <w:rFonts w:ascii="Liberation Serif" w:eastAsia="Liberation Serif" w:hAnsi="Liberation Serif" w:cs="Liberation Serif"/>
          <w:i/>
          <w:color w:val="000000"/>
          <w:sz w:val="28"/>
          <w:szCs w:val="28"/>
        </w:rPr>
        <w:t>софинансированию</w:t>
      </w:r>
      <w:proofErr w:type="spellEnd"/>
      <w:r>
        <w:rPr>
          <w:rFonts w:ascii="Liberation Serif" w:eastAsia="Liberation Serif" w:hAnsi="Liberation Serif" w:cs="Liberation Serif"/>
          <w:i/>
          <w:color w:val="000000"/>
          <w:sz w:val="28"/>
          <w:szCs w:val="28"/>
        </w:rPr>
        <w:t xml:space="preserve"> за счет средств</w:t>
      </w:r>
      <w:r>
        <w:rPr>
          <w:rFonts w:ascii="Liberation Serif" w:eastAsia="Liberation Serif" w:hAnsi="Liberation Serif" w:cs="Liberation Serif"/>
          <w:i/>
          <w:color w:val="000000"/>
          <w:sz w:val="28"/>
          <w:szCs w:val="28"/>
        </w:rPr>
        <w:t xml:space="preserve"> местного бюджета расходов по  благоустройству территории площади</w:t>
      </w:r>
      <w:proofErr w:type="gramStart"/>
      <w:r>
        <w:rPr>
          <w:rFonts w:ascii="Liberation Serif" w:eastAsia="Liberation Serif" w:hAnsi="Liberation Serif" w:cs="Liberation Serif"/>
          <w:i/>
          <w:color w:val="000000"/>
          <w:sz w:val="28"/>
          <w:szCs w:val="28"/>
        </w:rPr>
        <w:t xml:space="preserve"> П</w:t>
      </w:r>
      <w:proofErr w:type="gramEnd"/>
      <w:r>
        <w:rPr>
          <w:rFonts w:ascii="Liberation Serif" w:eastAsia="Liberation Serif" w:hAnsi="Liberation Serif" w:cs="Liberation Serif"/>
          <w:i/>
          <w:color w:val="000000"/>
          <w:sz w:val="28"/>
          <w:szCs w:val="28"/>
        </w:rPr>
        <w:t>ять углов в городе Мурманске в связи с отсутствием потребности, перераспределены комитету по развитию городского хозяйства администрации города Мурманска)</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7 989 650,81 руб. – на основа</w:t>
      </w:r>
      <w:r>
        <w:rPr>
          <w:rFonts w:ascii="Liberation Serif" w:eastAsia="Liberation Serif" w:hAnsi="Liberation Serif" w:cs="Liberation Serif"/>
          <w:color w:val="000000"/>
          <w:sz w:val="28"/>
          <w:szCs w:val="28"/>
        </w:rPr>
        <w:t xml:space="preserve">нии уведомления о предоставлении субсидии, субвенции, иного межбюджетного трансферта, имеющего целевое назначение на 2025 год и плановый период 2026 и 2027 </w:t>
      </w:r>
      <w:r>
        <w:rPr>
          <w:rFonts w:ascii="Liberation Serif" w:eastAsia="Liberation Serif" w:hAnsi="Liberation Serif" w:cs="Liberation Serif"/>
          <w:color w:val="000000"/>
          <w:sz w:val="28"/>
          <w:szCs w:val="28"/>
        </w:rPr>
        <w:lastRenderedPageBreak/>
        <w:t>годов Министерства финансов Мурманской области от 26.12.2025 № 5235 на осуществление городским округ</w:t>
      </w:r>
      <w:r>
        <w:rPr>
          <w:rFonts w:ascii="Liberation Serif" w:eastAsia="Liberation Serif" w:hAnsi="Liberation Serif" w:cs="Liberation Serif"/>
          <w:color w:val="000000"/>
          <w:sz w:val="28"/>
          <w:szCs w:val="28"/>
        </w:rPr>
        <w:t>ом городом–героем Мурманском функций административного центра области (</w:t>
      </w:r>
      <w:r>
        <w:rPr>
          <w:rFonts w:ascii="Liberation Serif" w:eastAsia="Liberation Serif" w:hAnsi="Liberation Serif" w:cs="Liberation Serif"/>
          <w:i/>
          <w:color w:val="000000"/>
          <w:sz w:val="28"/>
          <w:szCs w:val="28"/>
        </w:rPr>
        <w:t>уменьшены бюджетные ассигнования по благоустройству территории площади</w:t>
      </w:r>
      <w:proofErr w:type="gramStart"/>
      <w:r>
        <w:rPr>
          <w:rFonts w:ascii="Liberation Serif" w:eastAsia="Liberation Serif" w:hAnsi="Liberation Serif" w:cs="Liberation Serif"/>
          <w:i/>
          <w:color w:val="000000"/>
          <w:sz w:val="28"/>
          <w:szCs w:val="28"/>
        </w:rPr>
        <w:t xml:space="preserve"> П</w:t>
      </w:r>
      <w:proofErr w:type="gramEnd"/>
      <w:r>
        <w:rPr>
          <w:rFonts w:ascii="Liberation Serif" w:eastAsia="Liberation Serif" w:hAnsi="Liberation Serif" w:cs="Liberation Serif"/>
          <w:i/>
          <w:color w:val="000000"/>
          <w:sz w:val="28"/>
          <w:szCs w:val="28"/>
        </w:rPr>
        <w:t>ять углов в городе Мурманске в связи с отсутствием потребности)</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3 851 500,00 руб. – на основании уведомления</w:t>
      </w:r>
      <w:r>
        <w:rPr>
          <w:rFonts w:ascii="Liberation Serif" w:eastAsia="Liberation Serif" w:hAnsi="Liberation Serif" w:cs="Liberation Serif"/>
          <w:color w:val="000000"/>
          <w:sz w:val="28"/>
          <w:szCs w:val="28"/>
        </w:rPr>
        <w:t xml:space="preserve"> о предоставлении субсидии, субвенции, иного межбюджетного трансферта, имеющего целевое назначение на 2025 год и плановый период 2026 и 2027 годов Министерства финансов Мурманской области от 16.12.2025 № 4438 на осуществление ремонта жилых помещений, собст</w:t>
      </w:r>
      <w:r>
        <w:rPr>
          <w:rFonts w:ascii="Liberation Serif" w:eastAsia="Liberation Serif" w:hAnsi="Liberation Serif" w:cs="Liberation Serif"/>
          <w:color w:val="000000"/>
          <w:sz w:val="28"/>
          <w:szCs w:val="28"/>
        </w:rPr>
        <w:t>венниками которых являются дети–сироты и дети, оставшиеся без попечения родителей, лица из числа детей–сирот и детей, оставшихся без попечения родителей, либо</w:t>
      </w:r>
      <w:proofErr w:type="gramEnd"/>
      <w:r>
        <w:rPr>
          <w:rFonts w:ascii="Liberation Serif" w:eastAsia="Liberation Serif" w:hAnsi="Liberation Serif" w:cs="Liberation Serif"/>
          <w:color w:val="000000"/>
          <w:sz w:val="28"/>
          <w:szCs w:val="28"/>
        </w:rPr>
        <w:t xml:space="preserve"> текущего ремонта жилых помещений, право </w:t>
      </w:r>
      <w:proofErr w:type="gramStart"/>
      <w:r>
        <w:rPr>
          <w:rFonts w:ascii="Liberation Serif" w:eastAsia="Liberation Serif" w:hAnsi="Liberation Serif" w:cs="Liberation Serif"/>
          <w:color w:val="000000"/>
          <w:sz w:val="28"/>
          <w:szCs w:val="28"/>
        </w:rPr>
        <w:t>пользования</w:t>
      </w:r>
      <w:proofErr w:type="gramEnd"/>
      <w:r>
        <w:rPr>
          <w:rFonts w:ascii="Liberation Serif" w:eastAsia="Liberation Serif" w:hAnsi="Liberation Serif" w:cs="Liberation Serif"/>
          <w:color w:val="000000"/>
          <w:sz w:val="28"/>
          <w:szCs w:val="28"/>
        </w:rPr>
        <w:t xml:space="preserve"> которыми сохранено за детьми–сиротами и детьм</w:t>
      </w:r>
      <w:r>
        <w:rPr>
          <w:rFonts w:ascii="Liberation Serif" w:eastAsia="Liberation Serif" w:hAnsi="Liberation Serif" w:cs="Liberation Serif"/>
          <w:color w:val="000000"/>
          <w:sz w:val="28"/>
          <w:szCs w:val="28"/>
        </w:rPr>
        <w:t>и, оставшимися без попечения родителей, лицами из числа детей–сирот и детей, оставшихся без попечения родителей;</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 110 000,00 руб. – на основании постановления администрации города Мурманска от 17.12.2025 № 7171 «О перераспределении бюджетных ассигнований, предусмотренных на реализацию муниципальных программ города Мурманска» </w:t>
      </w:r>
      <w:r>
        <w:rPr>
          <w:rFonts w:ascii="Liberation Serif" w:eastAsia="Liberation Serif" w:hAnsi="Liberation Serif" w:cs="Liberation Serif"/>
          <w:i/>
          <w:color w:val="000000"/>
          <w:sz w:val="28"/>
          <w:szCs w:val="28"/>
        </w:rPr>
        <w:t>(уменьшение бюджетных ассигнований по к</w:t>
      </w:r>
      <w:r>
        <w:rPr>
          <w:rFonts w:ascii="Liberation Serif" w:eastAsia="Liberation Serif" w:hAnsi="Liberation Serif" w:cs="Liberation Serif"/>
          <w:i/>
          <w:color w:val="000000"/>
          <w:sz w:val="28"/>
          <w:szCs w:val="28"/>
        </w:rPr>
        <w:t>апитальному и текущему ремонту муниципальных коммунальных объектов в связи со сложившийся экономией по итогам определения поставщика (подрядчика, исполнителя), перераспределены комитету имущественных отношений города Мурманска)</w:t>
      </w:r>
      <w:r>
        <w:rPr>
          <w:rFonts w:ascii="Liberation Serif" w:eastAsia="Liberation Serif" w:hAnsi="Liberation Serif" w:cs="Liberation Serif"/>
          <w:color w:val="000000"/>
          <w:sz w:val="28"/>
          <w:szCs w:val="28"/>
        </w:rPr>
        <w:t>;</w:t>
      </w:r>
      <w:proofErr w:type="gramEnd"/>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 7 049 595,15 руб. – на </w:t>
      </w:r>
      <w:r>
        <w:rPr>
          <w:rFonts w:ascii="Liberation Serif" w:eastAsia="Liberation Serif" w:hAnsi="Liberation Serif" w:cs="Liberation Serif"/>
          <w:color w:val="000000"/>
          <w:sz w:val="28"/>
          <w:szCs w:val="28"/>
        </w:rPr>
        <w:t>основании уведомлений о предоставлении субсидии, субвенции, иного межбюджетного трансферта, имеющего целевое назначение на 2025 и плановый период 2026 и 2027 годов Министерства финансов Мурманской области от 18.12.2025 № 4638/1, № 4641 и дополнительного со</w:t>
      </w:r>
      <w:r>
        <w:rPr>
          <w:rFonts w:ascii="Liberation Serif" w:eastAsia="Liberation Serif" w:hAnsi="Liberation Serif" w:cs="Liberation Serif"/>
          <w:color w:val="000000"/>
          <w:sz w:val="28"/>
          <w:szCs w:val="28"/>
        </w:rPr>
        <w:t>глашения от 18.12.2025 №47701000–1–2025–004/3 к соглашению о предоставлении субсидии из бюджета субъекта Российской Федерации местному бюджету от 20.01.2025 № 47701000–1–2025–004 на капитальный ремонт</w:t>
      </w:r>
      <w:proofErr w:type="gramEnd"/>
      <w:r>
        <w:rPr>
          <w:rFonts w:ascii="Liberation Serif" w:eastAsia="Liberation Serif" w:hAnsi="Liberation Serif" w:cs="Liberation Serif"/>
          <w:color w:val="000000"/>
          <w:sz w:val="28"/>
          <w:szCs w:val="28"/>
        </w:rPr>
        <w:t xml:space="preserve"> и оснащение образовательных организаций, осуществляющих</w:t>
      </w:r>
      <w:r>
        <w:rPr>
          <w:rFonts w:ascii="Liberation Serif" w:eastAsia="Liberation Serif" w:hAnsi="Liberation Serif" w:cs="Liberation Serif"/>
          <w:color w:val="000000"/>
          <w:sz w:val="28"/>
          <w:szCs w:val="28"/>
        </w:rPr>
        <w:t xml:space="preserve"> образовательную деятельность по образовательным программам дошкольного образования (капитальный ремонт дошкольных учреждений городского округа город–герой Мурманск);</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389 162,59 руб. – на основании уведомления по расчетам между бюджетами Министерства </w:t>
      </w:r>
      <w:r>
        <w:rPr>
          <w:rFonts w:ascii="Liberation Serif" w:eastAsia="Liberation Serif" w:hAnsi="Liberation Serif" w:cs="Liberation Serif"/>
          <w:color w:val="000000"/>
          <w:sz w:val="28"/>
          <w:szCs w:val="28"/>
        </w:rPr>
        <w:t>финансов Мурманской области от 18.12.2025 № 2430 и постановления администрации города Мурманска от 24.12.2025 № 7319 «О распределении между главными распорядителями средств бюджета города Мурманска дотации на обеспечение расходов по оплате труда работников</w:t>
      </w:r>
      <w:r>
        <w:rPr>
          <w:rFonts w:ascii="Liberation Serif" w:eastAsia="Liberation Serif" w:hAnsi="Liberation Serif" w:cs="Liberation Serif"/>
          <w:color w:val="000000"/>
          <w:sz w:val="28"/>
          <w:szCs w:val="28"/>
        </w:rPr>
        <w:t xml:space="preserve"> муниципальных учреждений (за </w:t>
      </w:r>
      <w:r>
        <w:rPr>
          <w:rFonts w:ascii="Liberation Serif" w:eastAsia="Liberation Serif" w:hAnsi="Liberation Serif" w:cs="Liberation Serif"/>
          <w:color w:val="000000"/>
          <w:sz w:val="28"/>
          <w:szCs w:val="28"/>
        </w:rPr>
        <w:lastRenderedPageBreak/>
        <w:t>счет дотации на поддержку мер по обеспечению сбалансированности бюджетов субъектов Российской Федерации)» на обеспечение расходов</w:t>
      </w:r>
      <w:proofErr w:type="gramEnd"/>
      <w:r>
        <w:rPr>
          <w:rFonts w:ascii="Liberation Serif" w:eastAsia="Liberation Serif" w:hAnsi="Liberation Serif" w:cs="Liberation Serif"/>
          <w:color w:val="000000"/>
          <w:sz w:val="28"/>
          <w:szCs w:val="28"/>
        </w:rPr>
        <w:t xml:space="preserve"> по оплате труда работников муниципальных учреждений (за счет дотации на поддержку мер по обеспеч</w:t>
      </w:r>
      <w:r>
        <w:rPr>
          <w:rFonts w:ascii="Liberation Serif" w:eastAsia="Liberation Serif" w:hAnsi="Liberation Serif" w:cs="Liberation Serif"/>
          <w:color w:val="000000"/>
          <w:sz w:val="28"/>
          <w:szCs w:val="28"/>
        </w:rPr>
        <w:t>ению сбалансированности бюджетов субъектов Российской Федерации);</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17 248 424,42 руб. – на основании постановления администрации города Мурманска от 24.12.2025 № 7317 «О перераспределении бюджетных ассигнований, предусмотренных на реализацию муниципальн</w:t>
      </w:r>
      <w:r>
        <w:rPr>
          <w:rFonts w:ascii="Liberation Serif" w:eastAsia="Liberation Serif" w:hAnsi="Liberation Serif" w:cs="Liberation Serif"/>
          <w:color w:val="000000"/>
          <w:sz w:val="28"/>
          <w:szCs w:val="28"/>
        </w:rPr>
        <w:t xml:space="preserve">ой программы города Мурманска «Развитие образования» на 2023–2028 годы» </w:t>
      </w:r>
      <w:r>
        <w:rPr>
          <w:rFonts w:ascii="Liberation Serif" w:eastAsia="Liberation Serif" w:hAnsi="Liberation Serif" w:cs="Liberation Serif"/>
          <w:i/>
          <w:color w:val="000000"/>
          <w:sz w:val="28"/>
          <w:szCs w:val="28"/>
        </w:rPr>
        <w:t>(уменьшение бюджетных ассигнований по капитальному ремонту здания МБДОУ № 7 связи с выделением бюджетных ассигнований из федерального и областного бюджетов, перераспределены комитету п</w:t>
      </w:r>
      <w:r>
        <w:rPr>
          <w:rFonts w:ascii="Liberation Serif" w:eastAsia="Liberation Serif" w:hAnsi="Liberation Serif" w:cs="Liberation Serif"/>
          <w:i/>
          <w:color w:val="000000"/>
          <w:sz w:val="28"/>
          <w:szCs w:val="28"/>
        </w:rPr>
        <w:t>о образованию администрации города Мурманска)</w:t>
      </w:r>
      <w:r>
        <w:rPr>
          <w:rFonts w:ascii="Liberation Serif" w:eastAsia="Liberation Serif" w:hAnsi="Liberation Serif" w:cs="Liberation Serif"/>
          <w:color w:val="000000"/>
          <w:sz w:val="28"/>
          <w:szCs w:val="28"/>
        </w:rPr>
        <w:t>;</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t>(–) 2 455 393,10 руб. – на основании уведомления о предоставлении субсидии, субвенции, иного межбюджетного трансферта, имеющего целевое назначение на 2025 и плановый период 2026 и 2027 годов Министерства финан</w:t>
      </w:r>
      <w:r>
        <w:rPr>
          <w:rFonts w:ascii="Liberation Serif" w:eastAsia="Liberation Serif" w:hAnsi="Liberation Serif" w:cs="Liberation Serif"/>
          <w:color w:val="000000"/>
          <w:sz w:val="28"/>
          <w:szCs w:val="28"/>
        </w:rPr>
        <w:t>сов Мурманской области от 16.12.2025 № 4109 на осуществление городским округом городом–героем Мурманском функций административного центра области (в области благоустройства);</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23 000 000,00 руб. – на основании постановления администрации города Мурманск</w:t>
      </w:r>
      <w:r>
        <w:rPr>
          <w:rFonts w:ascii="Liberation Serif" w:eastAsia="Liberation Serif" w:hAnsi="Liberation Serif" w:cs="Liberation Serif"/>
          <w:color w:val="000000"/>
          <w:sz w:val="28"/>
          <w:szCs w:val="28"/>
        </w:rPr>
        <w:t xml:space="preserve">а от 29.12.2025 № 7556 «О перераспределении бюджетных ассигнований, предусмотренных на реализацию муниципальных программ города Мурманска» </w:t>
      </w:r>
      <w:r>
        <w:rPr>
          <w:rFonts w:ascii="Liberation Serif" w:eastAsia="Liberation Serif" w:hAnsi="Liberation Serif" w:cs="Liberation Serif"/>
          <w:i/>
          <w:color w:val="000000"/>
          <w:sz w:val="28"/>
          <w:szCs w:val="28"/>
        </w:rPr>
        <w:t>(уменьшение бюджетных ассигнований по капитальному ремонту здания МБОУ г. Мурманска «Гимназия № 3», строительству шко</w:t>
      </w:r>
      <w:r>
        <w:rPr>
          <w:rFonts w:ascii="Liberation Serif" w:eastAsia="Liberation Serif" w:hAnsi="Liberation Serif" w:cs="Liberation Serif"/>
          <w:i/>
          <w:color w:val="000000"/>
          <w:sz w:val="28"/>
          <w:szCs w:val="28"/>
        </w:rPr>
        <w:t>лы по улице Советской в городе Мурманске в связи с отсутствием потребности, перераспределены комитету по культуре администрации города Мурманска)</w:t>
      </w:r>
      <w:r>
        <w:rPr>
          <w:rFonts w:ascii="Liberation Serif" w:eastAsia="Liberation Serif" w:hAnsi="Liberation Serif" w:cs="Liberation Serif"/>
          <w:color w:val="000000"/>
          <w:sz w:val="28"/>
          <w:szCs w:val="28"/>
        </w:rPr>
        <w:t>.</w:t>
      </w:r>
      <w:proofErr w:type="gramEnd"/>
    </w:p>
    <w:p w:rsidR="005F7222" w:rsidRDefault="00731EF7">
      <w:pPr>
        <w:ind w:firstLine="700"/>
        <w:jc w:val="both"/>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0100 «Общегосударственные расходы»</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составило 82 073 975,98 руб. или </w:t>
      </w:r>
      <w:r>
        <w:rPr>
          <w:rFonts w:ascii="Liberation Serif" w:eastAsia="Liberation Serif" w:hAnsi="Liberation Serif" w:cs="Liberation Serif"/>
          <w:color w:val="000000"/>
          <w:sz w:val="28"/>
          <w:szCs w:val="28"/>
        </w:rPr>
        <w:t>88,9 % при плановых назначениях 92 283 470,81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w:t>
      </w:r>
      <w:r>
        <w:rPr>
          <w:rFonts w:ascii="Liberation Serif" w:eastAsia="Liberation Serif" w:hAnsi="Liberation Serif" w:cs="Liberation Serif"/>
          <w:color w:val="000000"/>
          <w:sz w:val="28"/>
          <w:szCs w:val="28"/>
        </w:rPr>
        <w:t xml:space="preserve">– 81 849 493,22 руб. или 88,9 % при плановых назначениях 92 058 988,05 руб.;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w:t>
      </w:r>
      <w:r>
        <w:rPr>
          <w:rFonts w:ascii="Liberation Serif" w:eastAsia="Liberation Serif" w:hAnsi="Liberation Serif" w:cs="Liberation Serif"/>
          <w:color w:val="000000"/>
          <w:sz w:val="28"/>
          <w:szCs w:val="28"/>
        </w:rPr>
        <w:t>– 224 482,76 руб. или 100,0 % от план</w:t>
      </w:r>
      <w:r>
        <w:rPr>
          <w:rFonts w:ascii="Liberation Serif" w:eastAsia="Liberation Serif" w:hAnsi="Liberation Serif" w:cs="Liberation Serif"/>
          <w:color w:val="000000"/>
          <w:sz w:val="28"/>
          <w:szCs w:val="28"/>
        </w:rPr>
        <w:t xml:space="preserve">овых назначений.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реализацию мероприятий подпрограммы «Совершенствование организации деятельности органов местного самоуправления»</w:t>
      </w: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color w:val="000000"/>
          <w:sz w:val="28"/>
          <w:szCs w:val="28"/>
        </w:rPr>
        <w:t>в связи с отсутствием фактической потребности по командировочным расхода</w:t>
      </w:r>
      <w:r>
        <w:rPr>
          <w:rFonts w:ascii="Liberation Serif" w:eastAsia="Liberation Serif" w:hAnsi="Liberation Serif" w:cs="Liberation Serif"/>
          <w:color w:val="000000"/>
          <w:sz w:val="28"/>
          <w:szCs w:val="28"/>
        </w:rPr>
        <w:t xml:space="preserve">м </w:t>
      </w:r>
      <w:r>
        <w:rPr>
          <w:rFonts w:ascii="Liberation Serif" w:eastAsia="Liberation Serif" w:hAnsi="Liberation Serif" w:cs="Liberation Serif"/>
          <w:i/>
          <w:color w:val="000000"/>
          <w:sz w:val="24"/>
          <w:szCs w:val="24"/>
        </w:rPr>
        <w:t>(отмена командировок)</w:t>
      </w:r>
      <w:r>
        <w:rPr>
          <w:rFonts w:ascii="Liberation Serif" w:eastAsia="Liberation Serif" w:hAnsi="Liberation Serif" w:cs="Liberation Serif"/>
          <w:color w:val="000000"/>
          <w:sz w:val="28"/>
          <w:szCs w:val="28"/>
        </w:rPr>
        <w:t>, обеспечению функционирования компьютерной техники, приобретению материальных запасов;</w:t>
      </w:r>
    </w:p>
    <w:p w:rsidR="005F7222" w:rsidRDefault="00731EF7">
      <w:pPr>
        <w:ind w:firstLine="700"/>
        <w:jc w:val="both"/>
        <w:rPr>
          <w:color w:val="000000"/>
        </w:rPr>
      </w:pPr>
      <w:r>
        <w:rPr>
          <w:rFonts w:ascii="Liberation Serif" w:eastAsia="Liberation Serif" w:hAnsi="Liberation Serif" w:cs="Liberation Serif"/>
          <w:color w:val="000000"/>
          <w:sz w:val="28"/>
          <w:szCs w:val="28"/>
        </w:rPr>
        <w:t>– ремонту муниципальных административных зданий, помещений, строений, в том числе разработке проектной документации (</w:t>
      </w:r>
      <w:r>
        <w:rPr>
          <w:rFonts w:ascii="Liberation Serif" w:eastAsia="Liberation Serif" w:hAnsi="Liberation Serif" w:cs="Liberation Serif"/>
          <w:i/>
          <w:color w:val="000000"/>
          <w:sz w:val="28"/>
          <w:szCs w:val="28"/>
        </w:rPr>
        <w:t>капитальный ремонт крыши зда</w:t>
      </w:r>
      <w:r>
        <w:rPr>
          <w:rFonts w:ascii="Liberation Serif" w:eastAsia="Liberation Serif" w:hAnsi="Liberation Serif" w:cs="Liberation Serif"/>
          <w:i/>
          <w:color w:val="000000"/>
          <w:sz w:val="28"/>
          <w:szCs w:val="28"/>
        </w:rPr>
        <w:t>ния архивного отдела по адресу: ул. Профессора Сомова, д. 9 в связи с необходимостью внесения изменений в проектную документацию)</w:t>
      </w:r>
      <w:r>
        <w:rPr>
          <w:rFonts w:ascii="Liberation Serif" w:eastAsia="Liberation Serif" w:hAnsi="Liberation Serif" w:cs="Liberation Serif"/>
          <w:color w:val="000000"/>
          <w:sz w:val="28"/>
          <w:szCs w:val="28"/>
        </w:rPr>
        <w:t xml:space="preserve"> (исполнение составило 2 291 277,00 руб. или 20,0 % при плановых назначениях 11 465 385,00 руб.).</w:t>
      </w:r>
    </w:p>
    <w:p w:rsidR="005F7222" w:rsidRDefault="00731EF7">
      <w:pPr>
        <w:ind w:firstLine="700"/>
        <w:jc w:val="cente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0400 «Национальная э</w:t>
      </w:r>
      <w:r>
        <w:rPr>
          <w:rFonts w:ascii="Liberation Serif" w:eastAsia="Liberation Serif" w:hAnsi="Liberation Serif" w:cs="Liberation Serif"/>
          <w:b/>
          <w:color w:val="000000"/>
          <w:sz w:val="28"/>
          <w:szCs w:val="28"/>
        </w:rPr>
        <w:t>кономика»</w:t>
      </w:r>
    </w:p>
    <w:p w:rsidR="005F7222" w:rsidRDefault="00731EF7">
      <w:pPr>
        <w:ind w:firstLine="70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155 065 327,89 руб. или  98,1 % при плановых назначениях 158 068 683,78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w:t>
      </w:r>
      <w:r>
        <w:rPr>
          <w:rFonts w:ascii="Liberation Serif" w:eastAsia="Liberation Serif" w:hAnsi="Liberation Serif" w:cs="Liberation Serif"/>
          <w:color w:val="000000"/>
          <w:sz w:val="28"/>
          <w:szCs w:val="28"/>
        </w:rPr>
        <w:t xml:space="preserve">– 154 676 165,30 руб. или 98,1 % при плановых назначениях 157 679 521,19 руб.;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w:t>
      </w:r>
      <w:r>
        <w:rPr>
          <w:rFonts w:ascii="Liberation Serif" w:eastAsia="Liberation Serif" w:hAnsi="Liberation Serif" w:cs="Liberation Serif"/>
          <w:color w:val="000000"/>
          <w:sz w:val="28"/>
          <w:szCs w:val="28"/>
        </w:rPr>
        <w:t xml:space="preserve">– 389 162,59 руб. или 100,0 % от плановых назначений.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снос аварийных нежилых зданий, ст</w:t>
      </w:r>
      <w:r>
        <w:rPr>
          <w:rFonts w:ascii="Liberation Serif" w:eastAsia="Liberation Serif" w:hAnsi="Liberation Serif" w:cs="Liberation Serif"/>
          <w:color w:val="000000"/>
          <w:sz w:val="28"/>
          <w:szCs w:val="28"/>
        </w:rPr>
        <w:t>роений и сооружений</w:t>
      </w:r>
      <w:r>
        <w:rPr>
          <w:rFonts w:ascii="Liberation Serif" w:eastAsia="Liberation Serif" w:hAnsi="Liberation Serif" w:cs="Liberation Serif"/>
          <w:i/>
          <w:color w:val="000000"/>
          <w:sz w:val="28"/>
          <w:szCs w:val="28"/>
        </w:rPr>
        <w:t xml:space="preserve"> (в связи со сложившимися трудностями у АО «МОЭСК» с выносом сети из здания трансформаторной подстанции по улице Полярные зори, в районе дома 17, корпус 3, перенос срока выполнения работ на 2026 год)</w:t>
      </w:r>
      <w:r>
        <w:rPr>
          <w:rFonts w:ascii="Liberation Serif" w:eastAsia="Liberation Serif" w:hAnsi="Liberation Serif" w:cs="Liberation Serif"/>
          <w:color w:val="000000"/>
          <w:sz w:val="28"/>
          <w:szCs w:val="28"/>
        </w:rPr>
        <w:t xml:space="preserve"> (исполнение составило 414 700,00 руб.</w:t>
      </w:r>
      <w:r>
        <w:rPr>
          <w:rFonts w:ascii="Liberation Serif" w:eastAsia="Liberation Serif" w:hAnsi="Liberation Serif" w:cs="Liberation Serif"/>
          <w:color w:val="000000"/>
          <w:sz w:val="28"/>
          <w:szCs w:val="28"/>
        </w:rPr>
        <w:t xml:space="preserve"> или 19,2 % при плановых назначениях 2 165 182,80 руб.);</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t>– архитектурно–планировочные работы (</w:t>
      </w:r>
      <w:r>
        <w:rPr>
          <w:rFonts w:ascii="Liberation Serif" w:eastAsia="Liberation Serif" w:hAnsi="Liberation Serif" w:cs="Liberation Serif"/>
          <w:i/>
          <w:color w:val="000000"/>
          <w:sz w:val="28"/>
          <w:szCs w:val="28"/>
        </w:rPr>
        <w:t xml:space="preserve">в связи с отсутствием заявок на участие в конкурсе на лучший </w:t>
      </w:r>
      <w:proofErr w:type="gramStart"/>
      <w:r>
        <w:rPr>
          <w:rFonts w:ascii="Liberation Serif" w:eastAsia="Liberation Serif" w:hAnsi="Liberation Serif" w:cs="Liberation Serif"/>
          <w:i/>
          <w:color w:val="000000"/>
          <w:sz w:val="28"/>
          <w:szCs w:val="28"/>
        </w:rPr>
        <w:t>архитектурный проект</w:t>
      </w:r>
      <w:proofErr w:type="gramEnd"/>
      <w:r>
        <w:rPr>
          <w:rFonts w:ascii="Liberation Serif" w:eastAsia="Liberation Serif" w:hAnsi="Liberation Serif" w:cs="Liberation Serif"/>
          <w:color w:val="000000"/>
          <w:sz w:val="28"/>
          <w:szCs w:val="28"/>
        </w:rPr>
        <w:t>) (исполнение составило 0,00 руб. или 0,0 % при плановых назначениях 200 000,00 р</w:t>
      </w:r>
      <w:r>
        <w:rPr>
          <w:rFonts w:ascii="Liberation Serif" w:eastAsia="Liberation Serif" w:hAnsi="Liberation Serif" w:cs="Liberation Serif"/>
          <w:color w:val="000000"/>
          <w:sz w:val="28"/>
          <w:szCs w:val="28"/>
        </w:rPr>
        <w:t>уб.).</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0500 «</w:t>
      </w:r>
      <w:proofErr w:type="spellStart"/>
      <w:r>
        <w:rPr>
          <w:rFonts w:ascii="Liberation Serif" w:eastAsia="Liberation Serif" w:hAnsi="Liberation Serif" w:cs="Liberation Serif"/>
          <w:b/>
          <w:color w:val="000000"/>
          <w:sz w:val="28"/>
          <w:szCs w:val="28"/>
        </w:rPr>
        <w:t>Жилищно</w:t>
      </w:r>
      <w:proofErr w:type="spellEnd"/>
      <w:r>
        <w:rPr>
          <w:rFonts w:ascii="Liberation Serif" w:eastAsia="Liberation Serif" w:hAnsi="Liberation Serif" w:cs="Liberation Serif"/>
          <w:b/>
          <w:color w:val="000000"/>
          <w:sz w:val="28"/>
          <w:szCs w:val="28"/>
        </w:rPr>
        <w:t>–коммунальное хозяйство»</w:t>
      </w:r>
    </w:p>
    <w:p w:rsidR="005F7222" w:rsidRDefault="00731EF7">
      <w:pPr>
        <w:jc w:val="both"/>
        <w:rPr>
          <w:color w:val="000000"/>
        </w:rPr>
      </w:pPr>
      <w:r>
        <w:rPr>
          <w:rFonts w:ascii="Liberation Serif" w:eastAsia="Liberation Serif" w:hAnsi="Liberation Serif" w:cs="Liberation Serif"/>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219 844 444,18 руб. или  57,2 % при плановых назначениях 384 410 712,62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lastRenderedPageBreak/>
        <w:t xml:space="preserve">за счет средств бюджета города Мурманска </w:t>
      </w:r>
      <w:r>
        <w:rPr>
          <w:rFonts w:ascii="Liberation Serif" w:eastAsia="Liberation Serif" w:hAnsi="Liberation Serif" w:cs="Liberation Serif"/>
          <w:color w:val="000000"/>
          <w:sz w:val="28"/>
          <w:szCs w:val="28"/>
        </w:rPr>
        <w:t xml:space="preserve">– 179 503 770,16 руб. или 52,2 % при плановых назначениях 344 070 038,60 руб.;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w:t>
      </w:r>
      <w:r>
        <w:rPr>
          <w:rFonts w:ascii="Liberation Serif" w:eastAsia="Liberation Serif" w:hAnsi="Liberation Serif" w:cs="Liberation Serif"/>
          <w:color w:val="000000"/>
          <w:sz w:val="28"/>
          <w:szCs w:val="28"/>
        </w:rPr>
        <w:t>– 40 340 674,02 руб. или 100,0 % от плановых назначений.</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работы по демонтажу нестабильны</w:t>
      </w:r>
      <w:r>
        <w:rPr>
          <w:rFonts w:ascii="Liberation Serif" w:eastAsia="Liberation Serif" w:hAnsi="Liberation Serif" w:cs="Liberation Serif"/>
          <w:color w:val="000000"/>
          <w:sz w:val="28"/>
          <w:szCs w:val="28"/>
        </w:rPr>
        <w:t xml:space="preserve">х частей отслоившегося скального грунта в районе проезда вдоль дома № 3 по Северному проезду, в городе Мурманске </w:t>
      </w:r>
      <w:r>
        <w:rPr>
          <w:rFonts w:ascii="Liberation Serif" w:eastAsia="Liberation Serif" w:hAnsi="Liberation Serif" w:cs="Liberation Serif"/>
          <w:i/>
          <w:color w:val="000000"/>
          <w:sz w:val="28"/>
          <w:szCs w:val="28"/>
        </w:rPr>
        <w:t xml:space="preserve">(отсутствие возможности осуществления закупок до конца года) </w:t>
      </w:r>
      <w:r>
        <w:rPr>
          <w:rFonts w:ascii="Liberation Serif" w:eastAsia="Liberation Serif" w:hAnsi="Liberation Serif" w:cs="Liberation Serif"/>
          <w:color w:val="000000"/>
          <w:sz w:val="28"/>
          <w:szCs w:val="28"/>
        </w:rPr>
        <w:t>(исполнение составило 00,00 руб. или 0,0 % при плановых назначениях 455 000,00 руб</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ремонт муниципальных жилых и нежилых помещений</w:t>
      </w:r>
      <w:r>
        <w:rPr>
          <w:rFonts w:ascii="Liberation Serif" w:eastAsia="Liberation Serif" w:hAnsi="Liberation Serif" w:cs="Liberation Serif"/>
          <w:color w:val="7030A0"/>
          <w:sz w:val="28"/>
          <w:szCs w:val="28"/>
        </w:rPr>
        <w:t xml:space="preserve"> </w:t>
      </w:r>
      <w:r>
        <w:rPr>
          <w:rFonts w:ascii="Liberation Serif" w:eastAsia="Liberation Serif" w:hAnsi="Liberation Serif" w:cs="Liberation Serif"/>
          <w:i/>
          <w:color w:val="000000"/>
          <w:sz w:val="28"/>
          <w:szCs w:val="28"/>
        </w:rPr>
        <w:t>(нарушение подрядчиком сроков выполнения работ по текущему ремонту квартиры по улице Фестивальная, дом 9, квартира 106)</w:t>
      </w:r>
      <w:r>
        <w:rPr>
          <w:rFonts w:ascii="Liberation Serif" w:eastAsia="Liberation Serif" w:hAnsi="Liberation Serif" w:cs="Liberation Serif"/>
          <w:color w:val="000000"/>
          <w:sz w:val="28"/>
          <w:szCs w:val="28"/>
        </w:rPr>
        <w:t xml:space="preserve"> (исполнение составило 25 786 035,62 руб. или 91,9 % при плановых назначениях 28 044 282,81 руб.); </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мероприятия по ограничению доступа в расселенные аварийные многоквартирные дома </w:t>
      </w:r>
      <w:r>
        <w:rPr>
          <w:rFonts w:ascii="Liberation Serif" w:eastAsia="Liberation Serif" w:hAnsi="Liberation Serif" w:cs="Liberation Serif"/>
          <w:i/>
          <w:color w:val="000000"/>
          <w:sz w:val="28"/>
          <w:szCs w:val="28"/>
        </w:rPr>
        <w:t>(заявительный характер расходов)</w:t>
      </w:r>
      <w:r>
        <w:rPr>
          <w:rFonts w:ascii="Liberation Serif" w:eastAsia="Liberation Serif" w:hAnsi="Liberation Serif" w:cs="Liberation Serif"/>
          <w:color w:val="000000"/>
          <w:sz w:val="28"/>
          <w:szCs w:val="28"/>
        </w:rPr>
        <w:t xml:space="preserve"> (исполнение составило 7 430 663,64  руб. </w:t>
      </w:r>
      <w:r>
        <w:rPr>
          <w:rFonts w:ascii="Liberation Serif" w:eastAsia="Liberation Serif" w:hAnsi="Liberation Serif" w:cs="Liberation Serif"/>
          <w:color w:val="000000"/>
          <w:sz w:val="28"/>
          <w:szCs w:val="28"/>
        </w:rPr>
        <w:t xml:space="preserve">или 80,7 % при плановых назначениях 9 202 628,07 руб.); </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капитальный и текущий ремонт муниципальных коммунальных объектов </w:t>
      </w:r>
      <w:r>
        <w:rPr>
          <w:rFonts w:ascii="Liberation Serif" w:eastAsia="Liberation Serif" w:hAnsi="Liberation Serif" w:cs="Liberation Serif"/>
          <w:i/>
          <w:color w:val="000000"/>
          <w:sz w:val="28"/>
          <w:szCs w:val="28"/>
        </w:rPr>
        <w:t xml:space="preserve">(заявительный характер расходов) </w:t>
      </w:r>
      <w:r>
        <w:rPr>
          <w:rFonts w:ascii="Liberation Serif" w:eastAsia="Liberation Serif" w:hAnsi="Liberation Serif" w:cs="Liberation Serif"/>
          <w:color w:val="000000"/>
          <w:sz w:val="28"/>
          <w:szCs w:val="28"/>
        </w:rPr>
        <w:t>(исполнение составило 13 893 766,74 руб. или 89,3 % при плановых назначениях 15 551 266,74 руб.);</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w:t>
      </w:r>
      <w:r>
        <w:rPr>
          <w:rFonts w:ascii="Liberation Serif" w:eastAsia="Liberation Serif" w:hAnsi="Liberation Serif" w:cs="Liberation Serif"/>
          <w:color w:val="000000"/>
          <w:sz w:val="28"/>
          <w:szCs w:val="28"/>
        </w:rPr>
        <w:t xml:space="preserve"> устранение аварий на муниципальных, бесхозяйных до передачи их в эксплуатацию и на обладающих признаками бесхозяйных сетях и объектах коммунального назначения </w:t>
      </w:r>
      <w:r>
        <w:rPr>
          <w:rFonts w:ascii="Liberation Serif" w:eastAsia="Liberation Serif" w:hAnsi="Liberation Serif" w:cs="Liberation Serif"/>
          <w:i/>
          <w:color w:val="000000"/>
          <w:sz w:val="28"/>
          <w:szCs w:val="28"/>
        </w:rPr>
        <w:t xml:space="preserve">(заявительный характер расходов) </w:t>
      </w:r>
      <w:r>
        <w:rPr>
          <w:rFonts w:ascii="Liberation Serif" w:eastAsia="Liberation Serif" w:hAnsi="Liberation Serif" w:cs="Liberation Serif"/>
          <w:color w:val="000000"/>
          <w:sz w:val="28"/>
          <w:szCs w:val="28"/>
        </w:rPr>
        <w:t>(исполнение составило 13 016 243,74 руб. или 92,9 % при плановы</w:t>
      </w:r>
      <w:r>
        <w:rPr>
          <w:rFonts w:ascii="Liberation Serif" w:eastAsia="Liberation Serif" w:hAnsi="Liberation Serif" w:cs="Liberation Serif"/>
          <w:color w:val="000000"/>
          <w:sz w:val="28"/>
          <w:szCs w:val="28"/>
        </w:rPr>
        <w:t xml:space="preserve">х назначениях 14 014 500,0 руб.); </w:t>
      </w:r>
      <w:proofErr w:type="gramEnd"/>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расширение городского кладбища на 7–8 км автодороги </w:t>
      </w:r>
      <w:proofErr w:type="gramStart"/>
      <w:r>
        <w:rPr>
          <w:rFonts w:ascii="Liberation Serif" w:eastAsia="Liberation Serif" w:hAnsi="Liberation Serif" w:cs="Liberation Serif"/>
          <w:color w:val="000000"/>
          <w:sz w:val="28"/>
          <w:szCs w:val="28"/>
        </w:rPr>
        <w:t>Кола–Мурмаши</w:t>
      </w:r>
      <w:proofErr w:type="gramEnd"/>
      <w:r>
        <w:rPr>
          <w:rFonts w:ascii="Liberation Serif" w:eastAsia="Liberation Serif" w:hAnsi="Liberation Serif" w:cs="Liberation Serif"/>
          <w:color w:val="000000"/>
          <w:sz w:val="28"/>
          <w:szCs w:val="28"/>
        </w:rPr>
        <w:t xml:space="preserve"> </w:t>
      </w:r>
      <w:r>
        <w:rPr>
          <w:rFonts w:ascii="Liberation Serif" w:eastAsia="Liberation Serif" w:hAnsi="Liberation Serif" w:cs="Liberation Serif"/>
          <w:i/>
          <w:color w:val="000000"/>
          <w:sz w:val="28"/>
          <w:szCs w:val="28"/>
        </w:rPr>
        <w:t>(в связи с изменением отдельных этапов исполнения контрактов, в том числе состава, объемов и видов работ и с возникновением независящих от сторон обстояте</w:t>
      </w:r>
      <w:r>
        <w:rPr>
          <w:rFonts w:ascii="Liberation Serif" w:eastAsia="Liberation Serif" w:hAnsi="Liberation Serif" w:cs="Liberation Serif"/>
          <w:i/>
          <w:color w:val="000000"/>
          <w:sz w:val="28"/>
          <w:szCs w:val="28"/>
        </w:rPr>
        <w:t>льств, влекущих невозможность выполнения контрактов)</w:t>
      </w:r>
      <w:r>
        <w:rPr>
          <w:rFonts w:ascii="Liberation Serif" w:eastAsia="Liberation Serif" w:hAnsi="Liberation Serif" w:cs="Liberation Serif"/>
          <w:color w:val="7030A0"/>
          <w:sz w:val="28"/>
          <w:szCs w:val="28"/>
        </w:rPr>
        <w:t xml:space="preserve"> </w:t>
      </w:r>
      <w:r>
        <w:rPr>
          <w:rFonts w:ascii="Liberation Serif" w:eastAsia="Liberation Serif" w:hAnsi="Liberation Serif" w:cs="Liberation Serif"/>
          <w:color w:val="000000"/>
          <w:sz w:val="28"/>
          <w:szCs w:val="28"/>
        </w:rPr>
        <w:t>(исполнение составило 59 409 523,38 руб. или 27,4 % при плановых назначениях 216 658 317,69 руб.).</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0700 «Образование»</w:t>
      </w:r>
    </w:p>
    <w:p w:rsidR="005F7222" w:rsidRDefault="00731EF7">
      <w:pPr>
        <w:ind w:firstLine="70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1 101 077 147,91 руб. или 94,3 % п</w:t>
      </w:r>
      <w:r>
        <w:rPr>
          <w:rFonts w:ascii="Liberation Serif" w:eastAsia="Liberation Serif" w:hAnsi="Liberation Serif" w:cs="Liberation Serif"/>
          <w:color w:val="000000"/>
          <w:sz w:val="28"/>
          <w:szCs w:val="28"/>
        </w:rPr>
        <w:t>ри плановых назначениях 1 167 149 899,54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lastRenderedPageBreak/>
        <w:t xml:space="preserve">за счет средств бюджета города Мурманска </w:t>
      </w:r>
      <w:r>
        <w:rPr>
          <w:rFonts w:ascii="Liberation Serif" w:eastAsia="Liberation Serif" w:hAnsi="Liberation Serif" w:cs="Liberation Serif"/>
          <w:color w:val="000000"/>
          <w:sz w:val="28"/>
          <w:szCs w:val="28"/>
        </w:rPr>
        <w:t xml:space="preserve">–  605 722 923,59 руб. или 90,2 % при плановых назначениях 671 795 559,37 руб.;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федерального и областного бюджетов </w:t>
      </w:r>
      <w:r>
        <w:rPr>
          <w:rFonts w:ascii="Liberation Serif" w:eastAsia="Liberation Serif" w:hAnsi="Liberation Serif" w:cs="Liberation Serif"/>
          <w:color w:val="000000"/>
          <w:sz w:val="28"/>
          <w:szCs w:val="28"/>
        </w:rPr>
        <w:t>– 495 354 224,32 руб. и</w:t>
      </w:r>
      <w:r>
        <w:rPr>
          <w:rFonts w:ascii="Liberation Serif" w:eastAsia="Liberation Serif" w:hAnsi="Liberation Serif" w:cs="Liberation Serif"/>
          <w:color w:val="000000"/>
          <w:sz w:val="28"/>
          <w:szCs w:val="28"/>
        </w:rPr>
        <w:t xml:space="preserve">ли 100,0 % при  плановых назначениях 495 354 340,17 руб. </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7030A0"/>
          <w:sz w:val="28"/>
          <w:szCs w:val="28"/>
        </w:rPr>
        <w:t>–</w:t>
      </w:r>
      <w:r>
        <w:rPr>
          <w:rFonts w:ascii="Liberation Serif" w:eastAsia="Liberation Serif" w:hAnsi="Liberation Serif" w:cs="Liberation Serif"/>
          <w:color w:val="000000"/>
          <w:sz w:val="28"/>
          <w:szCs w:val="28"/>
        </w:rPr>
        <w:t xml:space="preserve"> выполнение мероприятий по переходу на закрытую систему теплоснабжения (Ленинский округ) включая разработку проектной документации </w:t>
      </w:r>
      <w:r>
        <w:rPr>
          <w:rFonts w:ascii="Liberation Serif" w:eastAsia="Liberation Serif" w:hAnsi="Liberation Serif" w:cs="Liberation Serif"/>
          <w:i/>
          <w:color w:val="000000"/>
          <w:sz w:val="28"/>
          <w:szCs w:val="28"/>
        </w:rPr>
        <w:t xml:space="preserve">(в связи с нарушением условий контрактов подрядной организацией) </w:t>
      </w:r>
      <w:r>
        <w:rPr>
          <w:rFonts w:ascii="Liberation Serif" w:eastAsia="Liberation Serif" w:hAnsi="Liberation Serif" w:cs="Liberation Serif"/>
          <w:color w:val="000000"/>
          <w:sz w:val="28"/>
          <w:szCs w:val="28"/>
        </w:rPr>
        <w:t>(исполнение составило 54 936 447,18 руб. или 67,2 % при плановых назначениях 81 727 423,54 руб.);</w:t>
      </w:r>
      <w:r>
        <w:rPr>
          <w:rFonts w:ascii="Liberation Serif" w:eastAsia="Liberation Serif" w:hAnsi="Liberation Serif" w:cs="Liberation Serif"/>
          <w:color w:val="7030A0"/>
          <w:sz w:val="28"/>
          <w:szCs w:val="28"/>
        </w:rPr>
        <w:t xml:space="preserve"> </w:t>
      </w:r>
    </w:p>
    <w:p w:rsidR="005F7222" w:rsidRDefault="00731EF7">
      <w:pPr>
        <w:ind w:firstLine="700"/>
        <w:jc w:val="both"/>
        <w:rPr>
          <w:color w:val="000000"/>
        </w:rPr>
      </w:pPr>
      <w:r>
        <w:rPr>
          <w:rFonts w:ascii="Liberation Serif" w:eastAsia="Liberation Serif" w:hAnsi="Liberation Serif" w:cs="Liberation Serif"/>
          <w:color w:val="000000"/>
          <w:sz w:val="28"/>
          <w:szCs w:val="28"/>
        </w:rPr>
        <w:t>– капитальный ремонт здания МБДОУ г. Мурманска № 7</w:t>
      </w:r>
      <w:r>
        <w:rPr>
          <w:rFonts w:ascii="Liberation Serif" w:eastAsia="Liberation Serif" w:hAnsi="Liberation Serif" w:cs="Liberation Serif"/>
          <w:i/>
          <w:color w:val="000000"/>
          <w:sz w:val="28"/>
          <w:szCs w:val="28"/>
        </w:rPr>
        <w:t xml:space="preserve"> (экономия от расчета начальной цены контр</w:t>
      </w:r>
      <w:r>
        <w:rPr>
          <w:rFonts w:ascii="Liberation Serif" w:eastAsia="Liberation Serif" w:hAnsi="Liberation Serif" w:cs="Liberation Serif"/>
          <w:i/>
          <w:color w:val="000000"/>
          <w:sz w:val="28"/>
          <w:szCs w:val="28"/>
        </w:rPr>
        <w:t>акта в декабре 2025 года)</w:t>
      </w:r>
      <w:r>
        <w:rPr>
          <w:rFonts w:ascii="Liberation Serif" w:eastAsia="Liberation Serif" w:hAnsi="Liberation Serif" w:cs="Liberation Serif"/>
          <w:color w:val="000000"/>
          <w:sz w:val="28"/>
          <w:szCs w:val="28"/>
        </w:rPr>
        <w:t xml:space="preserve"> (исполнение составило 4 568 998,03 руб. или 92,2 % при плановых назначениях 4 956 314,20 руб.);</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строительство здания центра культурного развития по ул. </w:t>
      </w:r>
      <w:proofErr w:type="spellStart"/>
      <w:r>
        <w:rPr>
          <w:rFonts w:ascii="Liberation Serif" w:eastAsia="Liberation Serif" w:hAnsi="Liberation Serif" w:cs="Liberation Serif"/>
          <w:color w:val="000000"/>
          <w:sz w:val="28"/>
          <w:szCs w:val="28"/>
        </w:rPr>
        <w:t>Аскольдовцев</w:t>
      </w:r>
      <w:proofErr w:type="spellEnd"/>
      <w:r>
        <w:rPr>
          <w:rFonts w:ascii="Liberation Serif" w:eastAsia="Liberation Serif" w:hAnsi="Liberation Serif" w:cs="Liberation Serif"/>
          <w:color w:val="000000"/>
          <w:sz w:val="28"/>
          <w:szCs w:val="28"/>
        </w:rPr>
        <w:t xml:space="preserve"> в городе Мурманске</w:t>
      </w:r>
      <w:r>
        <w:rPr>
          <w:rFonts w:ascii="Liberation Serif" w:eastAsia="Liberation Serif" w:hAnsi="Liberation Serif" w:cs="Liberation Serif"/>
          <w:color w:val="7030A0"/>
          <w:sz w:val="28"/>
          <w:szCs w:val="28"/>
        </w:rPr>
        <w:t xml:space="preserve"> </w:t>
      </w:r>
      <w:r>
        <w:rPr>
          <w:rFonts w:ascii="Liberation Serif" w:eastAsia="Liberation Serif" w:hAnsi="Liberation Serif" w:cs="Liberation Serif"/>
          <w:i/>
          <w:color w:val="000000"/>
          <w:sz w:val="28"/>
          <w:szCs w:val="28"/>
        </w:rPr>
        <w:t>(в связи с нарушением условий контрактов под</w:t>
      </w:r>
      <w:r>
        <w:rPr>
          <w:rFonts w:ascii="Liberation Serif" w:eastAsia="Liberation Serif" w:hAnsi="Liberation Serif" w:cs="Liberation Serif"/>
          <w:i/>
          <w:color w:val="000000"/>
          <w:sz w:val="28"/>
          <w:szCs w:val="28"/>
        </w:rPr>
        <w:t xml:space="preserve">рядной организацией – нарушение сроков работ и сдачи объекта) </w:t>
      </w:r>
      <w:r>
        <w:rPr>
          <w:rFonts w:ascii="Liberation Serif" w:eastAsia="Liberation Serif" w:hAnsi="Liberation Serif" w:cs="Liberation Serif"/>
          <w:color w:val="000000"/>
          <w:sz w:val="28"/>
          <w:szCs w:val="28"/>
        </w:rPr>
        <w:t>(исполнение составило 85 064 346,76 руб. или 69,6 % при плановых назначениях 122 294 803,44 руб.).</w:t>
      </w:r>
    </w:p>
    <w:p w:rsidR="005F7222" w:rsidRDefault="00731EF7">
      <w:pPr>
        <w:ind w:firstLine="700"/>
        <w:jc w:val="center"/>
        <w:rPr>
          <w:color w:val="000000"/>
        </w:rPr>
      </w:pPr>
      <w:r>
        <w:rPr>
          <w:rFonts w:ascii="Liberation Serif" w:eastAsia="Liberation Serif" w:hAnsi="Liberation Serif" w:cs="Liberation Serif"/>
          <w:b/>
          <w:color w:val="7030A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0800 «Культура, кинематография»</w:t>
      </w:r>
    </w:p>
    <w:p w:rsidR="005F7222" w:rsidRDefault="00731EF7">
      <w:pPr>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307 045 995,</w:t>
      </w:r>
      <w:r>
        <w:rPr>
          <w:rFonts w:ascii="Liberation Serif" w:eastAsia="Liberation Serif" w:hAnsi="Liberation Serif" w:cs="Liberation Serif"/>
          <w:color w:val="000000"/>
          <w:sz w:val="28"/>
          <w:szCs w:val="28"/>
        </w:rPr>
        <w:t>75 руб. или 49,3 % при плановых назначениях 622 659 502,85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w:t>
      </w:r>
      <w:r>
        <w:rPr>
          <w:rFonts w:ascii="Liberation Serif" w:eastAsia="Liberation Serif" w:hAnsi="Liberation Serif" w:cs="Liberation Serif"/>
          <w:color w:val="000000"/>
          <w:sz w:val="28"/>
          <w:szCs w:val="28"/>
        </w:rPr>
        <w:t>– 154 166 965,15 руб. или 49,4 % при плановых назначениях 312 310 954,85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w:t>
      </w:r>
      <w:r>
        <w:rPr>
          <w:rFonts w:ascii="Liberation Serif" w:eastAsia="Liberation Serif" w:hAnsi="Liberation Serif" w:cs="Liberation Serif"/>
          <w:color w:val="000000"/>
          <w:sz w:val="28"/>
          <w:szCs w:val="28"/>
        </w:rPr>
        <w:t>– 152 879 030,60 руб. и</w:t>
      </w:r>
      <w:r>
        <w:rPr>
          <w:rFonts w:ascii="Liberation Serif" w:eastAsia="Liberation Serif" w:hAnsi="Liberation Serif" w:cs="Liberation Serif"/>
          <w:color w:val="000000"/>
          <w:sz w:val="28"/>
          <w:szCs w:val="28"/>
        </w:rPr>
        <w:t xml:space="preserve">ли 49,3 % при плановых назначениях 310 348 548,00 руб. </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благоустройство территории в границах кадастрового квартала 51:20:0002060 (Пять углов)</w:t>
      </w:r>
      <w:r>
        <w:rPr>
          <w:rFonts w:ascii="Liberation Serif" w:eastAsia="Liberation Serif" w:hAnsi="Liberation Serif" w:cs="Liberation Serif"/>
          <w:i/>
          <w:color w:val="000000"/>
          <w:sz w:val="28"/>
          <w:szCs w:val="28"/>
        </w:rPr>
        <w:t xml:space="preserve"> (в связи с нарушением условий контрактов подрядной организацией – нарушение сроков работ и сдачи объекта)</w:t>
      </w:r>
      <w:r>
        <w:rPr>
          <w:rFonts w:ascii="Liberation Serif" w:eastAsia="Liberation Serif" w:hAnsi="Liberation Serif" w:cs="Liberation Serif"/>
          <w:color w:val="000000"/>
          <w:sz w:val="28"/>
          <w:szCs w:val="28"/>
        </w:rPr>
        <w:t xml:space="preserve"> </w:t>
      </w:r>
      <w:r>
        <w:rPr>
          <w:rFonts w:ascii="Liberation Serif" w:eastAsia="Liberation Serif" w:hAnsi="Liberation Serif" w:cs="Liberation Serif"/>
          <w:color w:val="000000"/>
          <w:sz w:val="28"/>
          <w:szCs w:val="28"/>
        </w:rPr>
        <w:lastRenderedPageBreak/>
        <w:t>(исполнение за счет средств областного бюджета составило 152 879 030,60 руб. или 49,3 % при плановых назначениях 310 348 548,00 руб., за счет средств</w:t>
      </w:r>
      <w:r>
        <w:rPr>
          <w:rFonts w:ascii="Liberation Serif" w:eastAsia="Liberation Serif" w:hAnsi="Liberation Serif" w:cs="Liberation Serif"/>
          <w:color w:val="000000"/>
          <w:sz w:val="28"/>
          <w:szCs w:val="28"/>
        </w:rPr>
        <w:t xml:space="preserve"> местного бюджета – 152 879 030,60 руб. или 49,3 % при плановых назначениях 310</w:t>
      </w:r>
      <w:proofErr w:type="gramEnd"/>
      <w:r>
        <w:rPr>
          <w:rFonts w:ascii="Liberation Serif" w:eastAsia="Liberation Serif" w:hAnsi="Liberation Serif" w:cs="Liberation Serif"/>
          <w:color w:val="000000"/>
          <w:sz w:val="28"/>
          <w:szCs w:val="28"/>
        </w:rPr>
        <w:t xml:space="preserve"> </w:t>
      </w:r>
      <w:proofErr w:type="gramStart"/>
      <w:r>
        <w:rPr>
          <w:rFonts w:ascii="Liberation Serif" w:eastAsia="Liberation Serif" w:hAnsi="Liberation Serif" w:cs="Liberation Serif"/>
          <w:color w:val="000000"/>
          <w:sz w:val="28"/>
          <w:szCs w:val="28"/>
        </w:rPr>
        <w:t>348 548,00 руб.).</w:t>
      </w:r>
      <w:proofErr w:type="gramEnd"/>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1000 «Социальная политика»</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17 888 899,70 руб. или 67,0 % при плановых назначениях 26 691 215,36 руб., в том</w:t>
      </w:r>
      <w:r>
        <w:rPr>
          <w:rFonts w:ascii="Liberation Serif" w:eastAsia="Liberation Serif" w:hAnsi="Liberation Serif" w:cs="Liberation Serif"/>
          <w:color w:val="000000"/>
          <w:sz w:val="28"/>
          <w:szCs w:val="28"/>
        </w:rPr>
        <w:t xml:space="preserve">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w:t>
      </w:r>
      <w:r>
        <w:rPr>
          <w:rFonts w:ascii="Liberation Serif" w:eastAsia="Liberation Serif" w:hAnsi="Liberation Serif" w:cs="Liberation Serif"/>
          <w:color w:val="000000"/>
          <w:sz w:val="28"/>
          <w:szCs w:val="28"/>
        </w:rPr>
        <w:t xml:space="preserve">– 9 589 673,57 руб. или 52,1 % при плановых назначениях 18 391 915,36 руб.;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w:t>
      </w:r>
      <w:r>
        <w:rPr>
          <w:rFonts w:ascii="Liberation Serif" w:eastAsia="Liberation Serif" w:hAnsi="Liberation Serif" w:cs="Liberation Serif"/>
          <w:color w:val="000000"/>
          <w:sz w:val="28"/>
          <w:szCs w:val="28"/>
        </w:rPr>
        <w:t>– 8 299 226,13 руб. или 100,0 % при плановых назначениях 8 299 300,00 руб.</w:t>
      </w:r>
    </w:p>
    <w:p w:rsidR="005F7222" w:rsidRDefault="00731EF7">
      <w:pPr>
        <w:ind w:firstLine="700"/>
        <w:rPr>
          <w:color w:val="000000"/>
        </w:rPr>
      </w:pPr>
      <w:r>
        <w:rPr>
          <w:rFonts w:ascii="Liberation Serif" w:eastAsia="Liberation Serif" w:hAnsi="Liberation Serif" w:cs="Liberation Serif"/>
          <w:color w:val="000000"/>
          <w:sz w:val="28"/>
          <w:szCs w:val="28"/>
        </w:rPr>
        <w:t> </w:t>
      </w:r>
    </w:p>
    <w:p w:rsidR="005F7222" w:rsidRDefault="00731EF7">
      <w:pPr>
        <w:ind w:firstLine="700"/>
        <w:rPr>
          <w:color w:val="000000"/>
        </w:rPr>
      </w:pPr>
      <w:r>
        <w:rPr>
          <w:rFonts w:ascii="Liberation Serif" w:eastAsia="Liberation Serif" w:hAnsi="Liberation Serif" w:cs="Liberation Serif"/>
          <w:color w:val="000000"/>
          <w:sz w:val="28"/>
          <w:szCs w:val="28"/>
        </w:rPr>
        <w:t>Низкий процент исп</w:t>
      </w:r>
      <w:r>
        <w:rPr>
          <w:rFonts w:ascii="Liberation Serif" w:eastAsia="Liberation Serif" w:hAnsi="Liberation Serif" w:cs="Liberation Serif"/>
          <w:color w:val="000000"/>
          <w:sz w:val="28"/>
          <w:szCs w:val="28"/>
        </w:rPr>
        <w:t xml:space="preserve">олнения сложился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приспособление жилых помещений и общего домового имущества в многоквартирных домах с учетом потребностей инвалидов</w:t>
      </w:r>
      <w:r>
        <w:rPr>
          <w:rFonts w:ascii="Liberation Serif" w:eastAsia="Liberation Serif" w:hAnsi="Liberation Serif" w:cs="Liberation Serif"/>
          <w:i/>
          <w:color w:val="000000"/>
          <w:sz w:val="28"/>
          <w:szCs w:val="28"/>
        </w:rPr>
        <w:t xml:space="preserve"> (в связи с неисполнением подрядной организацией условий контрактов и расторжением контрактов в односторонн</w:t>
      </w:r>
      <w:r>
        <w:rPr>
          <w:rFonts w:ascii="Liberation Serif" w:eastAsia="Liberation Serif" w:hAnsi="Liberation Serif" w:cs="Liberation Serif"/>
          <w:i/>
          <w:color w:val="000000"/>
          <w:sz w:val="28"/>
          <w:szCs w:val="28"/>
        </w:rPr>
        <w:t>ем порядке)</w:t>
      </w:r>
      <w:r>
        <w:rPr>
          <w:rFonts w:ascii="Liberation Serif" w:eastAsia="Liberation Serif" w:hAnsi="Liberation Serif" w:cs="Liberation Serif"/>
          <w:color w:val="000000"/>
          <w:sz w:val="28"/>
          <w:szCs w:val="28"/>
        </w:rPr>
        <w:t xml:space="preserve"> (исполнение составило 4 313 817,23 руб. или 34,2 % при плановых назначениях 12 625 899,34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организацию мероприятий по ремонту квартир ветеранов Великой Отечественной войны </w:t>
      </w:r>
      <w:r>
        <w:rPr>
          <w:rFonts w:ascii="Liberation Serif" w:eastAsia="Liberation Serif" w:hAnsi="Liberation Serif" w:cs="Liberation Serif"/>
          <w:i/>
          <w:color w:val="000000"/>
          <w:sz w:val="28"/>
          <w:szCs w:val="28"/>
        </w:rPr>
        <w:t>(экономия по итогам определения поставщика (подрядчика, исполнит</w:t>
      </w:r>
      <w:r>
        <w:rPr>
          <w:rFonts w:ascii="Liberation Serif" w:eastAsia="Liberation Serif" w:hAnsi="Liberation Serif" w:cs="Liberation Serif"/>
          <w:i/>
          <w:color w:val="000000"/>
          <w:sz w:val="28"/>
          <w:szCs w:val="28"/>
        </w:rPr>
        <w:t>еля) для муниципальных нужд на 01.12.2025)</w:t>
      </w:r>
      <w:r>
        <w:rPr>
          <w:rFonts w:ascii="Liberation Serif" w:eastAsia="Liberation Serif" w:hAnsi="Liberation Serif" w:cs="Liberation Serif"/>
          <w:color w:val="000000"/>
          <w:sz w:val="28"/>
          <w:szCs w:val="28"/>
        </w:rPr>
        <w:t xml:space="preserve"> (исполнение составило 5 169 452,99 руб. или 94,2 % при плановых назначениях 5 490 912,67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организацию мероприятий по ремонту квартир (жилых помещений), закрепленных за лицами из числа детей–сирот и детей, </w:t>
      </w:r>
      <w:r>
        <w:rPr>
          <w:rFonts w:ascii="Liberation Serif" w:eastAsia="Liberation Serif" w:hAnsi="Liberation Serif" w:cs="Liberation Serif"/>
          <w:color w:val="000000"/>
          <w:sz w:val="28"/>
          <w:szCs w:val="28"/>
        </w:rPr>
        <w:t xml:space="preserve">оставшихся без попечения родителей </w:t>
      </w:r>
      <w:r>
        <w:rPr>
          <w:rFonts w:ascii="Liberation Serif" w:eastAsia="Liberation Serif" w:hAnsi="Liberation Serif" w:cs="Liberation Serif"/>
          <w:i/>
          <w:color w:val="000000"/>
          <w:sz w:val="28"/>
          <w:szCs w:val="28"/>
        </w:rPr>
        <w:t>(заключение контракта невозможно из-за отсутствия связи с законным представителем несовершеннолетнего)</w:t>
      </w:r>
      <w:r>
        <w:rPr>
          <w:rFonts w:ascii="Liberation Serif" w:eastAsia="Liberation Serif" w:hAnsi="Liberation Serif" w:cs="Liberation Serif"/>
          <w:color w:val="000000"/>
          <w:sz w:val="28"/>
          <w:szCs w:val="28"/>
        </w:rPr>
        <w:t xml:space="preserve"> (исполнение составило 0,00 руб. или 0,0 % при плановых назначениях 168 700,00 руб.).</w:t>
      </w:r>
    </w:p>
    <w:p w:rsidR="005F7222" w:rsidRDefault="00731EF7">
      <w:pPr>
        <w:jc w:val="cente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2.11. Комитет по экономическому</w:t>
      </w:r>
      <w:r>
        <w:rPr>
          <w:rFonts w:ascii="Liberation Serif" w:eastAsia="Liberation Serif" w:hAnsi="Liberation Serif" w:cs="Liberation Serif"/>
          <w:b/>
          <w:color w:val="000000"/>
          <w:sz w:val="28"/>
          <w:szCs w:val="28"/>
        </w:rPr>
        <w:t xml:space="preserve"> развитию и туризму</w:t>
      </w:r>
    </w:p>
    <w:p w:rsidR="005F7222" w:rsidRDefault="00731EF7">
      <w:pPr>
        <w:jc w:val="center"/>
        <w:rPr>
          <w:color w:val="000000"/>
        </w:rPr>
      </w:pPr>
      <w:r>
        <w:rPr>
          <w:rFonts w:ascii="Liberation Serif" w:eastAsia="Liberation Serif" w:hAnsi="Liberation Serif" w:cs="Liberation Serif"/>
          <w:b/>
          <w:color w:val="000000"/>
          <w:sz w:val="28"/>
          <w:szCs w:val="28"/>
        </w:rPr>
        <w:t>администрации города Мурманска (вед. 968)</w:t>
      </w:r>
    </w:p>
    <w:p w:rsidR="005F7222" w:rsidRDefault="00731EF7">
      <w:pPr>
        <w:ind w:firstLine="540"/>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Исполнение по ведомству составило 184 730 150,68 руб. или 98,4 % при плановых назначениях 187 813 270,25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 141 569 340,01 руб. или 9</w:t>
      </w:r>
      <w:r>
        <w:rPr>
          <w:rFonts w:ascii="Liberation Serif" w:eastAsia="Liberation Serif" w:hAnsi="Liberation Serif" w:cs="Liberation Serif"/>
          <w:color w:val="000000"/>
          <w:sz w:val="28"/>
          <w:szCs w:val="28"/>
        </w:rPr>
        <w:t>8,4 % при плановых назначениях 144 652 063,25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и федерального бюджета </w:t>
      </w:r>
      <w:r>
        <w:rPr>
          <w:rFonts w:ascii="Liberation Serif" w:eastAsia="Liberation Serif" w:hAnsi="Liberation Serif" w:cs="Liberation Serif"/>
          <w:color w:val="000000"/>
          <w:sz w:val="28"/>
          <w:szCs w:val="28"/>
        </w:rPr>
        <w:t>– 43 160 810,67  руб. или 100,0 % при плановых назначениях 43 161 207,00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Объем расходов по сводной бюджетной росписи расходов бюджета города Мурман</w:t>
      </w:r>
      <w:r>
        <w:rPr>
          <w:rFonts w:ascii="Liberation Serif" w:eastAsia="Liberation Serif" w:hAnsi="Liberation Serif" w:cs="Liberation Serif"/>
          <w:color w:val="000000"/>
          <w:sz w:val="28"/>
          <w:szCs w:val="28"/>
        </w:rPr>
        <w:t>ска больше объема расходов бюджета города Мурманска, утвержденного Решением по главному распорядителю бюджетных средств, на 4 939 477,37 руб.,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5 397 866,19 руб. – на обеспечение деятельности муниципальных служащих комитета по экономическому развитию и туризму администрации города Мурманска в пределах расходов, предусмотренных на содержание органов местного самоуправления </w:t>
      </w:r>
      <w:r>
        <w:rPr>
          <w:rFonts w:ascii="Liberation Serif" w:eastAsia="Liberation Serif" w:hAnsi="Liberation Serif" w:cs="Liberation Serif"/>
          <w:i/>
          <w:color w:val="000000"/>
          <w:sz w:val="28"/>
          <w:szCs w:val="28"/>
        </w:rPr>
        <w:t>(перераспределены на осно</w:t>
      </w:r>
      <w:r>
        <w:rPr>
          <w:rFonts w:ascii="Liberation Serif" w:eastAsia="Liberation Serif" w:hAnsi="Liberation Serif" w:cs="Liberation Serif"/>
          <w:i/>
          <w:color w:val="000000"/>
          <w:sz w:val="28"/>
          <w:szCs w:val="28"/>
        </w:rPr>
        <w:t xml:space="preserve">вании </w:t>
      </w:r>
      <w:proofErr w:type="gramStart"/>
      <w:r>
        <w:rPr>
          <w:rFonts w:ascii="Liberation Serif" w:eastAsia="Liberation Serif" w:hAnsi="Liberation Serif" w:cs="Liberation Serif"/>
          <w:i/>
          <w:color w:val="000000"/>
          <w:sz w:val="28"/>
          <w:szCs w:val="28"/>
        </w:rPr>
        <w:t>приказа управления финансов администрации города Мурманска</w:t>
      </w:r>
      <w:proofErr w:type="gramEnd"/>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roofErr w:type="gramStart"/>
      <w:r>
        <w:rPr>
          <w:rFonts w:ascii="Liberation Serif" w:eastAsia="Liberation Serif" w:hAnsi="Liberation Serif" w:cs="Liberation Serif"/>
          <w:color w:val="000000"/>
          <w:sz w:val="28"/>
          <w:szCs w:val="28"/>
        </w:rPr>
        <w:t xml:space="preserve">(–) 458 388,82 руб. – на основании постановления от 24.12.2025 № 7357 «О перераспределении бюджетных ассигнований, предусмотренных на реализацию муниципальных программ города Мурманска на </w:t>
      </w:r>
      <w:r>
        <w:rPr>
          <w:rFonts w:ascii="Liberation Serif" w:eastAsia="Liberation Serif" w:hAnsi="Liberation Serif" w:cs="Liberation Serif"/>
          <w:color w:val="000000"/>
          <w:sz w:val="28"/>
          <w:szCs w:val="28"/>
        </w:rPr>
        <w:t>2023–2028 годы», предусмотренных на реализацию основного мероприятия «Создание благоприятных условий для улучшения инвестиционного климата и развития туристской деятельности на территории города Мурманска» подпрограммы «Повышение инвестиционной и туристско</w:t>
      </w:r>
      <w:r>
        <w:rPr>
          <w:rFonts w:ascii="Liberation Serif" w:eastAsia="Liberation Serif" w:hAnsi="Liberation Serif" w:cs="Liberation Serif"/>
          <w:color w:val="000000"/>
          <w:sz w:val="28"/>
          <w:szCs w:val="28"/>
        </w:rPr>
        <w:t xml:space="preserve">й привлекательности города Мурманска» </w:t>
      </w:r>
      <w:r>
        <w:rPr>
          <w:rFonts w:ascii="Liberation Serif" w:eastAsia="Liberation Serif" w:hAnsi="Liberation Serif" w:cs="Liberation Serif"/>
          <w:i/>
          <w:color w:val="000000"/>
          <w:sz w:val="28"/>
          <w:szCs w:val="28"/>
        </w:rPr>
        <w:t>(перераспределены бюджетные ассигнования в связи с отсутствием фактической потребности)</w:t>
      </w:r>
      <w:r>
        <w:rPr>
          <w:rFonts w:ascii="Liberation Serif" w:eastAsia="Liberation Serif" w:hAnsi="Liberation Serif" w:cs="Liberation Serif"/>
          <w:color w:val="000000"/>
          <w:sz w:val="28"/>
          <w:szCs w:val="28"/>
        </w:rPr>
        <w:t>.</w:t>
      </w:r>
      <w:proofErr w:type="gramEnd"/>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0100 «Общегосударственные расходы»</w:t>
      </w:r>
    </w:p>
    <w:p w:rsidR="005F7222" w:rsidRDefault="00731EF7">
      <w:pPr>
        <w:ind w:firstLine="700"/>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составило 56 739 687,73 руб. или 99,4 % при плановых </w:t>
      </w:r>
      <w:r>
        <w:rPr>
          <w:rFonts w:ascii="Liberation Serif" w:eastAsia="Liberation Serif" w:hAnsi="Liberation Serif" w:cs="Liberation Serif"/>
          <w:color w:val="000000"/>
          <w:sz w:val="28"/>
          <w:szCs w:val="28"/>
        </w:rPr>
        <w:t>назначениях 57 110 161,85 руб.</w:t>
      </w:r>
    </w:p>
    <w:p w:rsidR="005F7222" w:rsidRDefault="00731EF7">
      <w:pPr>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0400 «Национальная экономика»</w:t>
      </w:r>
    </w:p>
    <w:p w:rsidR="005F7222" w:rsidRDefault="00731EF7">
      <w:pPr>
        <w:ind w:firstLine="700"/>
        <w:jc w:val="center"/>
        <w:rPr>
          <w:color w:val="000000"/>
        </w:rPr>
      </w:pPr>
      <w:r>
        <w:rPr>
          <w:rFonts w:ascii="Liberation Serif" w:eastAsia="Liberation Serif" w:hAnsi="Liberation Serif" w:cs="Liberation Serif"/>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По данному разделу исполнение составило 11 538 939,44 руб. или 81,0 % при плановых назначениях 14 251 532,40 руб., в том числе:</w:t>
      </w:r>
      <w:r>
        <w:rPr>
          <w:rFonts w:ascii="Liberation Serif" w:eastAsia="Liberation Serif" w:hAnsi="Liberation Serif" w:cs="Liberation Serif"/>
          <w:i/>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города Мурманска –</w:t>
      </w:r>
      <w:r>
        <w:rPr>
          <w:rFonts w:ascii="Liberation Serif" w:eastAsia="Liberation Serif" w:hAnsi="Liberation Serif" w:cs="Liberation Serif"/>
          <w:color w:val="000000"/>
          <w:sz w:val="28"/>
          <w:szCs w:val="28"/>
        </w:rPr>
        <w:t xml:space="preserve"> 11 305 351,7</w:t>
      </w:r>
      <w:r>
        <w:rPr>
          <w:rFonts w:ascii="Liberation Serif" w:eastAsia="Liberation Serif" w:hAnsi="Liberation Serif" w:cs="Liberation Serif"/>
          <w:color w:val="000000"/>
          <w:sz w:val="28"/>
          <w:szCs w:val="28"/>
        </w:rPr>
        <w:t>7 руб. или 81,0 % при плановых назначениях 14 017 548,40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w:t>
      </w:r>
      <w:r>
        <w:rPr>
          <w:rFonts w:ascii="Liberation Serif" w:eastAsia="Liberation Serif" w:hAnsi="Liberation Serif" w:cs="Liberation Serif"/>
          <w:color w:val="000000"/>
          <w:sz w:val="28"/>
          <w:szCs w:val="28"/>
        </w:rPr>
        <w:t>– 233 587,67 руб. или 100,0 % от плановых назначений.</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w:t>
      </w:r>
      <w:proofErr w:type="gramStart"/>
      <w:r>
        <w:rPr>
          <w:rFonts w:ascii="Liberation Serif" w:eastAsia="Liberation Serif" w:hAnsi="Liberation Serif" w:cs="Liberation Serif"/>
          <w:color w:val="000000"/>
          <w:sz w:val="28"/>
          <w:szCs w:val="28"/>
        </w:rPr>
        <w:t>по</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 xml:space="preserve">  мероприятию по повышению инвестиционной привлекательности и </w:t>
      </w:r>
      <w:r>
        <w:rPr>
          <w:rFonts w:ascii="Liberation Serif" w:eastAsia="Liberation Serif" w:hAnsi="Liberation Serif" w:cs="Liberation Serif"/>
          <w:color w:val="000000"/>
          <w:sz w:val="28"/>
          <w:szCs w:val="28"/>
        </w:rPr>
        <w:t xml:space="preserve">развитию туристской деятельности города Мурманска </w:t>
      </w:r>
      <w:r>
        <w:rPr>
          <w:rFonts w:ascii="Liberation Serif" w:eastAsia="Liberation Serif" w:hAnsi="Liberation Serif" w:cs="Liberation Serif"/>
          <w:i/>
          <w:color w:val="000000"/>
          <w:sz w:val="24"/>
          <w:szCs w:val="24"/>
        </w:rPr>
        <w:t>(в связи с фактической потребностью)</w:t>
      </w: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color w:val="000000"/>
          <w:sz w:val="28"/>
          <w:szCs w:val="28"/>
        </w:rPr>
        <w:t xml:space="preserve">исполнение составило 626 675,02 руб. или 90,0 % при плановых назначениях 696 675,02 руб.;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 xml:space="preserve"> проведению презентационных мероприятий в городе Мурманске, регионах Российс</w:t>
      </w:r>
      <w:r>
        <w:rPr>
          <w:rFonts w:ascii="Liberation Serif" w:eastAsia="Liberation Serif" w:hAnsi="Liberation Serif" w:cs="Liberation Serif"/>
          <w:color w:val="000000"/>
          <w:sz w:val="28"/>
          <w:szCs w:val="28"/>
        </w:rPr>
        <w:t xml:space="preserve">кой Федерации и за рубежом </w:t>
      </w:r>
      <w:r>
        <w:rPr>
          <w:rFonts w:ascii="Liberation Serif" w:eastAsia="Liberation Serif" w:hAnsi="Liberation Serif" w:cs="Liberation Serif"/>
          <w:i/>
          <w:color w:val="000000"/>
          <w:sz w:val="24"/>
          <w:szCs w:val="24"/>
        </w:rPr>
        <w:t>(в связи с фактической потребностью по командировочным расходам),</w:t>
      </w:r>
      <w:r>
        <w:rPr>
          <w:rFonts w:ascii="Liberation Serif" w:eastAsia="Liberation Serif" w:hAnsi="Liberation Serif" w:cs="Liberation Serif"/>
          <w:color w:val="000000"/>
          <w:sz w:val="28"/>
          <w:szCs w:val="28"/>
        </w:rPr>
        <w:t xml:space="preserve"> исполнение составило 1 395 271,97 руб. или 55,0 % при плановых назначениях 2 540 311,18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 xml:space="preserve"> оказанию информационно–консультационной поддержки организациям потр</w:t>
      </w:r>
      <w:r>
        <w:rPr>
          <w:rFonts w:ascii="Liberation Serif" w:eastAsia="Liberation Serif" w:hAnsi="Liberation Serif" w:cs="Liberation Serif"/>
          <w:color w:val="000000"/>
          <w:sz w:val="28"/>
          <w:szCs w:val="28"/>
        </w:rPr>
        <w:t xml:space="preserve">ебительского рынка </w:t>
      </w:r>
      <w:r>
        <w:rPr>
          <w:rFonts w:ascii="Liberation Serif" w:eastAsia="Liberation Serif" w:hAnsi="Liberation Serif" w:cs="Liberation Serif"/>
          <w:i/>
          <w:color w:val="000000"/>
          <w:sz w:val="28"/>
          <w:szCs w:val="28"/>
        </w:rPr>
        <w:t xml:space="preserve">(в связи с фактической потребностью), </w:t>
      </w:r>
      <w:r>
        <w:rPr>
          <w:rFonts w:ascii="Liberation Serif" w:eastAsia="Liberation Serif" w:hAnsi="Liberation Serif" w:cs="Liberation Serif"/>
          <w:color w:val="000000"/>
          <w:sz w:val="28"/>
          <w:szCs w:val="28"/>
        </w:rPr>
        <w:t>исполнение составило 130 015,68 руб. или 89 % при плановых назначениях 146 000,05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 xml:space="preserve"> оказанию финансовой поддержки начинающим и действующим предпринимателям</w:t>
      </w:r>
      <w:r>
        <w:rPr>
          <w:rFonts w:ascii="Liberation Serif" w:eastAsia="Liberation Serif" w:hAnsi="Liberation Serif" w:cs="Liberation Serif"/>
          <w:i/>
          <w:color w:val="000000"/>
          <w:sz w:val="28"/>
          <w:szCs w:val="28"/>
        </w:rPr>
        <w:t xml:space="preserve"> (в связи с фактической потребностью),</w:t>
      </w: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color w:val="000000"/>
          <w:sz w:val="28"/>
          <w:szCs w:val="28"/>
        </w:rPr>
        <w:t>исполнение составило 4 192 522,00 руб. или 84,0 % при плановых назначениях 5 000 000,00 руб.</w:t>
      </w:r>
    </w:p>
    <w:p w:rsidR="005F7222" w:rsidRDefault="00731EF7">
      <w:pPr>
        <w:ind w:firstLine="700"/>
        <w:jc w:val="both"/>
        <w:rPr>
          <w:color w:val="000000"/>
        </w:rPr>
      </w:pPr>
      <w:r>
        <w:rPr>
          <w:rFonts w:ascii="Liberation Serif" w:eastAsia="Liberation Serif" w:hAnsi="Liberation Serif" w:cs="Liberation Serif"/>
          <w:i/>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1000 «Социальная политика»</w:t>
      </w:r>
    </w:p>
    <w:p w:rsidR="005F7222" w:rsidRDefault="00731EF7">
      <w:pPr>
        <w:ind w:firstLine="540"/>
        <w:rPr>
          <w:color w:val="000000"/>
        </w:rPr>
      </w:pPr>
      <w:r>
        <w:rPr>
          <w:rFonts w:ascii="Liberation Serif" w:eastAsia="Liberation Serif" w:hAnsi="Liberation Serif" w:cs="Liberation Serif"/>
          <w:color w:val="FF0000"/>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составило 116 451 523,51 руб. или 100,0 % от плановых назначений 116 451 576,00 руб., в том </w:t>
      </w:r>
      <w:r>
        <w:rPr>
          <w:rFonts w:ascii="Liberation Serif" w:eastAsia="Liberation Serif" w:hAnsi="Liberation Serif" w:cs="Liberation Serif"/>
          <w:color w:val="000000"/>
          <w:sz w:val="28"/>
          <w:szCs w:val="28"/>
        </w:rPr>
        <w:t>числе:</w:t>
      </w:r>
      <w:r>
        <w:rPr>
          <w:rFonts w:ascii="Liberation Serif" w:eastAsia="Liberation Serif" w:hAnsi="Liberation Serif" w:cs="Liberation Serif"/>
          <w:i/>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 </w:t>
      </w:r>
      <w:r>
        <w:rPr>
          <w:rFonts w:ascii="Liberation Serif" w:eastAsia="Liberation Serif" w:hAnsi="Liberation Serif" w:cs="Liberation Serif"/>
          <w:color w:val="000000"/>
          <w:sz w:val="28"/>
          <w:szCs w:val="28"/>
        </w:rPr>
        <w:t>73 524 300,51 руб. или 100,0 % от плановых назначений 73 524 353,00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и федерального бюджетов – </w:t>
      </w:r>
      <w:r>
        <w:rPr>
          <w:rFonts w:ascii="Liberation Serif" w:eastAsia="Liberation Serif" w:hAnsi="Liberation Serif" w:cs="Liberation Serif"/>
          <w:color w:val="000000"/>
          <w:sz w:val="28"/>
          <w:szCs w:val="28"/>
        </w:rPr>
        <w:t xml:space="preserve">42 927 223,00 руб. или 100,0 % от плановых назначений. </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lastRenderedPageBreak/>
        <w:t>2.12. Комитет по жил</w:t>
      </w:r>
      <w:r>
        <w:rPr>
          <w:rFonts w:ascii="Liberation Serif" w:eastAsia="Liberation Serif" w:hAnsi="Liberation Serif" w:cs="Liberation Serif"/>
          <w:b/>
          <w:color w:val="000000"/>
          <w:sz w:val="28"/>
          <w:szCs w:val="28"/>
        </w:rPr>
        <w:t>ищной политике администрации</w:t>
      </w:r>
    </w:p>
    <w:p w:rsidR="005F7222" w:rsidRDefault="00731EF7">
      <w:pPr>
        <w:jc w:val="center"/>
        <w:rPr>
          <w:color w:val="000000"/>
        </w:rPr>
      </w:pPr>
      <w:r>
        <w:rPr>
          <w:rFonts w:ascii="Liberation Serif" w:eastAsia="Liberation Serif" w:hAnsi="Liberation Serif" w:cs="Liberation Serif"/>
          <w:b/>
          <w:color w:val="000000"/>
          <w:sz w:val="28"/>
          <w:szCs w:val="28"/>
        </w:rPr>
        <w:t>города Мурманска (вед. 969)</w:t>
      </w:r>
    </w:p>
    <w:p w:rsidR="005F7222" w:rsidRDefault="00731EF7">
      <w:pPr>
        <w:ind w:firstLine="540"/>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Исполнение по ведомству составило 273 098 862,08 руб. или 99,5 % при плановых назначениях 274 398 894,90 руб., в том числе:</w:t>
      </w:r>
      <w:r>
        <w:rPr>
          <w:rFonts w:ascii="Liberation Serif" w:eastAsia="Liberation Serif" w:hAnsi="Liberation Serif" w:cs="Liberation Serif"/>
          <w:i/>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 269 614 957,73 руб. или 99,5 % при плановых назначениях 270 868 049,55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областного бюджета</w:t>
      </w:r>
      <w:r>
        <w:rPr>
          <w:rFonts w:ascii="Liberation Serif" w:eastAsia="Liberation Serif" w:hAnsi="Liberation Serif" w:cs="Liberation Serif"/>
          <w:color w:val="000000"/>
          <w:sz w:val="28"/>
          <w:szCs w:val="28"/>
        </w:rPr>
        <w:t xml:space="preserve"> – 3 483 904,35 руб. или 98,7 % при плановых назначениях 3 530 845,35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Объем расходов по сводной бюджетной росписи расходов бюджета горо</w:t>
      </w:r>
      <w:r>
        <w:rPr>
          <w:rFonts w:ascii="Liberation Serif" w:eastAsia="Liberation Serif" w:hAnsi="Liberation Serif" w:cs="Liberation Serif"/>
          <w:color w:val="000000"/>
          <w:sz w:val="28"/>
          <w:szCs w:val="28"/>
        </w:rPr>
        <w:t>да Мурманска больше объема расходов бюджета города Мурманска, утвержденного Решением по главному распорядителю бюджетных средств, на 3 489 946,53 руб.,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t>5 185 498,29</w:t>
      </w:r>
      <w:r>
        <w:rPr>
          <w:rFonts w:ascii="Liberation Serif" w:eastAsia="Liberation Serif" w:hAnsi="Liberation Serif" w:cs="Liberation Serif"/>
          <w:color w:val="FF0000"/>
          <w:sz w:val="28"/>
          <w:szCs w:val="28"/>
        </w:rPr>
        <w:t xml:space="preserve"> </w:t>
      </w:r>
      <w:r>
        <w:rPr>
          <w:rFonts w:ascii="Liberation Serif" w:eastAsia="Liberation Serif" w:hAnsi="Liberation Serif" w:cs="Liberation Serif"/>
          <w:color w:val="000000"/>
          <w:sz w:val="28"/>
          <w:szCs w:val="28"/>
        </w:rPr>
        <w:t>руб. –  на обеспечение деятельности муниципальных служащих комитета по жилищно</w:t>
      </w:r>
      <w:r>
        <w:rPr>
          <w:rFonts w:ascii="Liberation Serif" w:eastAsia="Liberation Serif" w:hAnsi="Liberation Serif" w:cs="Liberation Serif"/>
          <w:color w:val="000000"/>
          <w:sz w:val="28"/>
          <w:szCs w:val="28"/>
        </w:rPr>
        <w:t xml:space="preserve">й политики администрации города Мурманска, в пределах расходов, предусмотренных на содержание органов местного самоуправления </w:t>
      </w:r>
      <w:r>
        <w:rPr>
          <w:rFonts w:ascii="Liberation Serif" w:eastAsia="Liberation Serif" w:hAnsi="Liberation Serif" w:cs="Liberation Serif"/>
          <w:i/>
          <w:color w:val="000000"/>
          <w:sz w:val="28"/>
          <w:szCs w:val="28"/>
        </w:rPr>
        <w:t xml:space="preserve">(перераспределены на основании </w:t>
      </w:r>
      <w:proofErr w:type="gramStart"/>
      <w:r>
        <w:rPr>
          <w:rFonts w:ascii="Liberation Serif" w:eastAsia="Liberation Serif" w:hAnsi="Liberation Serif" w:cs="Liberation Serif"/>
          <w:i/>
          <w:color w:val="000000"/>
          <w:sz w:val="28"/>
          <w:szCs w:val="28"/>
        </w:rPr>
        <w:t>приказа управления финансов администрации города Мурманска</w:t>
      </w:r>
      <w:proofErr w:type="gramEnd"/>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224 482,76 руб. – на основании  уведом</w:t>
      </w:r>
      <w:r>
        <w:rPr>
          <w:rFonts w:ascii="Liberation Serif" w:eastAsia="Liberation Serif" w:hAnsi="Liberation Serif" w:cs="Liberation Serif"/>
          <w:color w:val="000000"/>
          <w:sz w:val="28"/>
          <w:szCs w:val="28"/>
        </w:rPr>
        <w:t xml:space="preserve">ления Министерства финансов Мурманской области от 22.10.2025 № 2082 о предоставлении межбюджетного трансферта в форме дотации (гранта) для поощрения в 2025 году муниципальных управленческих команд за достижение </w:t>
      </w:r>
      <w:proofErr w:type="gramStart"/>
      <w:r>
        <w:rPr>
          <w:rFonts w:ascii="Liberation Serif" w:eastAsia="Liberation Serif" w:hAnsi="Liberation Serif" w:cs="Liberation Serif"/>
          <w:color w:val="000000"/>
          <w:sz w:val="28"/>
          <w:szCs w:val="28"/>
        </w:rPr>
        <w:t>показателей оценки эффективности деятельности</w:t>
      </w:r>
      <w:r>
        <w:rPr>
          <w:rFonts w:ascii="Liberation Serif" w:eastAsia="Liberation Serif" w:hAnsi="Liberation Serif" w:cs="Liberation Serif"/>
          <w:color w:val="000000"/>
          <w:sz w:val="28"/>
          <w:szCs w:val="28"/>
        </w:rPr>
        <w:t xml:space="preserve"> высших должностных лиц субъектов Российской</w:t>
      </w:r>
      <w:proofErr w:type="gramEnd"/>
      <w:r>
        <w:rPr>
          <w:rFonts w:ascii="Liberation Serif" w:eastAsia="Liberation Serif" w:hAnsi="Liberation Serif" w:cs="Liberation Serif"/>
          <w:color w:val="000000"/>
          <w:sz w:val="28"/>
          <w:szCs w:val="28"/>
        </w:rPr>
        <w:t xml:space="preserve"> Федерации, исполнительных органов субъектов Российской Федерации и органов местного самоуправления.</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roofErr w:type="gramStart"/>
      <w:r>
        <w:rPr>
          <w:rFonts w:ascii="Liberation Serif" w:eastAsia="Liberation Serif" w:hAnsi="Liberation Serif" w:cs="Liberation Serif"/>
          <w:color w:val="000000"/>
          <w:sz w:val="28"/>
          <w:szCs w:val="28"/>
        </w:rPr>
        <w:t>(–) 1 975 519,66 руб.</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 xml:space="preserve">– на основании постановления администрации города Мурманска от 19.12.2025 № 7286  «О перераспределении бюджетных ассигнований, предусмотренных на реализацию муниципальных программ города Мурманска и </w:t>
      </w:r>
      <w:proofErr w:type="spellStart"/>
      <w:r>
        <w:rPr>
          <w:rFonts w:ascii="Liberation Serif" w:eastAsia="Liberation Serif" w:hAnsi="Liberation Serif" w:cs="Liberation Serif"/>
          <w:color w:val="000000"/>
          <w:sz w:val="28"/>
          <w:szCs w:val="28"/>
        </w:rPr>
        <w:t>непрограммной</w:t>
      </w:r>
      <w:proofErr w:type="spellEnd"/>
      <w:r>
        <w:rPr>
          <w:rFonts w:ascii="Liberation Serif" w:eastAsia="Liberation Serif" w:hAnsi="Liberation Serif" w:cs="Liberation Serif"/>
          <w:color w:val="000000"/>
          <w:sz w:val="28"/>
          <w:szCs w:val="28"/>
        </w:rPr>
        <w:t xml:space="preserve"> деятельности органов местного самоуправлени</w:t>
      </w:r>
      <w:r>
        <w:rPr>
          <w:rFonts w:ascii="Liberation Serif" w:eastAsia="Liberation Serif" w:hAnsi="Liberation Serif" w:cs="Liberation Serif"/>
          <w:color w:val="000000"/>
          <w:sz w:val="28"/>
          <w:szCs w:val="28"/>
        </w:rPr>
        <w:t xml:space="preserve">я города Мурманска» по предоставлению субсидии на возмещение затрат по содержанию и текущему ремонту общего имущества многоквартирных домов, признанных аварийными </w:t>
      </w:r>
      <w:r>
        <w:rPr>
          <w:rFonts w:ascii="Liberation Serif" w:eastAsia="Liberation Serif" w:hAnsi="Liberation Serif" w:cs="Liberation Serif"/>
          <w:i/>
          <w:color w:val="000000"/>
          <w:sz w:val="28"/>
          <w:szCs w:val="28"/>
        </w:rPr>
        <w:t>(бюджетные ассигнования перераспределены комитету по образованию администрации города Мурманс</w:t>
      </w:r>
      <w:r>
        <w:rPr>
          <w:rFonts w:ascii="Liberation Serif" w:eastAsia="Liberation Serif" w:hAnsi="Liberation Serif" w:cs="Liberation Serif"/>
          <w:i/>
          <w:color w:val="000000"/>
          <w:sz w:val="28"/>
          <w:szCs w:val="28"/>
        </w:rPr>
        <w:t>ка)</w:t>
      </w:r>
      <w:r>
        <w:rPr>
          <w:rFonts w:ascii="Liberation Serif" w:eastAsia="Liberation Serif" w:hAnsi="Liberation Serif" w:cs="Liberation Serif"/>
          <w:color w:val="000000"/>
          <w:sz w:val="28"/>
          <w:szCs w:val="28"/>
        </w:rPr>
        <w:t>;</w:t>
      </w:r>
      <w:proofErr w:type="gramEnd"/>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lastRenderedPageBreak/>
        <w:t>(–) 420 000,00 руб. – на основании постановления администрации города Мурманска от 12.12.2025 № 7101 «О перераспределении бюджетных ассигнований, предусмотренных на реализацию муниципальных программ города Мурманска на 2023–2028 годы» по взносам на пр</w:t>
      </w:r>
      <w:r>
        <w:rPr>
          <w:rFonts w:ascii="Liberation Serif" w:eastAsia="Liberation Serif" w:hAnsi="Liberation Serif" w:cs="Liberation Serif"/>
          <w:color w:val="000000"/>
          <w:sz w:val="28"/>
          <w:szCs w:val="28"/>
        </w:rPr>
        <w:t>оведение капитального ремонта общего имущества в многоквартирных домах,  по обеспечению деятельности муниципального казенного учреждения «Новые формы управления» (</w:t>
      </w:r>
      <w:r>
        <w:rPr>
          <w:rFonts w:ascii="Liberation Serif" w:eastAsia="Liberation Serif" w:hAnsi="Liberation Serif" w:cs="Liberation Serif"/>
          <w:i/>
          <w:color w:val="000000"/>
          <w:sz w:val="28"/>
          <w:szCs w:val="28"/>
        </w:rPr>
        <w:t>компенсация расходов на оплату стоимости проезда и провоза багажа к месту использования отпус</w:t>
      </w:r>
      <w:r>
        <w:rPr>
          <w:rFonts w:ascii="Liberation Serif" w:eastAsia="Liberation Serif" w:hAnsi="Liberation Serif" w:cs="Liberation Serif"/>
          <w:i/>
          <w:color w:val="000000"/>
          <w:sz w:val="28"/>
          <w:szCs w:val="28"/>
        </w:rPr>
        <w:t>ка и</w:t>
      </w:r>
      <w:proofErr w:type="gramEnd"/>
      <w:r>
        <w:rPr>
          <w:rFonts w:ascii="Liberation Serif" w:eastAsia="Liberation Serif" w:hAnsi="Liberation Serif" w:cs="Liberation Serif"/>
          <w:i/>
          <w:color w:val="000000"/>
          <w:sz w:val="28"/>
          <w:szCs w:val="28"/>
        </w:rPr>
        <w:t xml:space="preserve"> обратно)</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198 122,55 руб. – на выплаты по решениям судов и оплату государственной пошлины, расходы по совершению исполнительных действий </w:t>
      </w:r>
      <w:r>
        <w:rPr>
          <w:rFonts w:ascii="Liberation Serif" w:eastAsia="Liberation Serif" w:hAnsi="Liberation Serif" w:cs="Liberation Serif"/>
          <w:i/>
          <w:color w:val="000000"/>
          <w:sz w:val="28"/>
          <w:szCs w:val="28"/>
        </w:rPr>
        <w:t xml:space="preserve">(на основании </w:t>
      </w:r>
      <w:proofErr w:type="gramStart"/>
      <w:r>
        <w:rPr>
          <w:rFonts w:ascii="Liberation Serif" w:eastAsia="Liberation Serif" w:hAnsi="Liberation Serif" w:cs="Liberation Serif"/>
          <w:i/>
          <w:color w:val="000000"/>
          <w:sz w:val="28"/>
          <w:szCs w:val="28"/>
        </w:rPr>
        <w:t>приказа управления финансов администрации города Мурманска</w:t>
      </w:r>
      <w:proofErr w:type="gramEnd"/>
      <w:r>
        <w:rPr>
          <w:rFonts w:ascii="Liberation Serif" w:eastAsia="Liberation Serif" w:hAnsi="Liberation Serif" w:cs="Liberation Serif"/>
          <w:i/>
          <w:color w:val="000000"/>
          <w:sz w:val="28"/>
          <w:szCs w:val="28"/>
        </w:rPr>
        <w:t xml:space="preserve"> от 18.12.2025 № 367 «О перераспределении </w:t>
      </w:r>
      <w:r>
        <w:rPr>
          <w:rFonts w:ascii="Liberation Serif" w:eastAsia="Liberation Serif" w:hAnsi="Liberation Serif" w:cs="Liberation Serif"/>
          <w:i/>
          <w:color w:val="000000"/>
          <w:sz w:val="28"/>
          <w:szCs w:val="28"/>
        </w:rPr>
        <w:t>бюджетных ассигнований»)</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389 162,59 руб. – на основании постановления администрации города Мурманска от 24.12.2025 № 7319 «О распределении между главными распорядителями </w:t>
      </w:r>
      <w:proofErr w:type="gramStart"/>
      <w:r>
        <w:rPr>
          <w:rFonts w:ascii="Liberation Serif" w:eastAsia="Liberation Serif" w:hAnsi="Liberation Serif" w:cs="Liberation Serif"/>
          <w:color w:val="000000"/>
          <w:sz w:val="28"/>
          <w:szCs w:val="28"/>
        </w:rPr>
        <w:t>средств бюджета города Мурманска дотации</w:t>
      </w:r>
      <w:proofErr w:type="gramEnd"/>
      <w:r>
        <w:rPr>
          <w:rFonts w:ascii="Liberation Serif" w:eastAsia="Liberation Serif" w:hAnsi="Liberation Serif" w:cs="Liberation Serif"/>
          <w:color w:val="000000"/>
          <w:sz w:val="28"/>
          <w:szCs w:val="28"/>
        </w:rPr>
        <w:t xml:space="preserve"> на обеспечение расходов по оплате труда рабо</w:t>
      </w:r>
      <w:r>
        <w:rPr>
          <w:rFonts w:ascii="Liberation Serif" w:eastAsia="Liberation Serif" w:hAnsi="Liberation Serif" w:cs="Liberation Serif"/>
          <w:color w:val="000000"/>
          <w:sz w:val="28"/>
          <w:szCs w:val="28"/>
        </w:rPr>
        <w:t>тников муниципальных учреждений (за счет дотации на поддержку мер по обеспечению сбалансированности бюджетов субъектов Российской Федерации)»;</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111 800,00 руб. – на основании уведомления о предоставлении субсидии, субвенции, иного межбюджетного трансфер</w:t>
      </w:r>
      <w:r>
        <w:rPr>
          <w:rFonts w:ascii="Liberation Serif" w:eastAsia="Liberation Serif" w:hAnsi="Liberation Serif" w:cs="Liberation Serif"/>
          <w:color w:val="000000"/>
          <w:sz w:val="28"/>
          <w:szCs w:val="28"/>
        </w:rPr>
        <w:t>та, имеющего целевое назначение на 2025 год и плановый период 2026 и 2027 годов Министерства финансов Мурманской области от 19.12.2025 № 4610 по субвенции бюджету муниципального образования городской округ город–герой Мурманск на реализацию Закона Мурманск</w:t>
      </w:r>
      <w:r>
        <w:rPr>
          <w:rFonts w:ascii="Liberation Serif" w:eastAsia="Liberation Serif" w:hAnsi="Liberation Serif" w:cs="Liberation Serif"/>
          <w:color w:val="000000"/>
          <w:sz w:val="28"/>
          <w:szCs w:val="28"/>
        </w:rPr>
        <w:t>ой области от 19.12.2014 № 1811–01–ЗМО «О сохранении права на меры социальной поддержки отдельных категорий граждан</w:t>
      </w:r>
      <w:proofErr w:type="gramEnd"/>
      <w:r>
        <w:rPr>
          <w:rFonts w:ascii="Liberation Serif" w:eastAsia="Liberation Serif" w:hAnsi="Liberation Serif" w:cs="Liberation Serif"/>
          <w:color w:val="000000"/>
          <w:sz w:val="28"/>
          <w:szCs w:val="28"/>
        </w:rPr>
        <w:t xml:space="preserve"> в связи с упразднением поселка городского типа </w:t>
      </w:r>
      <w:proofErr w:type="spellStart"/>
      <w:r>
        <w:rPr>
          <w:rFonts w:ascii="Liberation Serif" w:eastAsia="Liberation Serif" w:hAnsi="Liberation Serif" w:cs="Liberation Serif"/>
          <w:color w:val="000000"/>
          <w:sz w:val="28"/>
          <w:szCs w:val="28"/>
        </w:rPr>
        <w:t>Росляково</w:t>
      </w:r>
      <w:proofErr w:type="spellEnd"/>
      <w:r>
        <w:rPr>
          <w:rFonts w:ascii="Liberation Serif" w:eastAsia="Liberation Serif" w:hAnsi="Liberation Serif" w:cs="Liberation Serif"/>
          <w:color w:val="000000"/>
          <w:sz w:val="28"/>
          <w:szCs w:val="28"/>
        </w:rPr>
        <w:t>» в части предоставления и организации предоставления мер социальной поддержки по оп</w:t>
      </w:r>
      <w:r>
        <w:rPr>
          <w:rFonts w:ascii="Liberation Serif" w:eastAsia="Liberation Serif" w:hAnsi="Liberation Serif" w:cs="Liberation Serif"/>
          <w:color w:val="000000"/>
          <w:sz w:val="28"/>
          <w:szCs w:val="28"/>
        </w:rPr>
        <w:t>лате жилого помещения и (или) коммунальных услуг.</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0100 «Общегосударственные расходы»</w:t>
      </w:r>
    </w:p>
    <w:p w:rsidR="005F7222" w:rsidRDefault="00731EF7">
      <w:pPr>
        <w:ind w:firstLine="70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78 213 451,18 руб. или 99,4 % при плановых назначениях 78 697 005,73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города Мурманска –</w:t>
      </w:r>
      <w:r>
        <w:rPr>
          <w:rFonts w:ascii="Liberation Serif" w:eastAsia="Liberation Serif" w:hAnsi="Liberation Serif" w:cs="Liberation Serif"/>
          <w:color w:val="000000"/>
          <w:sz w:val="28"/>
          <w:szCs w:val="28"/>
        </w:rPr>
        <w:t xml:space="preserve"> 77 988 968,42 руб. или 99,4 % при плановых назначениях 78 472 522,97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w:t>
      </w:r>
      <w:r>
        <w:rPr>
          <w:rFonts w:ascii="Liberation Serif" w:eastAsia="Liberation Serif" w:hAnsi="Liberation Serif" w:cs="Liberation Serif"/>
          <w:color w:val="000000"/>
          <w:sz w:val="28"/>
          <w:szCs w:val="28"/>
        </w:rPr>
        <w:t>– 224 482,76 руб. или 100,0 % от плановых назначений.</w:t>
      </w:r>
    </w:p>
    <w:p w:rsidR="005F7222" w:rsidRDefault="00731EF7">
      <w:pPr>
        <w:ind w:firstLine="700"/>
        <w:jc w:val="both"/>
        <w:rPr>
          <w:color w:val="000000"/>
        </w:rPr>
      </w:pPr>
      <w:r>
        <w:rPr>
          <w:rFonts w:ascii="Liberation Serif" w:eastAsia="Liberation Serif" w:hAnsi="Liberation Serif" w:cs="Liberation Serif"/>
          <w:color w:val="FF0000"/>
          <w:sz w:val="28"/>
          <w:szCs w:val="28"/>
        </w:rPr>
        <w:lastRenderedPageBreak/>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0500 «</w:t>
      </w:r>
      <w:proofErr w:type="spellStart"/>
      <w:r>
        <w:rPr>
          <w:rFonts w:ascii="Liberation Serif" w:eastAsia="Liberation Serif" w:hAnsi="Liberation Serif" w:cs="Liberation Serif"/>
          <w:b/>
          <w:color w:val="000000"/>
          <w:sz w:val="28"/>
          <w:szCs w:val="28"/>
        </w:rPr>
        <w:t>Жилищно</w:t>
      </w:r>
      <w:proofErr w:type="spellEnd"/>
      <w:r>
        <w:rPr>
          <w:rFonts w:ascii="Liberation Serif" w:eastAsia="Liberation Serif" w:hAnsi="Liberation Serif" w:cs="Liberation Serif"/>
          <w:b/>
          <w:color w:val="000000"/>
          <w:sz w:val="28"/>
          <w:szCs w:val="28"/>
        </w:rPr>
        <w:t>–коммунальное хозяйство»</w:t>
      </w:r>
    </w:p>
    <w:p w:rsidR="005F7222" w:rsidRDefault="00731EF7">
      <w:pPr>
        <w:ind w:firstLine="70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19</w:t>
      </w:r>
      <w:r>
        <w:rPr>
          <w:rFonts w:ascii="Liberation Serif" w:eastAsia="Liberation Serif" w:hAnsi="Liberation Serif" w:cs="Liberation Serif"/>
          <w:color w:val="000000"/>
          <w:sz w:val="28"/>
          <w:szCs w:val="28"/>
        </w:rPr>
        <w:t>1 819 679,69 руб. или 99,6 % при плановых назначениях 192 589 216,96 руб.,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  191 430 517,10 руб. или 99,6 % при плановых назначениях 192 200 054,37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 </w:t>
      </w:r>
      <w:r>
        <w:rPr>
          <w:rFonts w:ascii="Liberation Serif" w:eastAsia="Liberation Serif" w:hAnsi="Liberation Serif" w:cs="Liberation Serif"/>
          <w:color w:val="000000"/>
          <w:sz w:val="28"/>
          <w:szCs w:val="28"/>
        </w:rPr>
        <w:t>389 162,5</w:t>
      </w:r>
      <w:r>
        <w:rPr>
          <w:rFonts w:ascii="Liberation Serif" w:eastAsia="Liberation Serif" w:hAnsi="Liberation Serif" w:cs="Liberation Serif"/>
          <w:color w:val="000000"/>
          <w:sz w:val="28"/>
          <w:szCs w:val="28"/>
        </w:rPr>
        <w:t>9 руб. или 100,0 % от плановых назначений.</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предоставление субсидии на возмещение затрат по содержанию и текущему ремонту общего имущества многоквартирных домов, признанных аварийными </w:t>
      </w:r>
      <w:r>
        <w:rPr>
          <w:rFonts w:ascii="Liberation Serif" w:eastAsia="Liberation Serif" w:hAnsi="Liberation Serif" w:cs="Liberation Serif"/>
          <w:i/>
          <w:color w:val="000000"/>
          <w:sz w:val="28"/>
          <w:szCs w:val="28"/>
        </w:rPr>
        <w:t xml:space="preserve">(по фактически </w:t>
      </w:r>
      <w:r>
        <w:rPr>
          <w:rFonts w:ascii="Liberation Serif" w:eastAsia="Liberation Serif" w:hAnsi="Liberation Serif" w:cs="Liberation Serif"/>
          <w:i/>
          <w:color w:val="000000"/>
          <w:sz w:val="28"/>
          <w:szCs w:val="28"/>
        </w:rPr>
        <w:t>предъявленным затратам)</w:t>
      </w:r>
      <w:r>
        <w:rPr>
          <w:rFonts w:ascii="Liberation Serif" w:eastAsia="Liberation Serif" w:hAnsi="Liberation Serif" w:cs="Liberation Serif"/>
          <w:color w:val="000000"/>
          <w:sz w:val="28"/>
          <w:szCs w:val="28"/>
        </w:rPr>
        <w:t xml:space="preserve"> (исполнение составило 11 495 366,97 руб. или 94,9 % при плановых назначениях 12 118 459,04 руб.);</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возмещение расходов нанимателей жилых помещений муниципального жилищного фонда на приобретение и установку индивидуальных, общих (квартирных) и комнатных приборов учета электрической энергии, газа, холодной и горячей воды </w:t>
      </w:r>
      <w:r>
        <w:rPr>
          <w:rFonts w:ascii="Liberation Serif" w:eastAsia="Liberation Serif" w:hAnsi="Liberation Serif" w:cs="Liberation Serif"/>
          <w:i/>
          <w:color w:val="000000"/>
          <w:sz w:val="28"/>
          <w:szCs w:val="28"/>
        </w:rPr>
        <w:t>(заявительный характер расходов)</w:t>
      </w:r>
      <w:r>
        <w:rPr>
          <w:rFonts w:ascii="Liberation Serif" w:eastAsia="Liberation Serif" w:hAnsi="Liberation Serif" w:cs="Liberation Serif"/>
          <w:color w:val="000000"/>
          <w:sz w:val="28"/>
          <w:szCs w:val="28"/>
        </w:rPr>
        <w:t xml:space="preserve"> </w:t>
      </w:r>
      <w:r>
        <w:rPr>
          <w:rFonts w:ascii="Liberation Serif" w:eastAsia="Liberation Serif" w:hAnsi="Liberation Serif" w:cs="Liberation Serif"/>
          <w:color w:val="000000"/>
          <w:sz w:val="28"/>
          <w:szCs w:val="28"/>
        </w:rPr>
        <w:t>(исполнение составило 84 695,84 руб. или 84,7 % при плановых назначениях 100 000,00 руб.).</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ind w:firstLine="700"/>
        <w:rPr>
          <w:color w:val="000000"/>
        </w:rPr>
      </w:pPr>
      <w:r>
        <w:rPr>
          <w:rFonts w:ascii="Liberation Serif" w:eastAsia="Liberation Serif" w:hAnsi="Liberation Serif" w:cs="Liberation Serif"/>
          <w:b/>
          <w:color w:val="000000"/>
          <w:sz w:val="28"/>
          <w:szCs w:val="28"/>
        </w:rPr>
        <w:t xml:space="preserve">Раздел 1000 «Социальная политика» </w:t>
      </w:r>
    </w:p>
    <w:p w:rsidR="005F7222" w:rsidRDefault="00731EF7">
      <w:pPr>
        <w:ind w:firstLine="70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3 065 731,21 руб. или 98,5 %  при плановых назначениях 3 112 672,21 руб., в том числе:</w:t>
      </w:r>
      <w:r>
        <w:rPr>
          <w:rFonts w:ascii="Liberation Serif" w:eastAsia="Liberation Serif" w:hAnsi="Liberation Serif" w:cs="Liberation Serif"/>
          <w:i/>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 195 472,21 руб. или 100,0 %;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 </w:t>
      </w:r>
      <w:r>
        <w:rPr>
          <w:rFonts w:ascii="Liberation Serif" w:eastAsia="Liberation Serif" w:hAnsi="Liberation Serif" w:cs="Liberation Serif"/>
          <w:color w:val="000000"/>
          <w:sz w:val="28"/>
          <w:szCs w:val="28"/>
        </w:rPr>
        <w:t>2 870 259,00 руб. или 98,4 % при плановых назначениях 2 917 200,00 руб.</w:t>
      </w:r>
    </w:p>
    <w:p w:rsidR="005F7222" w:rsidRDefault="00731EF7">
      <w:pPr>
        <w:ind w:firstLine="540"/>
        <w:jc w:val="cente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 xml:space="preserve">2.13. Управление </w:t>
      </w:r>
      <w:proofErr w:type="gramStart"/>
      <w:r>
        <w:rPr>
          <w:rFonts w:ascii="Liberation Serif" w:eastAsia="Liberation Serif" w:hAnsi="Liberation Serif" w:cs="Liberation Serif"/>
          <w:b/>
          <w:color w:val="000000"/>
          <w:sz w:val="28"/>
          <w:szCs w:val="28"/>
        </w:rPr>
        <w:t>пресс–службы</w:t>
      </w:r>
      <w:proofErr w:type="gramEnd"/>
      <w:r>
        <w:rPr>
          <w:rFonts w:ascii="Liberation Serif" w:eastAsia="Liberation Serif" w:hAnsi="Liberation Serif" w:cs="Liberation Serif"/>
          <w:b/>
          <w:color w:val="000000"/>
          <w:sz w:val="28"/>
          <w:szCs w:val="28"/>
        </w:rPr>
        <w:t xml:space="preserve"> и информации</w:t>
      </w:r>
    </w:p>
    <w:p w:rsidR="005F7222" w:rsidRDefault="00731EF7">
      <w:pPr>
        <w:jc w:val="center"/>
        <w:rPr>
          <w:color w:val="000000"/>
        </w:rPr>
      </w:pPr>
      <w:r>
        <w:rPr>
          <w:rFonts w:ascii="Liberation Serif" w:eastAsia="Liberation Serif" w:hAnsi="Liberation Serif" w:cs="Liberation Serif"/>
          <w:b/>
          <w:color w:val="000000"/>
          <w:sz w:val="28"/>
          <w:szCs w:val="28"/>
        </w:rPr>
        <w:t>города Мурманска (вед. 970)</w:t>
      </w:r>
    </w:p>
    <w:p w:rsidR="005F7222" w:rsidRDefault="00731EF7">
      <w:pPr>
        <w:jc w:val="center"/>
        <w:rPr>
          <w:color w:val="000000"/>
        </w:rPr>
      </w:pPr>
      <w:r>
        <w:rPr>
          <w:rFonts w:ascii="Liberation Serif" w:eastAsia="Liberation Serif" w:hAnsi="Liberation Serif" w:cs="Liberation Serif"/>
          <w:b/>
          <w:color w:val="000000"/>
          <w:sz w:val="28"/>
          <w:szCs w:val="28"/>
          <w:shd w:val="clear" w:color="auto" w:fill="FFFF00"/>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Исполнение по ведомству составило 119 468 055,36 руб. или 99,8 % при плановых назначениях 119 736 577,35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 119 161 215,62 руб. или 99,8 % при плановых назначениях 119 429 737,61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w:t>
      </w:r>
      <w:r>
        <w:rPr>
          <w:rFonts w:ascii="Liberation Serif" w:eastAsia="Liberation Serif" w:hAnsi="Liberation Serif" w:cs="Liberation Serif"/>
          <w:i/>
          <w:color w:val="000000"/>
          <w:sz w:val="28"/>
          <w:szCs w:val="28"/>
        </w:rPr>
        <w:t>едств областного и федерального бюджетов</w:t>
      </w:r>
      <w:r>
        <w:rPr>
          <w:rFonts w:ascii="Liberation Serif" w:eastAsia="Liberation Serif" w:hAnsi="Liberation Serif" w:cs="Liberation Serif"/>
          <w:color w:val="000000"/>
          <w:sz w:val="28"/>
          <w:szCs w:val="28"/>
        </w:rPr>
        <w:t xml:space="preserve"> – 306 839,74 руб. или 100,0 % от плановых назначений.</w:t>
      </w:r>
    </w:p>
    <w:p w:rsidR="005F7222" w:rsidRDefault="00731EF7">
      <w:pPr>
        <w:ind w:firstLine="700"/>
        <w:jc w:val="center"/>
        <w:rPr>
          <w:color w:val="000000"/>
        </w:rPr>
      </w:pPr>
      <w:r>
        <w:rPr>
          <w:rFonts w:ascii="Liberation Serif" w:eastAsia="Liberation Serif" w:hAnsi="Liberation Serif" w:cs="Liberation Serif"/>
          <w:b/>
          <w:color w:val="000000"/>
          <w:sz w:val="28"/>
          <w:szCs w:val="28"/>
          <w:shd w:val="clear" w:color="auto" w:fill="FFFF00"/>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Объем расходов по свободной бюджетной росписи расходов бюджета города Мурманска меньше объема расходов бюджета города Мурманска, утвержденного Решением по </w:t>
      </w:r>
      <w:r>
        <w:rPr>
          <w:rFonts w:ascii="Liberation Serif" w:eastAsia="Liberation Serif" w:hAnsi="Liberation Serif" w:cs="Liberation Serif"/>
          <w:color w:val="000000"/>
          <w:sz w:val="28"/>
          <w:szCs w:val="28"/>
        </w:rPr>
        <w:t>главному распорядителю бюджетных средств, на 2 671 619,76 руб.,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2 230 360,02 руб. – на обеспечение деятельности управления пресс–службы и информации города Мурманска </w:t>
      </w:r>
      <w:r>
        <w:rPr>
          <w:rFonts w:ascii="Liberation Serif" w:eastAsia="Liberation Serif" w:hAnsi="Liberation Serif" w:cs="Liberation Serif"/>
          <w:i/>
          <w:color w:val="000000"/>
          <w:sz w:val="28"/>
          <w:szCs w:val="28"/>
        </w:rPr>
        <w:t xml:space="preserve">(на основании </w:t>
      </w:r>
      <w:proofErr w:type="gramStart"/>
      <w:r>
        <w:rPr>
          <w:rFonts w:ascii="Liberation Serif" w:eastAsia="Liberation Serif" w:hAnsi="Liberation Serif" w:cs="Liberation Serif"/>
          <w:i/>
          <w:color w:val="000000"/>
          <w:sz w:val="28"/>
          <w:szCs w:val="28"/>
        </w:rPr>
        <w:t>приказов управления финансов администрации города Мурманска</w:t>
      </w:r>
      <w:proofErr w:type="gramEnd"/>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1</w:t>
      </w:r>
      <w:r>
        <w:rPr>
          <w:rFonts w:ascii="Liberation Serif" w:eastAsia="Liberation Serif" w:hAnsi="Liberation Serif" w:cs="Liberation Serif"/>
          <w:color w:val="000000"/>
          <w:sz w:val="28"/>
          <w:szCs w:val="28"/>
        </w:rPr>
        <w:t xml:space="preserve">34 420,00 руб. – на основании постановления администрации города Мурманска от 21.11.2025 № 6621 «О перераспределении бюджетных ассигнований, предусмотренных на реализацию муниципальных программ города Мурманска и </w:t>
      </w:r>
      <w:proofErr w:type="spellStart"/>
      <w:r>
        <w:rPr>
          <w:rFonts w:ascii="Liberation Serif" w:eastAsia="Liberation Serif" w:hAnsi="Liberation Serif" w:cs="Liberation Serif"/>
          <w:color w:val="000000"/>
          <w:sz w:val="28"/>
          <w:szCs w:val="28"/>
        </w:rPr>
        <w:t>непрограммной</w:t>
      </w:r>
      <w:proofErr w:type="spellEnd"/>
      <w:r>
        <w:rPr>
          <w:rFonts w:ascii="Liberation Serif" w:eastAsia="Liberation Serif" w:hAnsi="Liberation Serif" w:cs="Liberation Serif"/>
          <w:color w:val="000000"/>
          <w:sz w:val="28"/>
          <w:szCs w:val="28"/>
        </w:rPr>
        <w:t xml:space="preserve"> деятельности органов местного</w:t>
      </w:r>
      <w:r>
        <w:rPr>
          <w:rFonts w:ascii="Liberation Serif" w:eastAsia="Liberation Serif" w:hAnsi="Liberation Serif" w:cs="Liberation Serif"/>
          <w:color w:val="000000"/>
          <w:sz w:val="28"/>
          <w:szCs w:val="28"/>
        </w:rPr>
        <w:t xml:space="preserve"> самоуправления» на реализацию мероприятий подпрограммы «Совершенствование организации деятельности органов местного самоуправления» </w:t>
      </w:r>
      <w:r>
        <w:rPr>
          <w:rFonts w:ascii="Liberation Serif" w:eastAsia="Liberation Serif" w:hAnsi="Liberation Serif" w:cs="Liberation Serif"/>
          <w:i/>
          <w:color w:val="000000"/>
          <w:sz w:val="28"/>
          <w:szCs w:val="28"/>
        </w:rPr>
        <w:t>(командировочные расходы)</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306 839,74 руб. – на основании уведомления по расчетам между бюджетами Министерства финансов Мур</w:t>
      </w:r>
      <w:r>
        <w:rPr>
          <w:rFonts w:ascii="Liberation Serif" w:eastAsia="Liberation Serif" w:hAnsi="Liberation Serif" w:cs="Liberation Serif"/>
          <w:color w:val="000000"/>
          <w:sz w:val="28"/>
          <w:szCs w:val="28"/>
        </w:rPr>
        <w:t>манской области от 18.12.2025 № 2430 и постановления администрации города Мурманска от 24.12.2025 № 7319 «О распределении между главными распорядителями средств бюджета города Мурманска дотации на обеспечение расходов по оплате труда работников муниципальн</w:t>
      </w:r>
      <w:r>
        <w:rPr>
          <w:rFonts w:ascii="Liberation Serif" w:eastAsia="Liberation Serif" w:hAnsi="Liberation Serif" w:cs="Liberation Serif"/>
          <w:color w:val="000000"/>
          <w:sz w:val="28"/>
          <w:szCs w:val="28"/>
        </w:rPr>
        <w:t>ых учреждений (за счет дотации на поддержку мер по обеспечению сбалансированности бюджетов субъектов Российской Федерации)» на обеспечение расходов</w:t>
      </w:r>
      <w:proofErr w:type="gramEnd"/>
      <w:r>
        <w:rPr>
          <w:rFonts w:ascii="Liberation Serif" w:eastAsia="Liberation Serif" w:hAnsi="Liberation Serif" w:cs="Liberation Serif"/>
          <w:color w:val="000000"/>
          <w:sz w:val="28"/>
          <w:szCs w:val="28"/>
        </w:rPr>
        <w:t xml:space="preserve"> по оплате труда работников муниципальных учреждений (за счет дотации на поддержку мер по обеспечению сбаланс</w:t>
      </w:r>
      <w:r>
        <w:rPr>
          <w:rFonts w:ascii="Liberation Serif" w:eastAsia="Liberation Serif" w:hAnsi="Liberation Serif" w:cs="Liberation Serif"/>
          <w:color w:val="000000"/>
          <w:sz w:val="28"/>
          <w:szCs w:val="28"/>
        </w:rPr>
        <w:t>ированности бюджетов субъектов Российской Федерации).</w:t>
      </w:r>
    </w:p>
    <w:p w:rsidR="005F7222" w:rsidRDefault="00731EF7">
      <w:pPr>
        <w:jc w:val="center"/>
        <w:rPr>
          <w:color w:val="000000"/>
        </w:rPr>
      </w:pPr>
      <w:r>
        <w:rPr>
          <w:rFonts w:ascii="Liberation Serif" w:eastAsia="Liberation Serif" w:hAnsi="Liberation Serif" w:cs="Liberation Serif"/>
          <w:b/>
          <w:color w:val="000000"/>
          <w:sz w:val="28"/>
          <w:szCs w:val="28"/>
        </w:rPr>
        <w:t>Раздел 0100 «Общегосударственные расходы»</w:t>
      </w:r>
    </w:p>
    <w:p w:rsidR="005F7222" w:rsidRDefault="00731EF7">
      <w:pPr>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исполнение </w:t>
      </w: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составило 20 697 101,03 руб. или 98,7 % при плановых назначениях 20 965 623,02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w:t>
      </w:r>
    </w:p>
    <w:p w:rsidR="005F7222" w:rsidRDefault="00731EF7">
      <w:pPr>
        <w:jc w:val="center"/>
        <w:rPr>
          <w:color w:val="000000"/>
        </w:rPr>
      </w:pPr>
      <w:r>
        <w:rPr>
          <w:rFonts w:ascii="Liberation Serif" w:eastAsia="Liberation Serif" w:hAnsi="Liberation Serif" w:cs="Liberation Serif"/>
          <w:b/>
          <w:color w:val="000000"/>
          <w:sz w:val="28"/>
          <w:szCs w:val="28"/>
        </w:rPr>
        <w:t>Р</w:t>
      </w:r>
      <w:r>
        <w:rPr>
          <w:rFonts w:ascii="Liberation Serif" w:eastAsia="Liberation Serif" w:hAnsi="Liberation Serif" w:cs="Liberation Serif"/>
          <w:b/>
          <w:color w:val="000000"/>
          <w:sz w:val="28"/>
          <w:szCs w:val="28"/>
        </w:rPr>
        <w:t>аздел 1200 «Средства массовой информации»</w:t>
      </w:r>
    </w:p>
    <w:p w:rsidR="005F7222" w:rsidRDefault="00731EF7">
      <w:pPr>
        <w:ind w:firstLine="540"/>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w:t>
      </w: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color w:val="000000"/>
          <w:sz w:val="28"/>
          <w:szCs w:val="28"/>
        </w:rPr>
        <w:t>составило 98 770 954,33 руб. или 100 % от плановых назначений,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города Мурманска – </w:t>
      </w:r>
      <w:r>
        <w:rPr>
          <w:rFonts w:ascii="Liberation Serif" w:eastAsia="Liberation Serif" w:hAnsi="Liberation Serif" w:cs="Liberation Serif"/>
          <w:color w:val="000000"/>
          <w:sz w:val="28"/>
          <w:szCs w:val="28"/>
        </w:rPr>
        <w:t>98 464 114,59 руб. или 100 % от плановых назначений;</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w:t>
      </w:r>
      <w:r>
        <w:rPr>
          <w:rFonts w:ascii="Liberation Serif" w:eastAsia="Liberation Serif" w:hAnsi="Liberation Serif" w:cs="Liberation Serif"/>
          <w:i/>
          <w:color w:val="000000"/>
          <w:sz w:val="28"/>
          <w:szCs w:val="28"/>
        </w:rPr>
        <w:t>средств областного и федерального бюджетов –</w:t>
      </w:r>
      <w:r>
        <w:rPr>
          <w:rFonts w:ascii="Liberation Serif" w:eastAsia="Liberation Serif" w:hAnsi="Liberation Serif" w:cs="Liberation Serif"/>
          <w:color w:val="000000"/>
          <w:sz w:val="28"/>
          <w:szCs w:val="28"/>
        </w:rPr>
        <w:t xml:space="preserve"> 306 839,74 руб. или 100,0 % от плановых назначений.</w:t>
      </w:r>
    </w:p>
    <w:p w:rsidR="005F7222" w:rsidRDefault="00731EF7">
      <w:pPr>
        <w:ind w:firstLine="540"/>
        <w:jc w:val="cente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2.14. Комитет имущественных отношений города Мурманска (вед. 905)</w:t>
      </w:r>
    </w:p>
    <w:p w:rsidR="005F7222" w:rsidRDefault="00731EF7">
      <w:pPr>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Исполнение по ведомству составило 954 092 451,80 руб. или 95,6 % при плановых назначениях</w:t>
      </w:r>
      <w:r>
        <w:rPr>
          <w:rFonts w:ascii="Liberation Serif" w:eastAsia="Liberation Serif" w:hAnsi="Liberation Serif" w:cs="Liberation Serif"/>
          <w:color w:val="000000"/>
          <w:sz w:val="28"/>
          <w:szCs w:val="28"/>
        </w:rPr>
        <w:t xml:space="preserve"> 998 519 578,11 руб., в том числе:</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 537 715 159,16  руб. или 98,6 % при плановых назначениях 545 480 057,79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областного и федерального бюджетов</w:t>
      </w:r>
      <w:r>
        <w:rPr>
          <w:rFonts w:ascii="Liberation Serif" w:eastAsia="Liberation Serif" w:hAnsi="Liberation Serif" w:cs="Liberation Serif"/>
          <w:color w:val="000000"/>
          <w:sz w:val="28"/>
          <w:szCs w:val="28"/>
        </w:rPr>
        <w:t xml:space="preserve"> – 416 377 292,64 руб. или 91,9 % при плановых наз</w:t>
      </w:r>
      <w:r>
        <w:rPr>
          <w:rFonts w:ascii="Liberation Serif" w:eastAsia="Liberation Serif" w:hAnsi="Liberation Serif" w:cs="Liberation Serif"/>
          <w:color w:val="000000"/>
          <w:sz w:val="28"/>
          <w:szCs w:val="28"/>
        </w:rPr>
        <w:t>начениях 453 039 520,32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Объем расходов по сводной бюджетной росписи расходов бюджета города Мурманска меньше объема расходов бюджета города Мурманска, утвержденного Решением по главному распорядителю бюджетных средств, на  235 651 004,79 руб., в том</w:t>
      </w:r>
      <w:r>
        <w:rPr>
          <w:rFonts w:ascii="Liberation Serif" w:eastAsia="Liberation Serif" w:hAnsi="Liberation Serif" w:cs="Liberation Serif"/>
          <w:color w:val="000000"/>
          <w:sz w:val="28"/>
          <w:szCs w:val="28"/>
        </w:rPr>
        <w:t xml:space="preserve">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2 725 714,00 руб. – на обеспечение </w:t>
      </w:r>
      <w:proofErr w:type="gramStart"/>
      <w:r>
        <w:rPr>
          <w:rFonts w:ascii="Liberation Serif" w:eastAsia="Liberation Serif" w:hAnsi="Liberation Serif" w:cs="Liberation Serif"/>
          <w:color w:val="000000"/>
          <w:sz w:val="28"/>
          <w:szCs w:val="28"/>
        </w:rPr>
        <w:t>деятельности муниципальных служащих комитета имущественных отношений администрации города Мурманска</w:t>
      </w:r>
      <w:proofErr w:type="gramEnd"/>
      <w:r>
        <w:rPr>
          <w:rFonts w:ascii="Liberation Serif" w:eastAsia="Liberation Serif" w:hAnsi="Liberation Serif" w:cs="Liberation Serif"/>
          <w:color w:val="000000"/>
          <w:sz w:val="28"/>
          <w:szCs w:val="28"/>
        </w:rPr>
        <w:t xml:space="preserve"> в пределах расходов, предусмотренных на содержание органов местного самоуправления </w:t>
      </w:r>
      <w:r>
        <w:rPr>
          <w:rFonts w:ascii="Liberation Serif" w:eastAsia="Liberation Serif" w:hAnsi="Liberation Serif" w:cs="Liberation Serif"/>
          <w:i/>
          <w:color w:val="000000"/>
          <w:sz w:val="28"/>
          <w:szCs w:val="28"/>
        </w:rPr>
        <w:t>(перераспределены на основании</w:t>
      </w:r>
      <w:r>
        <w:rPr>
          <w:rFonts w:ascii="Liberation Serif" w:eastAsia="Liberation Serif" w:hAnsi="Liberation Serif" w:cs="Liberation Serif"/>
          <w:i/>
          <w:color w:val="000000"/>
          <w:sz w:val="28"/>
          <w:szCs w:val="28"/>
        </w:rPr>
        <w:t xml:space="preserve"> приказа управления финансов администрации города Мурманска);</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3 623 500,00 руб. – на обеспечение </w:t>
      </w:r>
      <w:proofErr w:type="gramStart"/>
      <w:r>
        <w:rPr>
          <w:rFonts w:ascii="Liberation Serif" w:eastAsia="Liberation Serif" w:hAnsi="Liberation Serif" w:cs="Liberation Serif"/>
          <w:color w:val="000000"/>
          <w:sz w:val="28"/>
          <w:szCs w:val="28"/>
        </w:rPr>
        <w:t>деятельности муниципальных служащих комитета имущественных отношений администрации города Мурманска</w:t>
      </w:r>
      <w:proofErr w:type="gramEnd"/>
      <w:r>
        <w:rPr>
          <w:rFonts w:ascii="Liberation Serif" w:eastAsia="Liberation Serif" w:hAnsi="Liberation Serif" w:cs="Liberation Serif"/>
          <w:color w:val="000000"/>
          <w:sz w:val="28"/>
          <w:szCs w:val="28"/>
        </w:rPr>
        <w:t xml:space="preserve"> в пределах расходов, предусмотренных на содержание орга</w:t>
      </w:r>
      <w:r>
        <w:rPr>
          <w:rFonts w:ascii="Liberation Serif" w:eastAsia="Liberation Serif" w:hAnsi="Liberation Serif" w:cs="Liberation Serif"/>
          <w:color w:val="000000"/>
          <w:sz w:val="28"/>
          <w:szCs w:val="28"/>
        </w:rPr>
        <w:t xml:space="preserve">нов местного самоуправления </w:t>
      </w:r>
      <w:r>
        <w:rPr>
          <w:rFonts w:ascii="Liberation Serif" w:eastAsia="Liberation Serif" w:hAnsi="Liberation Serif" w:cs="Liberation Serif"/>
          <w:i/>
          <w:color w:val="000000"/>
          <w:sz w:val="28"/>
          <w:szCs w:val="28"/>
        </w:rPr>
        <w:t>(перераспределены на основании приказа управления финансов администрации города Мурманска);</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xml:space="preserve">754 178,11 руб. – на выплаты по решениям судов и оплату государственной пошлины, расходы по совершению исполнительных действий </w:t>
      </w:r>
      <w:r>
        <w:rPr>
          <w:rFonts w:ascii="Liberation Serif" w:eastAsia="Liberation Serif" w:hAnsi="Liberation Serif" w:cs="Liberation Serif"/>
          <w:i/>
          <w:color w:val="000000"/>
          <w:sz w:val="28"/>
          <w:szCs w:val="28"/>
        </w:rPr>
        <w:t>(перерасп</w:t>
      </w:r>
      <w:r>
        <w:rPr>
          <w:rFonts w:ascii="Liberation Serif" w:eastAsia="Liberation Serif" w:hAnsi="Liberation Serif" w:cs="Liberation Serif"/>
          <w:i/>
          <w:color w:val="000000"/>
          <w:sz w:val="28"/>
          <w:szCs w:val="28"/>
        </w:rPr>
        <w:t xml:space="preserve">ределены на основании </w:t>
      </w:r>
      <w:proofErr w:type="gramStart"/>
      <w:r>
        <w:rPr>
          <w:rFonts w:ascii="Liberation Serif" w:eastAsia="Liberation Serif" w:hAnsi="Liberation Serif" w:cs="Liberation Serif"/>
          <w:i/>
          <w:color w:val="000000"/>
          <w:sz w:val="28"/>
          <w:szCs w:val="28"/>
        </w:rPr>
        <w:t>приказов  управления финансов администрации города Мурманска</w:t>
      </w:r>
      <w:proofErr w:type="gramEnd"/>
      <w:r>
        <w:rPr>
          <w:rFonts w:ascii="Liberation Serif" w:eastAsia="Liberation Serif" w:hAnsi="Liberation Serif" w:cs="Liberation Serif"/>
          <w:i/>
          <w:color w:val="000000"/>
          <w:sz w:val="28"/>
          <w:szCs w:val="28"/>
        </w:rPr>
        <w:t>)</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4 532 548,52 руб. –  на основании  приказов управления финансов администрации города Мурманска «О перераспределении бюджетных ассигнований» от 24.12.2025 № 388, от 18.12.2</w:t>
      </w:r>
      <w:r>
        <w:rPr>
          <w:rFonts w:ascii="Liberation Serif" w:eastAsia="Liberation Serif" w:hAnsi="Liberation Serif" w:cs="Liberation Serif"/>
          <w:color w:val="000000"/>
          <w:sz w:val="28"/>
          <w:szCs w:val="28"/>
        </w:rPr>
        <w:t>025 № 367, от 09.12.2025 № 344, от 12.11.2025 № 314, от 07.11.2025 № 308, от 05.11.2025 № 301, от 01.11.2025 № 300, от 06.10.2025 № 266 на выплаты по решениям судов и оплату государственной пошлины, расходы по совершению исполнительных действий;</w:t>
      </w:r>
      <w:proofErr w:type="gramEnd"/>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86 589 639</w:t>
      </w:r>
      <w:r>
        <w:rPr>
          <w:rFonts w:ascii="Liberation Serif" w:eastAsia="Liberation Serif" w:hAnsi="Liberation Serif" w:cs="Liberation Serif"/>
          <w:color w:val="000000"/>
          <w:sz w:val="28"/>
          <w:szCs w:val="28"/>
        </w:rPr>
        <w:t>,72 руб. –  на основании  уведомления Министерства финансов Мурманской области о предоставлении субсидии, субвенции, иного межбюджетного трансферта, имеющего целевое назначение на 2025 и плановый период 2026 и 2027 годов от 23.10.2025 №3722/1 на обеспечени</w:t>
      </w:r>
      <w:r>
        <w:rPr>
          <w:rFonts w:ascii="Liberation Serif" w:eastAsia="Liberation Serif" w:hAnsi="Liberation Serif" w:cs="Liberation Serif"/>
          <w:color w:val="000000"/>
          <w:sz w:val="28"/>
          <w:szCs w:val="28"/>
        </w:rPr>
        <w:t xml:space="preserve">е мероприятий по переселению граждан из аварийного жилищного фонда </w:t>
      </w:r>
      <w:r>
        <w:rPr>
          <w:rFonts w:ascii="Liberation Serif" w:eastAsia="Liberation Serif" w:hAnsi="Liberation Serif" w:cs="Liberation Serif"/>
          <w:i/>
          <w:color w:val="000000"/>
          <w:sz w:val="28"/>
          <w:szCs w:val="28"/>
        </w:rPr>
        <w:t>(за счет средств ППК «Фонд развития территорий»)</w:t>
      </w:r>
      <w:r>
        <w:rPr>
          <w:rFonts w:ascii="Liberation Serif" w:eastAsia="Liberation Serif" w:hAnsi="Liberation Serif" w:cs="Liberation Serif"/>
          <w:color w:val="000000"/>
          <w:sz w:val="28"/>
          <w:szCs w:val="28"/>
        </w:rPr>
        <w:t>;</w:t>
      </w:r>
      <w:proofErr w:type="gramEnd"/>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 25 588 580,61 руб. –  на основании  уведомлений о предоставлении субсидии, субвенции, иного межбюджетного трансферта, имеющего целевое </w:t>
      </w:r>
      <w:r>
        <w:rPr>
          <w:rFonts w:ascii="Liberation Serif" w:eastAsia="Liberation Serif" w:hAnsi="Liberation Serif" w:cs="Liberation Serif"/>
          <w:color w:val="000000"/>
          <w:sz w:val="28"/>
          <w:szCs w:val="28"/>
        </w:rPr>
        <w:t xml:space="preserve">назначение на 2025 год и плановый период 2026 и 2027 годов Министерства финансов Мурманской области от 29.12.2025 № 5331/3, от 19.11.2025 № 3937,  от 22.12.2025 № 4310 по субсидии из областного бюджета местным бюджетам на </w:t>
      </w:r>
      <w:proofErr w:type="spellStart"/>
      <w:r>
        <w:rPr>
          <w:rFonts w:ascii="Liberation Serif" w:eastAsia="Liberation Serif" w:hAnsi="Liberation Serif" w:cs="Liberation Serif"/>
          <w:color w:val="000000"/>
          <w:sz w:val="28"/>
          <w:szCs w:val="28"/>
        </w:rPr>
        <w:t>софинансирование</w:t>
      </w:r>
      <w:proofErr w:type="spellEnd"/>
      <w:r>
        <w:rPr>
          <w:rFonts w:ascii="Liberation Serif" w:eastAsia="Liberation Serif" w:hAnsi="Liberation Serif" w:cs="Liberation Serif"/>
          <w:color w:val="000000"/>
          <w:sz w:val="28"/>
          <w:szCs w:val="28"/>
        </w:rPr>
        <w:t xml:space="preserve"> мероприятий по пе</w:t>
      </w:r>
      <w:r>
        <w:rPr>
          <w:rFonts w:ascii="Liberation Serif" w:eastAsia="Liberation Serif" w:hAnsi="Liberation Serif" w:cs="Liberation Serif"/>
          <w:color w:val="000000"/>
          <w:sz w:val="28"/>
          <w:szCs w:val="28"/>
        </w:rPr>
        <w:t>реселению граждан из аварийного жилищного фонда, признанного таковым</w:t>
      </w:r>
      <w:proofErr w:type="gramEnd"/>
      <w:r>
        <w:rPr>
          <w:rFonts w:ascii="Liberation Serif" w:eastAsia="Liberation Serif" w:hAnsi="Liberation Serif" w:cs="Liberation Serif"/>
          <w:color w:val="000000"/>
          <w:sz w:val="28"/>
          <w:szCs w:val="28"/>
        </w:rPr>
        <w:t xml:space="preserve"> после 01.01.2017 за счет средств, высвобождаемых в результате списания двух третей задолженности по бюджетным кредитам в соответствии с постановлением Правительства Российской Федерации о</w:t>
      </w:r>
      <w:r>
        <w:rPr>
          <w:rFonts w:ascii="Liberation Serif" w:eastAsia="Liberation Serif" w:hAnsi="Liberation Serif" w:cs="Liberation Serif"/>
          <w:color w:val="000000"/>
          <w:sz w:val="28"/>
          <w:szCs w:val="28"/>
        </w:rPr>
        <w:t xml:space="preserve">т 01.02.2025 № 79 </w:t>
      </w:r>
      <w:r>
        <w:rPr>
          <w:rFonts w:ascii="Liberation Serif" w:eastAsia="Liberation Serif" w:hAnsi="Liberation Serif" w:cs="Liberation Serif"/>
          <w:i/>
          <w:color w:val="000000"/>
          <w:sz w:val="28"/>
          <w:szCs w:val="28"/>
        </w:rPr>
        <w:t>(средства областного бюджета)</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25 588 580,60 руб. –  на основании постановлений администрации города Мурманска  от 10.12.2025 № 7074, от 08.12.2025 № 6969, от 24.12.2025 № 7356 «О перераспределении бюджетных ассигнований, предусмотрен</w:t>
      </w:r>
      <w:r>
        <w:rPr>
          <w:rFonts w:ascii="Liberation Serif" w:eastAsia="Liberation Serif" w:hAnsi="Liberation Serif" w:cs="Liberation Serif"/>
          <w:color w:val="000000"/>
          <w:sz w:val="28"/>
          <w:szCs w:val="28"/>
        </w:rPr>
        <w:t>ных на реализацию муниципальных программ города Мурманска на 2023–2028 годы», постановления администрации города Мурманска от 19.12.2025 № 7286 «О перераспределении бюджетных ассигнований, предусмотренных на реализацию муниципальных программ города Мурманс</w:t>
      </w:r>
      <w:r>
        <w:rPr>
          <w:rFonts w:ascii="Liberation Serif" w:eastAsia="Liberation Serif" w:hAnsi="Liberation Serif" w:cs="Liberation Serif"/>
          <w:color w:val="000000"/>
          <w:sz w:val="28"/>
          <w:szCs w:val="28"/>
        </w:rPr>
        <w:t xml:space="preserve">ка и </w:t>
      </w:r>
      <w:proofErr w:type="spellStart"/>
      <w:r>
        <w:rPr>
          <w:rFonts w:ascii="Liberation Serif" w:eastAsia="Liberation Serif" w:hAnsi="Liberation Serif" w:cs="Liberation Serif"/>
          <w:color w:val="000000"/>
          <w:sz w:val="28"/>
          <w:szCs w:val="28"/>
        </w:rPr>
        <w:t>непрограммной</w:t>
      </w:r>
      <w:proofErr w:type="spellEnd"/>
      <w:r>
        <w:rPr>
          <w:rFonts w:ascii="Liberation Serif" w:eastAsia="Liberation Serif" w:hAnsi="Liberation Serif" w:cs="Liberation Serif"/>
          <w:color w:val="000000"/>
          <w:sz w:val="28"/>
          <w:szCs w:val="28"/>
        </w:rPr>
        <w:t xml:space="preserve"> деятельности органов местного самоуправления города»  по </w:t>
      </w:r>
      <w:proofErr w:type="spellStart"/>
      <w:r>
        <w:rPr>
          <w:rFonts w:ascii="Liberation Serif" w:eastAsia="Liberation Serif" w:hAnsi="Liberation Serif" w:cs="Liberation Serif"/>
          <w:color w:val="000000"/>
          <w:sz w:val="28"/>
          <w:szCs w:val="28"/>
        </w:rPr>
        <w:t>софинансированию</w:t>
      </w:r>
      <w:proofErr w:type="spellEnd"/>
      <w:proofErr w:type="gramEnd"/>
      <w:r>
        <w:rPr>
          <w:rFonts w:ascii="Liberation Serif" w:eastAsia="Liberation Serif" w:hAnsi="Liberation Serif" w:cs="Liberation Serif"/>
          <w:color w:val="000000"/>
          <w:sz w:val="28"/>
          <w:szCs w:val="28"/>
        </w:rPr>
        <w:t xml:space="preserve"> </w:t>
      </w:r>
      <w:proofErr w:type="gramStart"/>
      <w:r>
        <w:rPr>
          <w:rFonts w:ascii="Liberation Serif" w:eastAsia="Liberation Serif" w:hAnsi="Liberation Serif" w:cs="Liberation Serif"/>
          <w:color w:val="000000"/>
          <w:sz w:val="28"/>
          <w:szCs w:val="28"/>
        </w:rPr>
        <w:t xml:space="preserve">за счет средств местного бюджета к субсидии из областного бюджета местным бюджетам на </w:t>
      </w:r>
      <w:proofErr w:type="spellStart"/>
      <w:r>
        <w:rPr>
          <w:rFonts w:ascii="Liberation Serif" w:eastAsia="Liberation Serif" w:hAnsi="Liberation Serif" w:cs="Liberation Serif"/>
          <w:color w:val="000000"/>
          <w:sz w:val="28"/>
          <w:szCs w:val="28"/>
        </w:rPr>
        <w:t>софинансирование</w:t>
      </w:r>
      <w:proofErr w:type="spellEnd"/>
      <w:r>
        <w:rPr>
          <w:rFonts w:ascii="Liberation Serif" w:eastAsia="Liberation Serif" w:hAnsi="Liberation Serif" w:cs="Liberation Serif"/>
          <w:color w:val="000000"/>
          <w:sz w:val="28"/>
          <w:szCs w:val="28"/>
        </w:rPr>
        <w:t xml:space="preserve"> мероприятий по переселению граждан из аварийного жилищного ф</w:t>
      </w:r>
      <w:r>
        <w:rPr>
          <w:rFonts w:ascii="Liberation Serif" w:eastAsia="Liberation Serif" w:hAnsi="Liberation Serif" w:cs="Liberation Serif"/>
          <w:color w:val="000000"/>
          <w:sz w:val="28"/>
          <w:szCs w:val="28"/>
        </w:rPr>
        <w:t xml:space="preserve">онда, признанного таковым после </w:t>
      </w:r>
      <w:r>
        <w:rPr>
          <w:rFonts w:ascii="Liberation Serif" w:eastAsia="Liberation Serif" w:hAnsi="Liberation Serif" w:cs="Liberation Serif"/>
          <w:color w:val="000000"/>
          <w:sz w:val="28"/>
          <w:szCs w:val="28"/>
        </w:rPr>
        <w:lastRenderedPageBreak/>
        <w:t xml:space="preserve">01.01.2017 за счет средств, высвобождаемых в результате списания двух третей задолженности по бюджетным кредитам в соответствии с постановлением Правительства Российской Федерации от 01.02.2025 № 79 </w:t>
      </w:r>
      <w:r>
        <w:rPr>
          <w:rFonts w:ascii="Liberation Serif" w:eastAsia="Liberation Serif" w:hAnsi="Liberation Serif" w:cs="Liberation Serif"/>
          <w:i/>
          <w:color w:val="000000"/>
          <w:sz w:val="28"/>
          <w:szCs w:val="28"/>
        </w:rPr>
        <w:t>(средства местного бюджет</w:t>
      </w:r>
      <w:r>
        <w:rPr>
          <w:rFonts w:ascii="Liberation Serif" w:eastAsia="Liberation Serif" w:hAnsi="Liberation Serif" w:cs="Liberation Serif"/>
          <w:i/>
          <w:color w:val="000000"/>
          <w:sz w:val="28"/>
          <w:szCs w:val="28"/>
        </w:rPr>
        <w:t>а) (перераспределены бюджетные ассигнования комитету по культуре администрации города</w:t>
      </w:r>
      <w:proofErr w:type="gramEnd"/>
      <w:r>
        <w:rPr>
          <w:rFonts w:ascii="Liberation Serif" w:eastAsia="Liberation Serif" w:hAnsi="Liberation Serif" w:cs="Liberation Serif"/>
          <w:i/>
          <w:color w:val="000000"/>
          <w:sz w:val="28"/>
          <w:szCs w:val="28"/>
        </w:rPr>
        <w:t xml:space="preserve"> </w:t>
      </w:r>
      <w:proofErr w:type="gramStart"/>
      <w:r>
        <w:rPr>
          <w:rFonts w:ascii="Liberation Serif" w:eastAsia="Liberation Serif" w:hAnsi="Liberation Serif" w:cs="Liberation Serif"/>
          <w:i/>
          <w:color w:val="000000"/>
          <w:sz w:val="28"/>
          <w:szCs w:val="28"/>
        </w:rPr>
        <w:t>Мурманска; комитету территориального развития и строительства администрации города Мурманска; комитету по физической культуре и спорту администрации города Мурманска; ком</w:t>
      </w:r>
      <w:r>
        <w:rPr>
          <w:rFonts w:ascii="Liberation Serif" w:eastAsia="Liberation Serif" w:hAnsi="Liberation Serif" w:cs="Liberation Serif"/>
          <w:i/>
          <w:color w:val="000000"/>
          <w:sz w:val="28"/>
          <w:szCs w:val="28"/>
        </w:rPr>
        <w:t>итету по образованию администрации города Мурманска)</w:t>
      </w:r>
      <w:r>
        <w:rPr>
          <w:rFonts w:ascii="Liberation Serif" w:eastAsia="Liberation Serif" w:hAnsi="Liberation Serif" w:cs="Liberation Serif"/>
          <w:color w:val="000000"/>
          <w:sz w:val="28"/>
          <w:szCs w:val="28"/>
        </w:rPr>
        <w:t>;</w:t>
      </w:r>
      <w:proofErr w:type="gramEnd"/>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1 028 823,51  руб. –  на основании  постановления администрации города Мурманска от 06.05.2025 № 1938 «Об определении уполномоченного органа на использование субсидии, предоставляемой из областного бюдж</w:t>
      </w:r>
      <w:r>
        <w:rPr>
          <w:rFonts w:ascii="Liberation Serif" w:eastAsia="Liberation Serif" w:hAnsi="Liberation Serif" w:cs="Liberation Serif"/>
          <w:color w:val="000000"/>
          <w:sz w:val="28"/>
          <w:szCs w:val="28"/>
        </w:rPr>
        <w:t xml:space="preserve">ета бюджету муниципального образования город Мурманск на </w:t>
      </w:r>
      <w:proofErr w:type="spellStart"/>
      <w:r>
        <w:rPr>
          <w:rFonts w:ascii="Liberation Serif" w:eastAsia="Liberation Serif" w:hAnsi="Liberation Serif" w:cs="Liberation Serif"/>
          <w:color w:val="000000"/>
          <w:sz w:val="28"/>
          <w:szCs w:val="28"/>
        </w:rPr>
        <w:t>софинансирование</w:t>
      </w:r>
      <w:proofErr w:type="spellEnd"/>
      <w:r>
        <w:rPr>
          <w:rFonts w:ascii="Liberation Serif" w:eastAsia="Liberation Serif" w:hAnsi="Liberation Serif" w:cs="Liberation Serif"/>
          <w:color w:val="000000"/>
          <w:sz w:val="28"/>
          <w:szCs w:val="28"/>
        </w:rPr>
        <w:t xml:space="preserve"> мероприятий по переселению граждан из аварийного жилищного фонда, признанного таковым после 01.01.2017», дополнительных соглашений от 03.12.2025 № 807– 27К0673200–25–1/2, от 22.12.20</w:t>
      </w:r>
      <w:r>
        <w:rPr>
          <w:rFonts w:ascii="Liberation Serif" w:eastAsia="Liberation Serif" w:hAnsi="Liberation Serif" w:cs="Liberation Serif"/>
          <w:color w:val="000000"/>
          <w:sz w:val="28"/>
          <w:szCs w:val="28"/>
        </w:rPr>
        <w:t xml:space="preserve">25 № 807–27К0673200–25–1/3 на </w:t>
      </w:r>
      <w:proofErr w:type="spellStart"/>
      <w:r>
        <w:rPr>
          <w:rFonts w:ascii="Liberation Serif" w:eastAsia="Liberation Serif" w:hAnsi="Liberation Serif" w:cs="Liberation Serif"/>
          <w:color w:val="000000"/>
          <w:sz w:val="28"/>
          <w:szCs w:val="28"/>
        </w:rPr>
        <w:t>софинансирование</w:t>
      </w:r>
      <w:proofErr w:type="spellEnd"/>
      <w:r>
        <w:rPr>
          <w:rFonts w:ascii="Liberation Serif" w:eastAsia="Liberation Serif" w:hAnsi="Liberation Serif" w:cs="Liberation Serif"/>
          <w:color w:val="000000"/>
          <w:sz w:val="28"/>
          <w:szCs w:val="28"/>
        </w:rPr>
        <w:t xml:space="preserve"> мероприятий по переселению граждан</w:t>
      </w:r>
      <w:proofErr w:type="gramEnd"/>
      <w:r>
        <w:rPr>
          <w:rFonts w:ascii="Liberation Serif" w:eastAsia="Liberation Serif" w:hAnsi="Liberation Serif" w:cs="Liberation Serif"/>
          <w:color w:val="000000"/>
          <w:sz w:val="28"/>
          <w:szCs w:val="28"/>
        </w:rPr>
        <w:t xml:space="preserve"> </w:t>
      </w:r>
      <w:proofErr w:type="gramStart"/>
      <w:r>
        <w:rPr>
          <w:rFonts w:ascii="Liberation Serif" w:eastAsia="Liberation Serif" w:hAnsi="Liberation Serif" w:cs="Liberation Serif"/>
          <w:color w:val="000000"/>
          <w:sz w:val="28"/>
          <w:szCs w:val="28"/>
        </w:rPr>
        <w:t>из аварийного жилищного фонда, признанного таковым после 01.01.2017 за счет средств, высвобождаемых в результате списания двух третей задолженности по бюджетным кредитам в со</w:t>
      </w:r>
      <w:r>
        <w:rPr>
          <w:rFonts w:ascii="Liberation Serif" w:eastAsia="Liberation Serif" w:hAnsi="Liberation Serif" w:cs="Liberation Serif"/>
          <w:color w:val="000000"/>
          <w:sz w:val="28"/>
          <w:szCs w:val="28"/>
        </w:rPr>
        <w:t xml:space="preserve">ответствии с постановлением Правительства Российской Федерации от 01.02.2025 № 79 </w:t>
      </w:r>
      <w:r>
        <w:rPr>
          <w:rFonts w:ascii="Liberation Serif" w:eastAsia="Liberation Serif" w:hAnsi="Liberation Serif" w:cs="Liberation Serif"/>
          <w:i/>
          <w:color w:val="000000"/>
          <w:sz w:val="28"/>
          <w:szCs w:val="28"/>
        </w:rPr>
        <w:t>(средства областного бюджета в сумме 514 411,76 руб., средства местного бюджета в сумме 514 411,75 руб.)</w:t>
      </w:r>
      <w:r>
        <w:rPr>
          <w:rFonts w:ascii="Liberation Serif" w:eastAsia="Liberation Serif" w:hAnsi="Liberation Serif" w:cs="Liberation Serif"/>
          <w:color w:val="000000"/>
          <w:sz w:val="28"/>
          <w:szCs w:val="28"/>
        </w:rPr>
        <w:t xml:space="preserve"> </w:t>
      </w:r>
      <w:r>
        <w:rPr>
          <w:rFonts w:ascii="Liberation Serif" w:eastAsia="Liberation Serif" w:hAnsi="Liberation Serif" w:cs="Liberation Serif"/>
          <w:i/>
          <w:color w:val="000000"/>
          <w:sz w:val="28"/>
          <w:szCs w:val="28"/>
        </w:rPr>
        <w:t>(бюджетные ассигнования перераспределены от комитета территориального</w:t>
      </w:r>
      <w:r>
        <w:rPr>
          <w:rFonts w:ascii="Liberation Serif" w:eastAsia="Liberation Serif" w:hAnsi="Liberation Serif" w:cs="Liberation Serif"/>
          <w:i/>
          <w:color w:val="000000"/>
          <w:sz w:val="28"/>
          <w:szCs w:val="28"/>
        </w:rPr>
        <w:t xml:space="preserve"> развития и строительства администрации города Мурманска)</w:t>
      </w:r>
      <w:r>
        <w:rPr>
          <w:rFonts w:ascii="Liberation Serif" w:eastAsia="Liberation Serif" w:hAnsi="Liberation Serif" w:cs="Liberation Serif"/>
          <w:color w:val="000000"/>
          <w:sz w:val="28"/>
          <w:szCs w:val="28"/>
        </w:rPr>
        <w:t>;</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t>(–) 18 719 699,01 руб. –  на основании постановления администрации города Мурманска от 29.12.2025 № 7556 «О перераспределении бюджетных ассигнований, предусмотренных на реализацию муниципальных про</w:t>
      </w:r>
      <w:r>
        <w:rPr>
          <w:rFonts w:ascii="Liberation Serif" w:eastAsia="Liberation Serif" w:hAnsi="Liberation Serif" w:cs="Liberation Serif"/>
          <w:color w:val="000000"/>
          <w:sz w:val="28"/>
          <w:szCs w:val="28"/>
        </w:rPr>
        <w:t>грамм города Мурманска» по расселению граждан из аварийного жилищного фонда  </w:t>
      </w:r>
      <w:r>
        <w:rPr>
          <w:rFonts w:ascii="Liberation Serif" w:eastAsia="Liberation Serif" w:hAnsi="Liberation Serif" w:cs="Liberation Serif"/>
          <w:i/>
          <w:color w:val="000000"/>
          <w:sz w:val="28"/>
          <w:szCs w:val="28"/>
        </w:rPr>
        <w:t>(бюджетные ассигнования перераспределены комитету по культуре администрации города Мурманска)</w:t>
      </w:r>
      <w:r>
        <w:rPr>
          <w:rFonts w:ascii="Liberation Serif" w:eastAsia="Liberation Serif" w:hAnsi="Liberation Serif" w:cs="Liberation Serif"/>
          <w:color w:val="000000"/>
          <w:sz w:val="28"/>
          <w:szCs w:val="28"/>
        </w:rPr>
        <w:t>;</w:t>
      </w:r>
      <w:r>
        <w:rPr>
          <w:rFonts w:ascii="Liberation Serif" w:eastAsia="Liberation Serif" w:hAnsi="Liberation Serif" w:cs="Liberation Serif"/>
          <w:color w:val="000000"/>
          <w:sz w:val="24"/>
          <w:szCs w:val="24"/>
        </w:rPr>
        <w:t xml:space="preserve">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26 791 956,36 руб. –  на основании уведомлений о предоставлении субсидии, субве</w:t>
      </w:r>
      <w:r>
        <w:rPr>
          <w:rFonts w:ascii="Liberation Serif" w:eastAsia="Liberation Serif" w:hAnsi="Liberation Serif" w:cs="Liberation Serif"/>
          <w:color w:val="000000"/>
          <w:sz w:val="28"/>
          <w:szCs w:val="28"/>
        </w:rPr>
        <w:t>нции, иного межбюджетного трансферта, имеющего целевое назначение на 2025 год и плановый период 2026 и 2027 годов Министерства финансов Мурманской области от 29.12.2025 № 5331/1, от 19.11.2025 № 3938, от 22.12.2025 № 4308, от 29.12.2025 № 5331/2 по меропри</w:t>
      </w:r>
      <w:r>
        <w:rPr>
          <w:rFonts w:ascii="Liberation Serif" w:eastAsia="Liberation Serif" w:hAnsi="Liberation Serif" w:cs="Liberation Serif"/>
          <w:color w:val="000000"/>
          <w:sz w:val="28"/>
          <w:szCs w:val="28"/>
        </w:rPr>
        <w:t xml:space="preserve">ятию по переселению граждан из аварийного жилищного фонда, признанного таковым до 01.01.2017 </w:t>
      </w:r>
      <w:r>
        <w:rPr>
          <w:rFonts w:ascii="Liberation Serif" w:eastAsia="Liberation Serif" w:hAnsi="Liberation Serif" w:cs="Liberation Serif"/>
          <w:i/>
          <w:color w:val="000000"/>
          <w:sz w:val="28"/>
          <w:szCs w:val="28"/>
        </w:rPr>
        <w:t>(средства областного</w:t>
      </w:r>
      <w:proofErr w:type="gramEnd"/>
      <w:r>
        <w:rPr>
          <w:rFonts w:ascii="Liberation Serif" w:eastAsia="Liberation Serif" w:hAnsi="Liberation Serif" w:cs="Liberation Serif"/>
          <w:i/>
          <w:color w:val="000000"/>
          <w:sz w:val="28"/>
          <w:szCs w:val="28"/>
        </w:rPr>
        <w:t xml:space="preserve"> бюджета)</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26 784 864,79 руб. –  на основании постановления администрации города Мурманска от 29.12.2025 № 7556 «О перераспределении бюджет</w:t>
      </w:r>
      <w:r>
        <w:rPr>
          <w:rFonts w:ascii="Liberation Serif" w:eastAsia="Liberation Serif" w:hAnsi="Liberation Serif" w:cs="Liberation Serif"/>
          <w:color w:val="000000"/>
          <w:sz w:val="28"/>
          <w:szCs w:val="28"/>
        </w:rPr>
        <w:t xml:space="preserve">ных ассигнований, предусмотренных на реализацию муниципальных </w:t>
      </w:r>
      <w:r>
        <w:rPr>
          <w:rFonts w:ascii="Liberation Serif" w:eastAsia="Liberation Serif" w:hAnsi="Liberation Serif" w:cs="Liberation Serif"/>
          <w:color w:val="000000"/>
          <w:sz w:val="28"/>
          <w:szCs w:val="28"/>
        </w:rPr>
        <w:lastRenderedPageBreak/>
        <w:t xml:space="preserve">программ города Мурманска» по </w:t>
      </w:r>
      <w:proofErr w:type="spellStart"/>
      <w:r>
        <w:rPr>
          <w:rFonts w:ascii="Liberation Serif" w:eastAsia="Liberation Serif" w:hAnsi="Liberation Serif" w:cs="Liberation Serif"/>
          <w:color w:val="000000"/>
          <w:sz w:val="28"/>
          <w:szCs w:val="28"/>
        </w:rPr>
        <w:t>софинансированию</w:t>
      </w:r>
      <w:proofErr w:type="spellEnd"/>
      <w:r>
        <w:rPr>
          <w:rFonts w:ascii="Liberation Serif" w:eastAsia="Liberation Serif" w:hAnsi="Liberation Serif" w:cs="Liberation Serif"/>
          <w:color w:val="000000"/>
          <w:sz w:val="28"/>
          <w:szCs w:val="28"/>
        </w:rPr>
        <w:t xml:space="preserve"> за счет средств местного бюджета к субсидии из областного бюджета на </w:t>
      </w:r>
      <w:proofErr w:type="spellStart"/>
      <w:r>
        <w:rPr>
          <w:rFonts w:ascii="Liberation Serif" w:eastAsia="Liberation Serif" w:hAnsi="Liberation Serif" w:cs="Liberation Serif"/>
          <w:color w:val="000000"/>
          <w:sz w:val="28"/>
          <w:szCs w:val="28"/>
        </w:rPr>
        <w:t>софинансирование</w:t>
      </w:r>
      <w:proofErr w:type="spellEnd"/>
      <w:r>
        <w:rPr>
          <w:rFonts w:ascii="Liberation Serif" w:eastAsia="Liberation Serif" w:hAnsi="Liberation Serif" w:cs="Liberation Serif"/>
          <w:color w:val="000000"/>
          <w:sz w:val="28"/>
          <w:szCs w:val="28"/>
        </w:rPr>
        <w:t xml:space="preserve"> мероприятий по переселению граждан из аварийного жилищного фо</w:t>
      </w:r>
      <w:r>
        <w:rPr>
          <w:rFonts w:ascii="Liberation Serif" w:eastAsia="Liberation Serif" w:hAnsi="Liberation Serif" w:cs="Liberation Serif"/>
          <w:color w:val="000000"/>
          <w:sz w:val="28"/>
          <w:szCs w:val="28"/>
        </w:rPr>
        <w:t xml:space="preserve">нда, признанного таковым до 01.01.2017 </w:t>
      </w:r>
      <w:r>
        <w:rPr>
          <w:rFonts w:ascii="Liberation Serif" w:eastAsia="Liberation Serif" w:hAnsi="Liberation Serif" w:cs="Liberation Serif"/>
          <w:i/>
          <w:color w:val="000000"/>
          <w:sz w:val="28"/>
          <w:szCs w:val="28"/>
        </w:rPr>
        <w:t>(средства местного бюджета)</w:t>
      </w:r>
      <w:r>
        <w:rPr>
          <w:rFonts w:ascii="Liberation Serif" w:eastAsia="Liberation Serif" w:hAnsi="Liberation Serif" w:cs="Liberation Serif"/>
          <w:color w:val="000000"/>
          <w:sz w:val="28"/>
          <w:szCs w:val="28"/>
        </w:rPr>
        <w:t xml:space="preserve"> </w:t>
      </w:r>
      <w:r>
        <w:rPr>
          <w:rFonts w:ascii="Liberation Serif" w:eastAsia="Liberation Serif" w:hAnsi="Liberation Serif" w:cs="Liberation Serif"/>
          <w:i/>
          <w:color w:val="000000"/>
          <w:sz w:val="28"/>
          <w:szCs w:val="28"/>
        </w:rPr>
        <w:t>(бюджетные ассигнования перераспределены комитету по культуре администрации</w:t>
      </w:r>
      <w:proofErr w:type="gramEnd"/>
      <w:r>
        <w:rPr>
          <w:rFonts w:ascii="Liberation Serif" w:eastAsia="Liberation Serif" w:hAnsi="Liberation Serif" w:cs="Liberation Serif"/>
          <w:i/>
          <w:color w:val="000000"/>
          <w:sz w:val="28"/>
          <w:szCs w:val="28"/>
        </w:rPr>
        <w:t xml:space="preserve"> города Мурманска)</w:t>
      </w:r>
      <w:r>
        <w:rPr>
          <w:rFonts w:ascii="Liberation Serif" w:eastAsia="Liberation Serif" w:hAnsi="Liberation Serif" w:cs="Liberation Serif"/>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110 000,00 руб. –  на основании постановления администрации города Мурманска от 17.12.2025 № </w:t>
      </w:r>
      <w:r>
        <w:rPr>
          <w:rFonts w:ascii="Liberation Serif" w:eastAsia="Liberation Serif" w:hAnsi="Liberation Serif" w:cs="Liberation Serif"/>
          <w:color w:val="000000"/>
          <w:sz w:val="28"/>
          <w:szCs w:val="28"/>
        </w:rPr>
        <w:t xml:space="preserve">7171 «О перераспределении бюджетных ассигнований, предусмотренных на реализацию муниципальных программ города Мурманска» на мероприятия, связанные с проведением оценки рыночной стоимости объектов недвижимости </w:t>
      </w:r>
      <w:r>
        <w:rPr>
          <w:rFonts w:ascii="Liberation Serif" w:eastAsia="Liberation Serif" w:hAnsi="Liberation Serif" w:cs="Liberation Serif"/>
          <w:i/>
          <w:color w:val="000000"/>
          <w:sz w:val="28"/>
          <w:szCs w:val="28"/>
        </w:rPr>
        <w:t>(бюджетные ассигнования перераспределены от ком</w:t>
      </w:r>
      <w:r>
        <w:rPr>
          <w:rFonts w:ascii="Liberation Serif" w:eastAsia="Liberation Serif" w:hAnsi="Liberation Serif" w:cs="Liberation Serif"/>
          <w:i/>
          <w:color w:val="000000"/>
          <w:sz w:val="28"/>
          <w:szCs w:val="28"/>
        </w:rPr>
        <w:t>итета территориального развития и строительства администрации города Мурманска)</w:t>
      </w:r>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523 872,72 руб. –  на основании уведомления по расчетам между бюджетами Министерства финансов Мурманской области от 18.12.2025 № 2430 и постановления администрации города Мурм</w:t>
      </w:r>
      <w:r>
        <w:rPr>
          <w:rFonts w:ascii="Liberation Serif" w:eastAsia="Liberation Serif" w:hAnsi="Liberation Serif" w:cs="Liberation Serif"/>
          <w:color w:val="000000"/>
          <w:sz w:val="28"/>
          <w:szCs w:val="28"/>
        </w:rPr>
        <w:t>анска от 24.12.2025 № 7319 «О распределении между главными распорядителями средств бюджета города Мурманска дотации на обеспечение расходов по оплате труда работников муниципальных учреждений (за счет дотации на поддержку мер по обеспечению сбалансированно</w:t>
      </w:r>
      <w:r>
        <w:rPr>
          <w:rFonts w:ascii="Liberation Serif" w:eastAsia="Liberation Serif" w:hAnsi="Liberation Serif" w:cs="Liberation Serif"/>
          <w:color w:val="000000"/>
          <w:sz w:val="28"/>
          <w:szCs w:val="28"/>
        </w:rPr>
        <w:t>сти бюджетов субъектов Российской Федерации)» на обеспечение расходов</w:t>
      </w:r>
      <w:proofErr w:type="gramEnd"/>
      <w:r>
        <w:rPr>
          <w:rFonts w:ascii="Liberation Serif" w:eastAsia="Liberation Serif" w:hAnsi="Liberation Serif" w:cs="Liberation Serif"/>
          <w:color w:val="000000"/>
          <w:sz w:val="28"/>
          <w:szCs w:val="28"/>
        </w:rPr>
        <w:t xml:space="preserve"> по оплате труда работников муниципальных учреждений (за счет дотации на поддержку мер по обеспечению сбалансированности бюджетов субъектов Российской Федерации);</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 204 818 600,00 руб. </w:t>
      </w:r>
      <w:r>
        <w:rPr>
          <w:rFonts w:ascii="Liberation Serif" w:eastAsia="Liberation Serif" w:hAnsi="Liberation Serif" w:cs="Liberation Serif"/>
          <w:color w:val="000000"/>
          <w:sz w:val="28"/>
          <w:szCs w:val="28"/>
        </w:rPr>
        <w:t>–  на основании уведомления</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о предоставлении субсидии, субвенции, иного межбюджетного трансферта, имеющего целевое назначение на 2025 год и плановый период 2026 и 2027 годов Министерства финансов Мурманской области от 16.12.2025 № 4446 по субвенции на пред</w:t>
      </w:r>
      <w:r>
        <w:rPr>
          <w:rFonts w:ascii="Liberation Serif" w:eastAsia="Liberation Serif" w:hAnsi="Liberation Serif" w:cs="Liberation Serif"/>
          <w:color w:val="000000"/>
          <w:sz w:val="28"/>
          <w:szCs w:val="28"/>
        </w:rPr>
        <w:t xml:space="preserve">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r>
        <w:rPr>
          <w:rFonts w:ascii="Liberation Serif" w:eastAsia="Liberation Serif" w:hAnsi="Liberation Serif" w:cs="Liberation Serif"/>
          <w:i/>
          <w:color w:val="000000"/>
          <w:sz w:val="28"/>
          <w:szCs w:val="28"/>
        </w:rPr>
        <w:t>(средства областного бюджета)</w:t>
      </w:r>
      <w:r>
        <w:rPr>
          <w:rFonts w:ascii="Liberation Serif" w:eastAsia="Liberation Serif" w:hAnsi="Liberation Serif" w:cs="Liberation Serif"/>
          <w:color w:val="000000"/>
          <w:sz w:val="28"/>
          <w:szCs w:val="28"/>
        </w:rPr>
        <w:t>.</w:t>
      </w:r>
      <w:proofErr w:type="gramEnd"/>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0100 «Общегосударственные расходы»</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данному разделу </w:t>
      </w:r>
      <w:r>
        <w:rPr>
          <w:rFonts w:ascii="Liberation Serif" w:eastAsia="Liberation Serif" w:hAnsi="Liberation Serif" w:cs="Liberation Serif"/>
          <w:color w:val="000000"/>
          <w:sz w:val="28"/>
          <w:szCs w:val="28"/>
        </w:rPr>
        <w:t>исполнение</w:t>
      </w:r>
      <w:r>
        <w:rPr>
          <w:rFonts w:ascii="Liberation Serif" w:eastAsia="Liberation Serif" w:hAnsi="Liberation Serif" w:cs="Liberation Serif"/>
          <w:i/>
          <w:color w:val="000000"/>
          <w:sz w:val="28"/>
          <w:szCs w:val="28"/>
        </w:rPr>
        <w:t xml:space="preserve"> за счет средств бюджета города Мурманска</w:t>
      </w:r>
      <w:r>
        <w:rPr>
          <w:rFonts w:ascii="Liberation Serif" w:eastAsia="Liberation Serif" w:hAnsi="Liberation Serif" w:cs="Liberation Serif"/>
          <w:color w:val="000000"/>
          <w:sz w:val="28"/>
          <w:szCs w:val="28"/>
        </w:rPr>
        <w:t xml:space="preserve"> составило 158 386 606,79 руб. или 99,0 % при плановых назначениях 159 944 220,92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w:t>
      </w:r>
      <w:proofErr w:type="gramStart"/>
      <w:r>
        <w:rPr>
          <w:rFonts w:ascii="Liberation Serif" w:eastAsia="Liberation Serif" w:hAnsi="Liberation Serif" w:cs="Liberation Serif"/>
          <w:color w:val="000000"/>
          <w:sz w:val="28"/>
          <w:szCs w:val="28"/>
        </w:rPr>
        <w:t>по</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w:t>
      </w: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color w:val="000000"/>
          <w:sz w:val="28"/>
          <w:szCs w:val="28"/>
        </w:rPr>
        <w:t>расходам на реализацию мероприятий подпрограммы «Совершенствование организ</w:t>
      </w:r>
      <w:r>
        <w:rPr>
          <w:rFonts w:ascii="Liberation Serif" w:eastAsia="Liberation Serif" w:hAnsi="Liberation Serif" w:cs="Liberation Serif"/>
          <w:color w:val="000000"/>
          <w:sz w:val="28"/>
          <w:szCs w:val="28"/>
        </w:rPr>
        <w:t>ации деятельности органов местного самоуправления»</w:t>
      </w:r>
      <w:r>
        <w:rPr>
          <w:rFonts w:ascii="Liberation Serif" w:eastAsia="Liberation Serif" w:hAnsi="Liberation Serif" w:cs="Liberation Serif"/>
          <w:i/>
          <w:color w:val="000000"/>
          <w:sz w:val="28"/>
          <w:szCs w:val="28"/>
        </w:rPr>
        <w:t xml:space="preserve"> </w:t>
      </w:r>
      <w:r>
        <w:rPr>
          <w:rFonts w:ascii="Liberation Serif" w:eastAsia="Liberation Serif" w:hAnsi="Liberation Serif" w:cs="Liberation Serif"/>
          <w:color w:val="000000"/>
          <w:sz w:val="28"/>
          <w:szCs w:val="28"/>
        </w:rPr>
        <w:t xml:space="preserve">в связи с отсутствием фактической потребности </w:t>
      </w:r>
      <w:r>
        <w:rPr>
          <w:rFonts w:ascii="Liberation Serif" w:eastAsia="Liberation Serif" w:hAnsi="Liberation Serif" w:cs="Liberation Serif"/>
          <w:i/>
          <w:color w:val="000000"/>
          <w:sz w:val="24"/>
          <w:szCs w:val="24"/>
        </w:rPr>
        <w:t>(приобретение основных средств и материальных запасов)</w:t>
      </w:r>
      <w:r>
        <w:rPr>
          <w:rFonts w:ascii="Liberation Serif" w:eastAsia="Liberation Serif" w:hAnsi="Liberation Serif" w:cs="Liberation Serif"/>
          <w:color w:val="000000"/>
          <w:sz w:val="28"/>
          <w:szCs w:val="28"/>
        </w:rPr>
        <w:t>, обеспечению функционирования компьютерной техники, приобретению материальных запасов, исполнение состав</w:t>
      </w:r>
      <w:r>
        <w:rPr>
          <w:rFonts w:ascii="Liberation Serif" w:eastAsia="Liberation Serif" w:hAnsi="Liberation Serif" w:cs="Liberation Serif"/>
          <w:color w:val="000000"/>
          <w:sz w:val="28"/>
          <w:szCs w:val="28"/>
        </w:rPr>
        <w:t>ило 5 608 075,51 руб. или 84,3% при плановых назначениях 6 650 700,00 руб.</w:t>
      </w:r>
    </w:p>
    <w:p w:rsidR="005F7222" w:rsidRDefault="00731EF7">
      <w:pPr>
        <w:ind w:firstLine="540"/>
        <w:jc w:val="both"/>
        <w:rPr>
          <w:color w:val="000000"/>
        </w:rPr>
      </w:pPr>
      <w:r>
        <w:rPr>
          <w:rFonts w:ascii="Liberation Serif" w:eastAsia="Liberation Serif" w:hAnsi="Liberation Serif" w:cs="Liberation Serif"/>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0400 «Национальная экономика»</w:t>
      </w:r>
    </w:p>
    <w:p w:rsidR="005F7222" w:rsidRDefault="00731EF7">
      <w:pPr>
        <w:ind w:firstLine="700"/>
        <w:jc w:val="both"/>
        <w:rPr>
          <w:color w:val="000000"/>
        </w:rPr>
      </w:pPr>
      <w:r>
        <w:rPr>
          <w:rFonts w:ascii="Liberation Serif" w:eastAsia="Liberation Serif" w:hAnsi="Liberation Serif" w:cs="Liberation Serif"/>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114 057 614,72 руб. или 98,9 % при плановых назначениях 115 352 519,08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бюджета </w:t>
      </w:r>
      <w:r>
        <w:rPr>
          <w:rFonts w:ascii="Liberation Serif" w:eastAsia="Liberation Serif" w:hAnsi="Liberation Serif" w:cs="Liberation Serif"/>
          <w:i/>
          <w:color w:val="000000"/>
          <w:sz w:val="28"/>
          <w:szCs w:val="28"/>
        </w:rPr>
        <w:t>города Мурманска</w:t>
      </w:r>
      <w:r>
        <w:rPr>
          <w:rFonts w:ascii="Liberation Serif" w:eastAsia="Liberation Serif" w:hAnsi="Liberation Serif" w:cs="Liberation Serif"/>
          <w:color w:val="000000"/>
          <w:sz w:val="28"/>
          <w:szCs w:val="28"/>
        </w:rPr>
        <w:t xml:space="preserve"> –  113 541 320,60 руб. или 98,9 % при плановых назначениях 114 828 646,36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бюджета  – </w:t>
      </w:r>
      <w:r>
        <w:rPr>
          <w:rFonts w:ascii="Liberation Serif" w:eastAsia="Liberation Serif" w:hAnsi="Liberation Serif" w:cs="Liberation Serif"/>
          <w:color w:val="000000"/>
          <w:sz w:val="28"/>
          <w:szCs w:val="28"/>
        </w:rPr>
        <w:t>516 294,12 руб. или 98,6 % при плановых назначениях 523 872,72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по расходам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обеспечение проведения оценки рыночной стоимости, экспертизы оценки рыночной стоимости объектов муниципального, бесхозяйного и иного имущества </w:t>
      </w:r>
      <w:r>
        <w:rPr>
          <w:rFonts w:ascii="Liberation Serif" w:eastAsia="Liberation Serif" w:hAnsi="Liberation Serif" w:cs="Liberation Serif"/>
          <w:i/>
          <w:color w:val="000000"/>
          <w:sz w:val="28"/>
          <w:szCs w:val="28"/>
        </w:rPr>
        <w:t>(по фактической потребности, в 2024 году – 730 объектов, в 2025 году – 440 объектов)</w:t>
      </w:r>
      <w:r>
        <w:rPr>
          <w:rFonts w:ascii="Liberation Serif" w:eastAsia="Liberation Serif" w:hAnsi="Liberation Serif" w:cs="Liberation Serif"/>
          <w:color w:val="000000"/>
          <w:sz w:val="28"/>
          <w:szCs w:val="28"/>
        </w:rPr>
        <w:t xml:space="preserve"> (исполнение составило 2 23</w:t>
      </w:r>
      <w:r>
        <w:rPr>
          <w:rFonts w:ascii="Liberation Serif" w:eastAsia="Liberation Serif" w:hAnsi="Liberation Serif" w:cs="Liberation Serif"/>
          <w:color w:val="000000"/>
          <w:sz w:val="28"/>
          <w:szCs w:val="28"/>
        </w:rPr>
        <w:t>3 000,0 руб. или 76,3 % при плановых назначениях 2 924 500,0 руб.);</w:t>
      </w:r>
    </w:p>
    <w:p w:rsidR="005F7222" w:rsidRDefault="00731EF7">
      <w:pPr>
        <w:ind w:firstLine="700"/>
        <w:jc w:val="both"/>
        <w:rPr>
          <w:color w:val="000000"/>
        </w:rPr>
      </w:pPr>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обеспечение изготовления технической документации на объекты недвижимости </w:t>
      </w:r>
      <w:r>
        <w:rPr>
          <w:rFonts w:ascii="Liberation Serif" w:eastAsia="Liberation Serif" w:hAnsi="Liberation Serif" w:cs="Liberation Serif"/>
          <w:i/>
          <w:color w:val="000000"/>
          <w:sz w:val="28"/>
          <w:szCs w:val="28"/>
        </w:rPr>
        <w:t xml:space="preserve">(по фактической потребности:  в 2024 году – 126 объектов, в 2025 году – 45 объектов) </w:t>
      </w:r>
      <w:r>
        <w:rPr>
          <w:rFonts w:ascii="Liberation Serif" w:eastAsia="Liberation Serif" w:hAnsi="Liberation Serif" w:cs="Liberation Serif"/>
          <w:color w:val="000000"/>
          <w:sz w:val="28"/>
          <w:szCs w:val="28"/>
        </w:rPr>
        <w:t>(исполнение составило 388 7</w:t>
      </w:r>
      <w:r>
        <w:rPr>
          <w:rFonts w:ascii="Liberation Serif" w:eastAsia="Liberation Serif" w:hAnsi="Liberation Serif" w:cs="Liberation Serif"/>
          <w:color w:val="000000"/>
          <w:sz w:val="28"/>
          <w:szCs w:val="28"/>
        </w:rPr>
        <w:t>74,91 руб. или 52,1 % при плановых назначениях 745 612,75 руб.).</w:t>
      </w:r>
    </w:p>
    <w:p w:rsidR="005F7222" w:rsidRDefault="00731EF7">
      <w:pPr>
        <w:jc w:val="center"/>
        <w:rPr>
          <w:color w:val="000000"/>
        </w:rPr>
      </w:pPr>
      <w:r>
        <w:rPr>
          <w:rFonts w:ascii="Liberation Serif" w:eastAsia="Liberation Serif" w:hAnsi="Liberation Serif" w:cs="Liberation Serif"/>
          <w:b/>
          <w:color w:val="00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Раздел 0500 «</w:t>
      </w:r>
      <w:proofErr w:type="spellStart"/>
      <w:r>
        <w:rPr>
          <w:rFonts w:ascii="Liberation Serif" w:eastAsia="Liberation Serif" w:hAnsi="Liberation Serif" w:cs="Liberation Serif"/>
          <w:b/>
          <w:color w:val="000000"/>
          <w:sz w:val="28"/>
          <w:szCs w:val="28"/>
        </w:rPr>
        <w:t>Жилищно</w:t>
      </w:r>
      <w:proofErr w:type="spellEnd"/>
      <w:r>
        <w:rPr>
          <w:rFonts w:ascii="Liberation Serif" w:eastAsia="Liberation Serif" w:hAnsi="Liberation Serif" w:cs="Liberation Serif"/>
          <w:b/>
          <w:color w:val="000000"/>
          <w:sz w:val="28"/>
          <w:szCs w:val="28"/>
        </w:rPr>
        <w:t>–коммунальное хозяйство»</w:t>
      </w:r>
    </w:p>
    <w:p w:rsidR="005F7222" w:rsidRDefault="00731EF7">
      <w:pPr>
        <w:ind w:firstLine="54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По данному разделу исполнение составило 418 567 834,54 руб. или  96,5 % при плановых назначениях 433 883 053,36  руб., в том числе:</w:t>
      </w:r>
      <w:r>
        <w:rPr>
          <w:rFonts w:ascii="Liberation Serif" w:eastAsia="Liberation Serif" w:hAnsi="Liberation Serif" w:cs="Liberation Serif"/>
          <w:i/>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w:t>
      </w:r>
      <w:r>
        <w:rPr>
          <w:rFonts w:ascii="Liberation Serif" w:eastAsia="Liberation Serif" w:hAnsi="Liberation Serif" w:cs="Liberation Serif"/>
          <w:i/>
          <w:color w:val="000000"/>
          <w:sz w:val="28"/>
          <w:szCs w:val="28"/>
        </w:rPr>
        <w:t>счет средств бюджета города Мурманска</w:t>
      </w:r>
      <w:r>
        <w:rPr>
          <w:rFonts w:ascii="Liberation Serif" w:eastAsia="Liberation Serif" w:hAnsi="Liberation Serif" w:cs="Liberation Serif"/>
          <w:color w:val="000000"/>
          <w:sz w:val="28"/>
          <w:szCs w:val="28"/>
        </w:rPr>
        <w:t xml:space="preserve"> – 261 729 090,32  руб. или 98,2 % при плановых назначениях 266 435 623,14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и федерального бюджетов – </w:t>
      </w:r>
      <w:r>
        <w:rPr>
          <w:rFonts w:ascii="Liberation Serif" w:eastAsia="Liberation Serif" w:hAnsi="Liberation Serif" w:cs="Liberation Serif"/>
          <w:color w:val="000000"/>
          <w:sz w:val="28"/>
          <w:szCs w:val="28"/>
        </w:rPr>
        <w:t>156 838 744,22 руб. или 93,7 % при плановых назначениях 167 447 430,22 руб.</w:t>
      </w:r>
    </w:p>
    <w:p w:rsidR="005F7222" w:rsidRDefault="00731EF7">
      <w:pPr>
        <w:jc w:val="center"/>
        <w:rPr>
          <w:color w:val="000000"/>
        </w:rPr>
      </w:pPr>
      <w:r>
        <w:rPr>
          <w:rFonts w:ascii="Liberation Serif" w:eastAsia="Liberation Serif" w:hAnsi="Liberation Serif" w:cs="Liberation Serif"/>
          <w:b/>
          <w:color w:val="FF0000"/>
          <w:sz w:val="28"/>
          <w:szCs w:val="28"/>
        </w:rPr>
        <w:t> </w:t>
      </w:r>
    </w:p>
    <w:p w:rsidR="005F7222" w:rsidRDefault="00731EF7">
      <w:pPr>
        <w:jc w:val="center"/>
        <w:rPr>
          <w:color w:val="000000"/>
        </w:rPr>
      </w:pPr>
      <w:r>
        <w:rPr>
          <w:rFonts w:ascii="Liberation Serif" w:eastAsia="Liberation Serif" w:hAnsi="Liberation Serif" w:cs="Liberation Serif"/>
          <w:b/>
          <w:color w:val="000000"/>
          <w:sz w:val="28"/>
          <w:szCs w:val="28"/>
        </w:rPr>
        <w:t xml:space="preserve">Раздел </w:t>
      </w:r>
      <w:r>
        <w:rPr>
          <w:rFonts w:ascii="Liberation Serif" w:eastAsia="Liberation Serif" w:hAnsi="Liberation Serif" w:cs="Liberation Serif"/>
          <w:b/>
          <w:color w:val="000000"/>
          <w:sz w:val="28"/>
          <w:szCs w:val="28"/>
        </w:rPr>
        <w:t>1000 «Социальная политика»</w:t>
      </w:r>
    </w:p>
    <w:p w:rsidR="005F7222" w:rsidRDefault="00731EF7">
      <w:pPr>
        <w:ind w:firstLine="540"/>
        <w:jc w:val="center"/>
        <w:rPr>
          <w:color w:val="000000"/>
        </w:rPr>
      </w:pPr>
      <w:r>
        <w:rPr>
          <w:rFonts w:ascii="Liberation Serif" w:eastAsia="Liberation Serif" w:hAnsi="Liberation Serif" w:cs="Liberation Serif"/>
          <w:b/>
          <w:color w:val="FF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данному разделу исполнение составило 263 080 395,75 руб. или 90,9 % при плановых назначениях 289 339 784,75 руб., в том числе:</w:t>
      </w:r>
      <w:r>
        <w:rPr>
          <w:rFonts w:ascii="Liberation Serif" w:eastAsia="Liberation Serif" w:hAnsi="Liberation Serif" w:cs="Liberation Serif"/>
          <w:i/>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i/>
          <w:color w:val="000000"/>
          <w:sz w:val="28"/>
          <w:szCs w:val="28"/>
        </w:rPr>
        <w:t>за счет средств бюджета города Мурманска</w:t>
      </w:r>
      <w:r>
        <w:rPr>
          <w:rFonts w:ascii="Liberation Serif" w:eastAsia="Liberation Serif" w:hAnsi="Liberation Serif" w:cs="Liberation Serif"/>
          <w:color w:val="000000"/>
          <w:sz w:val="28"/>
          <w:szCs w:val="28"/>
        </w:rPr>
        <w:t xml:space="preserve"> – 4 058 141,45 руб. или 95,0 % при плановых назначениях 4 271 567,37 руб.;</w:t>
      </w:r>
    </w:p>
    <w:p w:rsidR="005F7222" w:rsidRDefault="00731EF7">
      <w:pPr>
        <w:ind w:firstLine="700"/>
        <w:jc w:val="both"/>
        <w:rPr>
          <w:color w:val="000000"/>
        </w:rPr>
      </w:pPr>
      <w:r>
        <w:rPr>
          <w:rFonts w:ascii="Liberation Serif" w:eastAsia="Liberation Serif" w:hAnsi="Liberation Serif" w:cs="Liberation Serif"/>
          <w:i/>
          <w:color w:val="000000"/>
          <w:sz w:val="28"/>
          <w:szCs w:val="28"/>
        </w:rPr>
        <w:t xml:space="preserve">за счет средств областного и федерального бюджетов – </w:t>
      </w:r>
      <w:r>
        <w:rPr>
          <w:rFonts w:ascii="Liberation Serif" w:eastAsia="Liberation Serif" w:hAnsi="Liberation Serif" w:cs="Liberation Serif"/>
          <w:color w:val="000000"/>
          <w:sz w:val="28"/>
          <w:szCs w:val="28"/>
        </w:rPr>
        <w:t>259 022 254,30  руб. или 90,9 % при плановых назначениях 285 068 217,38 руб.</w:t>
      </w:r>
    </w:p>
    <w:p w:rsidR="005F7222" w:rsidRDefault="00731EF7">
      <w:pPr>
        <w:ind w:firstLine="700"/>
        <w:jc w:val="both"/>
        <w:rPr>
          <w:color w:val="000000"/>
        </w:rPr>
      </w:pPr>
      <w:r>
        <w:rPr>
          <w:rFonts w:ascii="Liberation Serif" w:eastAsia="Liberation Serif" w:hAnsi="Liberation Serif" w:cs="Liberation Serif"/>
          <w:color w:val="000000"/>
          <w:sz w:val="28"/>
          <w:szCs w:val="28"/>
          <w:shd w:val="clear" w:color="auto" w:fill="00FF00"/>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Низкий процент исполнения сложился по расходам </w:t>
      </w:r>
      <w:proofErr w:type="gramStart"/>
      <w:r>
        <w:rPr>
          <w:rFonts w:ascii="Liberation Serif" w:eastAsia="Liberation Serif" w:hAnsi="Liberation Serif" w:cs="Liberation Serif"/>
          <w:color w:val="000000"/>
          <w:sz w:val="28"/>
          <w:szCs w:val="28"/>
        </w:rPr>
        <w:t>н</w:t>
      </w:r>
      <w:r>
        <w:rPr>
          <w:rFonts w:ascii="Liberation Serif" w:eastAsia="Liberation Serif" w:hAnsi="Liberation Serif" w:cs="Liberation Serif"/>
          <w:color w:val="000000"/>
          <w:sz w:val="28"/>
          <w:szCs w:val="28"/>
        </w:rPr>
        <w:t>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proofErr w:type="gramStart"/>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мероприятия по переселению граждан из аварийного жилищного фонда, признанного таковым до 01.01.2017 </w:t>
      </w:r>
      <w:r>
        <w:rPr>
          <w:rFonts w:ascii="Liberation Serif" w:eastAsia="Liberation Serif" w:hAnsi="Liberation Serif" w:cs="Liberation Serif"/>
          <w:i/>
          <w:color w:val="000000"/>
          <w:sz w:val="24"/>
          <w:szCs w:val="24"/>
        </w:rPr>
        <w:t>(средства областного бюджета</w:t>
      </w:r>
      <w:r>
        <w:rPr>
          <w:rFonts w:ascii="Liberation Serif" w:eastAsia="Liberation Serif" w:hAnsi="Liberation Serif" w:cs="Liberation Serif"/>
          <w:color w:val="000000"/>
          <w:sz w:val="28"/>
          <w:szCs w:val="28"/>
        </w:rPr>
        <w:t xml:space="preserve">) </w:t>
      </w:r>
      <w:r>
        <w:rPr>
          <w:rFonts w:ascii="Liberation Serif" w:eastAsia="Liberation Serif" w:hAnsi="Liberation Serif" w:cs="Liberation Serif"/>
          <w:i/>
          <w:color w:val="000000"/>
          <w:sz w:val="28"/>
          <w:szCs w:val="28"/>
        </w:rPr>
        <w:t>(предоставление субсидии гражданам</w:t>
      </w:r>
      <w:r>
        <w:rPr>
          <w:rFonts w:ascii="Liberation Serif" w:eastAsia="Liberation Serif" w:hAnsi="Liberation Serif" w:cs="Liberation Serif"/>
          <w:color w:val="000000"/>
        </w:rPr>
        <w:t xml:space="preserve"> </w:t>
      </w:r>
      <w:r>
        <w:rPr>
          <w:rFonts w:ascii="Liberation Serif" w:eastAsia="Liberation Serif" w:hAnsi="Liberation Serif" w:cs="Liberation Serif"/>
          <w:i/>
          <w:color w:val="000000"/>
          <w:sz w:val="28"/>
          <w:szCs w:val="28"/>
        </w:rPr>
        <w:t xml:space="preserve">– собственникам жилых помещений на приобретение (строительство) жилых помещений и на возмещение части расходов на уплату процентов по кредиту по фактически предъявленным документам) </w:t>
      </w:r>
      <w:r>
        <w:rPr>
          <w:rFonts w:ascii="Liberation Serif" w:eastAsia="Liberation Serif" w:hAnsi="Liberation Serif" w:cs="Liberation Serif"/>
          <w:color w:val="000000"/>
          <w:sz w:val="28"/>
          <w:szCs w:val="28"/>
        </w:rPr>
        <w:t>(исполнение составило 4 109 907,05 руб. или 93,7 % при плановых назначения</w:t>
      </w:r>
      <w:r>
        <w:rPr>
          <w:rFonts w:ascii="Liberation Serif" w:eastAsia="Liberation Serif" w:hAnsi="Liberation Serif" w:cs="Liberation Serif"/>
          <w:color w:val="000000"/>
          <w:sz w:val="28"/>
          <w:szCs w:val="28"/>
        </w:rPr>
        <w:t>х 4 384 617,38 руб.);</w:t>
      </w:r>
      <w:proofErr w:type="gramEnd"/>
    </w:p>
    <w:p w:rsidR="005F7222" w:rsidRDefault="00731EF7">
      <w:pPr>
        <w:ind w:firstLine="700"/>
        <w:jc w:val="both"/>
        <w:rPr>
          <w:color w:val="000000"/>
        </w:rPr>
      </w:pPr>
      <w:proofErr w:type="gramStart"/>
      <w:r>
        <w:rPr>
          <w:rFonts w:ascii="DejaVu Serif" w:eastAsia="DejaVu Serif" w:hAnsi="DejaVu Serif" w:cs="DejaVu Serif"/>
          <w:color w:val="000000"/>
          <w:sz w:val="28"/>
          <w:szCs w:val="28"/>
        </w:rPr>
        <w:t>-</w:t>
      </w:r>
      <w:r>
        <w:rPr>
          <w:rFonts w:ascii="Liberation Serif" w:eastAsia="Liberation Serif" w:hAnsi="Liberation Serif" w:cs="Liberation Serif"/>
          <w:color w:val="000000"/>
          <w:sz w:val="28"/>
          <w:szCs w:val="28"/>
        </w:rPr>
        <w:t xml:space="preserve"> </w:t>
      </w:r>
      <w:proofErr w:type="spellStart"/>
      <w:r>
        <w:rPr>
          <w:rFonts w:ascii="Liberation Serif" w:eastAsia="Liberation Serif" w:hAnsi="Liberation Serif" w:cs="Liberation Serif"/>
          <w:color w:val="000000"/>
          <w:sz w:val="28"/>
          <w:szCs w:val="28"/>
        </w:rPr>
        <w:t>софинансирование</w:t>
      </w:r>
      <w:proofErr w:type="spellEnd"/>
      <w:r>
        <w:rPr>
          <w:rFonts w:ascii="Liberation Serif" w:eastAsia="Liberation Serif" w:hAnsi="Liberation Serif" w:cs="Liberation Serif"/>
          <w:color w:val="000000"/>
          <w:sz w:val="28"/>
          <w:szCs w:val="28"/>
        </w:rPr>
        <w:t xml:space="preserve"> за счет средств местного бюджета к субсидии из областного бюджета на </w:t>
      </w:r>
      <w:proofErr w:type="spellStart"/>
      <w:r>
        <w:rPr>
          <w:rFonts w:ascii="Liberation Serif" w:eastAsia="Liberation Serif" w:hAnsi="Liberation Serif" w:cs="Liberation Serif"/>
          <w:color w:val="000000"/>
          <w:sz w:val="28"/>
          <w:szCs w:val="28"/>
        </w:rPr>
        <w:t>софинансирование</w:t>
      </w:r>
      <w:proofErr w:type="spellEnd"/>
      <w:r>
        <w:rPr>
          <w:rFonts w:ascii="Liberation Serif" w:eastAsia="Liberation Serif" w:hAnsi="Liberation Serif" w:cs="Liberation Serif"/>
          <w:color w:val="000000"/>
          <w:sz w:val="28"/>
          <w:szCs w:val="28"/>
        </w:rPr>
        <w:t xml:space="preserve"> мероприятий по переселению граждан из аварийного жилищного фонда, признанного таковым до 01.01.2017 </w:t>
      </w:r>
      <w:r>
        <w:rPr>
          <w:rFonts w:ascii="Liberation Serif" w:eastAsia="Liberation Serif" w:hAnsi="Liberation Serif" w:cs="Liberation Serif"/>
          <w:i/>
          <w:color w:val="000000"/>
          <w:sz w:val="28"/>
          <w:szCs w:val="28"/>
        </w:rPr>
        <w:t>(средства местного бюджета)</w:t>
      </w:r>
      <w:r>
        <w:rPr>
          <w:rFonts w:ascii="Liberation Serif" w:eastAsia="Liberation Serif" w:hAnsi="Liberation Serif" w:cs="Liberation Serif"/>
          <w:color w:val="000000"/>
          <w:sz w:val="28"/>
          <w:szCs w:val="28"/>
        </w:rPr>
        <w:t xml:space="preserve"> (</w:t>
      </w:r>
      <w:r>
        <w:rPr>
          <w:rFonts w:ascii="Liberation Serif" w:eastAsia="Liberation Serif" w:hAnsi="Liberation Serif" w:cs="Liberation Serif"/>
          <w:i/>
          <w:color w:val="000000"/>
          <w:sz w:val="28"/>
          <w:szCs w:val="28"/>
        </w:rPr>
        <w:t>предоставление субсидии гражданам</w:t>
      </w:r>
      <w:r>
        <w:rPr>
          <w:rFonts w:ascii="Liberation Serif" w:eastAsia="Liberation Serif" w:hAnsi="Liberation Serif" w:cs="Liberation Serif"/>
          <w:color w:val="000000"/>
        </w:rPr>
        <w:t xml:space="preserve"> </w:t>
      </w:r>
      <w:r>
        <w:rPr>
          <w:rFonts w:ascii="Liberation Serif" w:eastAsia="Liberation Serif" w:hAnsi="Liberation Serif" w:cs="Liberation Serif"/>
          <w:i/>
          <w:color w:val="000000"/>
          <w:sz w:val="28"/>
          <w:szCs w:val="28"/>
        </w:rPr>
        <w:t xml:space="preserve">– собственникам жилых помещений на приобретение (строительство) жилых помещений и на возмещение части расходов на уплату процентов по кредиту по фактически предъявленным документам) </w:t>
      </w:r>
      <w:r>
        <w:rPr>
          <w:rFonts w:ascii="Liberation Serif" w:eastAsia="Liberation Serif" w:hAnsi="Liberation Serif" w:cs="Liberation Serif"/>
          <w:color w:val="000000"/>
          <w:sz w:val="28"/>
          <w:szCs w:val="28"/>
        </w:rPr>
        <w:t xml:space="preserve">(исполнение составило 4 013 245,89 руб. </w:t>
      </w:r>
      <w:r>
        <w:rPr>
          <w:rFonts w:ascii="Liberation Serif" w:eastAsia="Liberation Serif" w:hAnsi="Liberation Serif" w:cs="Liberation Serif"/>
          <w:color w:val="000000"/>
          <w:sz w:val="28"/>
          <w:szCs w:val="28"/>
        </w:rPr>
        <w:t>или</w:t>
      </w:r>
      <w:proofErr w:type="gramEnd"/>
      <w:r>
        <w:rPr>
          <w:rFonts w:ascii="Liberation Serif" w:eastAsia="Liberation Serif" w:hAnsi="Liberation Serif" w:cs="Liberation Serif"/>
          <w:color w:val="000000"/>
          <w:sz w:val="28"/>
          <w:szCs w:val="28"/>
        </w:rPr>
        <w:t xml:space="preserve"> </w:t>
      </w:r>
      <w:proofErr w:type="gramStart"/>
      <w:r>
        <w:rPr>
          <w:rFonts w:ascii="Liberation Serif" w:eastAsia="Liberation Serif" w:hAnsi="Liberation Serif" w:cs="Liberation Serif"/>
          <w:color w:val="000000"/>
          <w:sz w:val="28"/>
          <w:szCs w:val="28"/>
        </w:rPr>
        <w:t>94,9 % при плановых назначениях 4 226 671,81 руб.);</w:t>
      </w:r>
      <w:proofErr w:type="gramEnd"/>
    </w:p>
    <w:p w:rsidR="005F7222" w:rsidRDefault="00731EF7">
      <w:pPr>
        <w:ind w:firstLine="700"/>
        <w:jc w:val="both"/>
        <w:rPr>
          <w:color w:val="000000"/>
        </w:rPr>
      </w:pPr>
      <w:proofErr w:type="gramStart"/>
      <w:r>
        <w:rPr>
          <w:rFonts w:ascii="DejaVu Serif" w:eastAsia="DejaVu Serif" w:hAnsi="DejaVu Serif" w:cs="DejaVu Serif"/>
          <w:color w:val="000000"/>
          <w:sz w:val="28"/>
          <w:szCs w:val="28"/>
        </w:rPr>
        <w:lastRenderedPageBreak/>
        <w:t>-</w:t>
      </w:r>
      <w:r>
        <w:rPr>
          <w:rFonts w:ascii="Liberation Serif" w:eastAsia="Liberation Serif" w:hAnsi="Liberation Serif" w:cs="Liberation Serif"/>
          <w:color w:val="000000"/>
          <w:sz w:val="28"/>
          <w:szCs w:val="28"/>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резервного фонда Пр</w:t>
      </w:r>
      <w:r>
        <w:rPr>
          <w:rFonts w:ascii="Liberation Serif" w:eastAsia="Liberation Serif" w:hAnsi="Liberation Serif" w:cs="Liberation Serif"/>
          <w:color w:val="000000"/>
          <w:sz w:val="28"/>
          <w:szCs w:val="28"/>
        </w:rPr>
        <w:t xml:space="preserve">авительства Мурманской области) </w:t>
      </w:r>
      <w:r>
        <w:rPr>
          <w:rFonts w:ascii="Liberation Serif" w:eastAsia="Liberation Serif" w:hAnsi="Liberation Serif" w:cs="Liberation Serif"/>
          <w:i/>
          <w:color w:val="000000"/>
          <w:sz w:val="28"/>
          <w:szCs w:val="28"/>
        </w:rPr>
        <w:t>(оплата по фактически предъявленным свидетельствам</w:t>
      </w:r>
      <w:r>
        <w:rPr>
          <w:rFonts w:ascii="Liberation Serif" w:eastAsia="Liberation Serif" w:hAnsi="Liberation Serif" w:cs="Liberation Serif"/>
          <w:color w:val="000000"/>
          <w:sz w:val="28"/>
          <w:szCs w:val="28"/>
        </w:rPr>
        <w:t xml:space="preserve"> </w:t>
      </w:r>
      <w:r>
        <w:rPr>
          <w:rFonts w:ascii="Liberation Serif" w:eastAsia="Liberation Serif" w:hAnsi="Liberation Serif" w:cs="Liberation Serif"/>
          <w:i/>
          <w:color w:val="000000"/>
          <w:sz w:val="28"/>
          <w:szCs w:val="28"/>
        </w:rPr>
        <w:t>о праве на получение социальной выплаты на приобретение жилого помещения)</w:t>
      </w:r>
      <w:r>
        <w:rPr>
          <w:rFonts w:ascii="Liberation Serif" w:eastAsia="Liberation Serif" w:hAnsi="Liberation Serif" w:cs="Liberation Serif"/>
          <w:color w:val="000000"/>
          <w:sz w:val="28"/>
          <w:szCs w:val="28"/>
        </w:rPr>
        <w:t xml:space="preserve">  (исполнение составило 254 912 347,25 руб. или 90,8 % при плановых назначениях 280 683 800,00 руб.)</w:t>
      </w:r>
      <w:r>
        <w:rPr>
          <w:rFonts w:ascii="Liberation Serif" w:eastAsia="Liberation Serif" w:hAnsi="Liberation Serif" w:cs="Liberation Serif"/>
          <w:color w:val="000000"/>
          <w:sz w:val="28"/>
          <w:szCs w:val="28"/>
        </w:rPr>
        <w:t>.</w:t>
      </w:r>
      <w:proofErr w:type="gramEnd"/>
    </w:p>
    <w:p w:rsidR="005F7222" w:rsidRDefault="00731EF7">
      <w:pPr>
        <w:ind w:firstLine="700"/>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center"/>
        <w:rPr>
          <w:color w:val="000000"/>
        </w:rPr>
      </w:pPr>
      <w:r>
        <w:rPr>
          <w:rFonts w:ascii="Liberation Serif" w:eastAsia="Liberation Serif" w:hAnsi="Liberation Serif" w:cs="Liberation Serif"/>
          <w:b/>
          <w:color w:val="000000"/>
          <w:sz w:val="28"/>
          <w:szCs w:val="28"/>
        </w:rPr>
        <w:t>3. ИСТОЧНИКИ ПОГАШЕНИЯ ДЕФИЦИТА БЮДЖЕТА И МУНИЦИПАЛЬНЫЙ ДОЛГ</w:t>
      </w:r>
    </w:p>
    <w:p w:rsidR="005F7222" w:rsidRDefault="00731EF7">
      <w:pPr>
        <w:ind w:firstLine="700"/>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Бюджет города Мурманска в 2025 году исполнен с дефицитом в сумме 2 900 194 769,42 руб., что выше плановых назначений на 1 415 633 524,42 руб. </w:t>
      </w:r>
    </w:p>
    <w:p w:rsidR="005F7222" w:rsidRDefault="00731EF7">
      <w:pPr>
        <w:ind w:firstLine="700"/>
        <w:jc w:val="both"/>
        <w:rPr>
          <w:color w:val="000000"/>
        </w:rPr>
      </w:pPr>
      <w:r>
        <w:rPr>
          <w:rFonts w:ascii="Liberation Serif" w:eastAsia="Liberation Serif" w:hAnsi="Liberation Serif" w:cs="Liberation Serif"/>
          <w:color w:val="000000"/>
          <w:sz w:val="28"/>
          <w:szCs w:val="28"/>
        </w:rPr>
        <w:t>Финансирования дефицита бюджета за счет заем</w:t>
      </w:r>
      <w:r>
        <w:rPr>
          <w:rFonts w:ascii="Liberation Serif" w:eastAsia="Liberation Serif" w:hAnsi="Liberation Serif" w:cs="Liberation Serif"/>
          <w:color w:val="000000"/>
          <w:sz w:val="28"/>
          <w:szCs w:val="28"/>
        </w:rPr>
        <w:t>ных сре</w:t>
      </w:r>
      <w:proofErr w:type="gramStart"/>
      <w:r>
        <w:rPr>
          <w:rFonts w:ascii="Liberation Serif" w:eastAsia="Liberation Serif" w:hAnsi="Liberation Serif" w:cs="Liberation Serif"/>
          <w:color w:val="000000"/>
          <w:sz w:val="28"/>
          <w:szCs w:val="28"/>
        </w:rPr>
        <w:t>дств кр</w:t>
      </w:r>
      <w:proofErr w:type="gramEnd"/>
      <w:r>
        <w:rPr>
          <w:rFonts w:ascii="Liberation Serif" w:eastAsia="Liberation Serif" w:hAnsi="Liberation Serif" w:cs="Liberation Serif"/>
          <w:color w:val="000000"/>
          <w:sz w:val="28"/>
          <w:szCs w:val="28"/>
        </w:rPr>
        <w:t>едитных организаций в 2025 году осуществлялось в сумме 5 356 000 000,00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Погашение кредитов осуществлялось на сумму 1 415 000 000,00</w:t>
      </w:r>
      <w:r>
        <w:rPr>
          <w:rFonts w:ascii="Liberation Sans" w:eastAsia="Liberation Sans" w:hAnsi="Liberation Sans" w:cs="Liberation Sans"/>
          <w:color w:val="000000"/>
          <w:sz w:val="16"/>
          <w:szCs w:val="16"/>
        </w:rPr>
        <w:t xml:space="preserve"> </w:t>
      </w:r>
      <w:r>
        <w:rPr>
          <w:rFonts w:ascii="Liberation Serif" w:eastAsia="Liberation Serif" w:hAnsi="Liberation Serif" w:cs="Liberation Serif"/>
          <w:color w:val="000000"/>
          <w:sz w:val="28"/>
          <w:szCs w:val="28"/>
        </w:rPr>
        <w:t xml:space="preserve">руб., что ниже плановых назначений на 2 700 000 000,00 руб. в связи со снижением поступлений налоговых и </w:t>
      </w:r>
      <w:r>
        <w:rPr>
          <w:rFonts w:ascii="Liberation Serif" w:eastAsia="Liberation Serif" w:hAnsi="Liberation Serif" w:cs="Liberation Serif"/>
          <w:color w:val="000000"/>
          <w:sz w:val="28"/>
          <w:szCs w:val="28"/>
        </w:rPr>
        <w:t>неналоговых доходов.</w:t>
      </w:r>
    </w:p>
    <w:p w:rsidR="005F7222" w:rsidRDefault="00731EF7">
      <w:pPr>
        <w:ind w:firstLine="700"/>
        <w:jc w:val="both"/>
        <w:rPr>
          <w:color w:val="000000"/>
        </w:rPr>
      </w:pPr>
      <w:r>
        <w:rPr>
          <w:rFonts w:ascii="Liberation Serif" w:eastAsia="Liberation Serif" w:hAnsi="Liberation Serif" w:cs="Liberation Serif"/>
          <w:color w:val="000000"/>
          <w:sz w:val="28"/>
          <w:szCs w:val="28"/>
        </w:rPr>
        <w:t>Остатки денежных средств на едином счете бюджете на 01.01.2026 составили 910 866 772,22 руб., в том числе нецелевые 910 287 249,2 руб., которые в соответствии со статьей 106 Бюджетного кодекса Российской Федерации должны быть направлен</w:t>
      </w:r>
      <w:r>
        <w:rPr>
          <w:rFonts w:ascii="Liberation Serif" w:eastAsia="Liberation Serif" w:hAnsi="Liberation Serif" w:cs="Liberation Serif"/>
          <w:color w:val="000000"/>
          <w:sz w:val="28"/>
          <w:szCs w:val="28"/>
        </w:rPr>
        <w:t>ы на сокращение предельного объема заимствований на 2026 год.</w:t>
      </w:r>
    </w:p>
    <w:p w:rsidR="005F7222" w:rsidRDefault="00731EF7">
      <w:pPr>
        <w:ind w:firstLine="700"/>
        <w:jc w:val="both"/>
        <w:rPr>
          <w:color w:val="000000"/>
        </w:rPr>
      </w:pPr>
      <w:r>
        <w:rPr>
          <w:rFonts w:ascii="Liberation Serif" w:eastAsia="Liberation Serif" w:hAnsi="Liberation Serif" w:cs="Liberation Serif"/>
          <w:color w:val="000000"/>
          <w:sz w:val="28"/>
          <w:szCs w:val="28"/>
        </w:rPr>
        <w:t>Изменение остатков средств в 2025 году составило (-) 813 326 300,41руб.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Муниципальный долг по состоянию на 01.01.2026 года при плановых назначениях 3 056 000 000,00 руб. составил 5 756 000 000,0</w:t>
      </w:r>
      <w:r>
        <w:rPr>
          <w:rFonts w:ascii="Liberation Serif" w:eastAsia="Liberation Serif" w:hAnsi="Liberation Serif" w:cs="Liberation Serif"/>
          <w:color w:val="000000"/>
          <w:sz w:val="28"/>
          <w:szCs w:val="28"/>
        </w:rPr>
        <w:t xml:space="preserve">0 руб. или 188,4 %, в том числе по кредитам банков – 5 756 000 000,00 руб.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xml:space="preserve">Сведения об исполнении бюджета </w:t>
      </w:r>
      <w:r>
        <w:rPr>
          <w:rFonts w:ascii="Liberation Serif" w:eastAsia="Liberation Serif" w:hAnsi="Liberation Serif" w:cs="Liberation Serif"/>
          <w:color w:val="000000"/>
          <w:sz w:val="28"/>
          <w:szCs w:val="28"/>
        </w:rPr>
        <w:t>представлены в форме 0503164.</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В разделе 2 «Расходы» по коду причины отклонения от планового процента «99 – иные причины» поясняем следующее:</w:t>
      </w:r>
    </w:p>
    <w:tbl>
      <w:tblPr>
        <w:tblW w:w="10035" w:type="dxa"/>
        <w:tblInd w:w="108" w:type="dxa"/>
        <w:tblBorders>
          <w:top w:val="nil"/>
          <w:left w:val="nil"/>
          <w:bottom w:val="nil"/>
          <w:right w:val="nil"/>
        </w:tblBorders>
        <w:tblCellMar>
          <w:left w:w="0" w:type="dxa"/>
          <w:right w:w="0" w:type="dxa"/>
        </w:tblCellMar>
        <w:tblLook w:val="04A0"/>
      </w:tblPr>
      <w:tblGrid>
        <w:gridCol w:w="2412"/>
        <w:gridCol w:w="7623"/>
      </w:tblGrid>
      <w:tr w:rsidR="005F7222">
        <w:tc>
          <w:tcPr>
            <w:tcW w:w="241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КБК</w:t>
            </w:r>
          </w:p>
        </w:tc>
        <w:tc>
          <w:tcPr>
            <w:tcW w:w="7618"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Причины</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951 0102 8560101010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 xml:space="preserve">Муниципальная должность Главы города Мурманска не была замещена в период с 02.07.2025 по </w:t>
            </w:r>
            <w:r>
              <w:rPr>
                <w:rFonts w:ascii="Liberation Serif" w:eastAsia="Liberation Serif" w:hAnsi="Liberation Serif" w:cs="Liberation Serif"/>
                <w:color w:val="000000"/>
                <w:sz w:val="18"/>
                <w:szCs w:val="18"/>
              </w:rPr>
              <w:lastRenderedPageBreak/>
              <w:t xml:space="preserve">12.11.2025; перенос очередного оплачиваемого отпуска, запланированного в 2025 году, на 2026 год; применение регрессивной шкалы при </w:t>
            </w:r>
            <w:r>
              <w:rPr>
                <w:rFonts w:ascii="Liberation Serif" w:eastAsia="Liberation Serif" w:hAnsi="Liberation Serif" w:cs="Liberation Serif"/>
                <w:color w:val="000000"/>
                <w:sz w:val="18"/>
                <w:szCs w:val="18"/>
              </w:rPr>
              <w:t>начислении страховых взносов; применение п.1 ст. 422 НК РФ при начислении страховых взносов</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lastRenderedPageBreak/>
              <w:t>951 102 8560101030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Отсутствие необходимости компенсации расходов на оплату стоимости проезда и провоза багажа к месту использования отпуска и обратно</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 xml:space="preserve">951 0104 </w:t>
            </w:r>
            <w:r>
              <w:rPr>
                <w:rFonts w:ascii="Liberation Serif" w:eastAsia="Liberation Serif" w:hAnsi="Liberation Serif" w:cs="Liberation Serif"/>
                <w:color w:val="000000"/>
                <w:sz w:val="24"/>
                <w:szCs w:val="24"/>
              </w:rPr>
              <w:t>8560106030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Компенсация расходов на оплату стоимости проезда и провоза багажа к месту использования отпуска и обратно производилась по фактическим расходам</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951 0105 8560251200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Отсутствие потребности в уточнении списков присяжных заседателей в 2025 году</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w:t>
            </w:r>
            <w:r>
              <w:rPr>
                <w:rFonts w:ascii="Liberation Serif" w:eastAsia="Liberation Serif" w:hAnsi="Liberation Serif" w:cs="Liberation Serif"/>
                <w:color w:val="000000"/>
                <w:sz w:val="24"/>
                <w:szCs w:val="24"/>
              </w:rPr>
              <w:t>10113 8410120320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Отказ от запланированных командировок; экономия образовалась в результате заключения муниципальных контрактов на услуги по поставке бумаги, канцелярских товаров, расходных материалов к компьютерной технике</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951 0113 8510120330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 xml:space="preserve">Закупки </w:t>
            </w:r>
            <w:r>
              <w:rPr>
                <w:rFonts w:ascii="Liberation Serif" w:eastAsia="Liberation Serif" w:hAnsi="Liberation Serif" w:cs="Liberation Serif"/>
                <w:color w:val="000000"/>
                <w:sz w:val="18"/>
                <w:szCs w:val="18"/>
              </w:rPr>
              <w:t xml:space="preserve">программного обеспечения (далее - ПО) не состоялись в 2025 году по причине изменений в законодательстве в сфере государственных и муниципальных закупок, введение запрета на допуск иностранного </w:t>
            </w:r>
            <w:proofErr w:type="gramStart"/>
            <w:r>
              <w:rPr>
                <w:rFonts w:ascii="Liberation Serif" w:eastAsia="Liberation Serif" w:hAnsi="Liberation Serif" w:cs="Liberation Serif"/>
                <w:color w:val="000000"/>
                <w:sz w:val="18"/>
                <w:szCs w:val="18"/>
              </w:rPr>
              <w:t>ПО</w:t>
            </w:r>
            <w:proofErr w:type="gramEnd"/>
            <w:r>
              <w:rPr>
                <w:rFonts w:ascii="Liberation Serif" w:eastAsia="Liberation Serif" w:hAnsi="Liberation Serif" w:cs="Liberation Serif"/>
                <w:color w:val="000000"/>
                <w:sz w:val="18"/>
                <w:szCs w:val="18"/>
              </w:rPr>
              <w:t xml:space="preserve"> </w:t>
            </w:r>
            <w:proofErr w:type="gramStart"/>
            <w:r>
              <w:rPr>
                <w:rFonts w:ascii="Liberation Serif" w:eastAsia="Liberation Serif" w:hAnsi="Liberation Serif" w:cs="Liberation Serif"/>
                <w:color w:val="000000"/>
                <w:sz w:val="18"/>
                <w:szCs w:val="18"/>
              </w:rPr>
              <w:t>для</w:t>
            </w:r>
            <w:proofErr w:type="gramEnd"/>
            <w:r>
              <w:rPr>
                <w:rFonts w:ascii="Liberation Serif" w:eastAsia="Liberation Serif" w:hAnsi="Liberation Serif" w:cs="Liberation Serif"/>
                <w:color w:val="000000"/>
                <w:sz w:val="18"/>
                <w:szCs w:val="18"/>
              </w:rPr>
              <w:t xml:space="preserve"> использования в государственных нуждах, что потребовало </w:t>
            </w:r>
            <w:r>
              <w:rPr>
                <w:rFonts w:ascii="Liberation Serif" w:eastAsia="Liberation Serif" w:hAnsi="Liberation Serif" w:cs="Liberation Serif"/>
                <w:color w:val="000000"/>
                <w:sz w:val="18"/>
                <w:szCs w:val="18"/>
              </w:rPr>
              <w:t>неоднократных пересмотров и внесения изменений в технические задания.</w:t>
            </w:r>
          </w:p>
          <w:p w:rsidR="005F7222" w:rsidRDefault="00731EF7">
            <w:pPr>
              <w:jc w:val="both"/>
              <w:rPr>
                <w:color w:val="000000"/>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18"/>
                <w:szCs w:val="18"/>
              </w:rPr>
              <w:t>В связи с невыполнением в срок подрядчиком условий муниципального контракта по развитию волоконно-оптических линий связи в городе Мурманске было принято решение о переносе срока исполн</w:t>
            </w:r>
            <w:r>
              <w:rPr>
                <w:rFonts w:ascii="Liberation Serif" w:eastAsia="Liberation Serif" w:hAnsi="Liberation Serif" w:cs="Liberation Serif"/>
                <w:color w:val="000000"/>
                <w:sz w:val="18"/>
                <w:szCs w:val="18"/>
              </w:rPr>
              <w:t>ения контракта на 2026 год</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951 0304 8560259300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proofErr w:type="gramStart"/>
            <w:r>
              <w:rPr>
                <w:rFonts w:ascii="Liberation Serif" w:eastAsia="Liberation Serif" w:hAnsi="Liberation Serif" w:cs="Liberation Serif"/>
                <w:color w:val="000000"/>
                <w:sz w:val="18"/>
                <w:szCs w:val="18"/>
              </w:rPr>
              <w:t>Применение п.1 ст.422 НК РФ при начислении страховых взносов;  предоставление к оплате листков нетрудоспособности за счет средств работодателя; отсутствие необходимости компенсации расходов на оплату стоимост</w:t>
            </w:r>
            <w:r>
              <w:rPr>
                <w:rFonts w:ascii="Liberation Serif" w:eastAsia="Liberation Serif" w:hAnsi="Liberation Serif" w:cs="Liberation Serif"/>
                <w:color w:val="000000"/>
                <w:sz w:val="18"/>
                <w:szCs w:val="18"/>
              </w:rPr>
              <w:t xml:space="preserve">и проезда  и провоза багажа к месту использования отпуска и обратно; экономия, образовавшаяся в результате заключения муниципального контракта на оказание услуг по </w:t>
            </w:r>
            <w:proofErr w:type="spellStart"/>
            <w:r>
              <w:rPr>
                <w:rFonts w:ascii="Liberation Serif" w:eastAsia="Liberation Serif" w:hAnsi="Liberation Serif" w:cs="Liberation Serif"/>
                <w:color w:val="000000"/>
                <w:sz w:val="18"/>
                <w:szCs w:val="18"/>
              </w:rPr>
              <w:t>разброшюровке</w:t>
            </w:r>
            <w:proofErr w:type="spellEnd"/>
            <w:r>
              <w:rPr>
                <w:rFonts w:ascii="Liberation Serif" w:eastAsia="Liberation Serif" w:hAnsi="Liberation Serif" w:cs="Liberation Serif"/>
                <w:color w:val="000000"/>
                <w:sz w:val="18"/>
                <w:szCs w:val="18"/>
              </w:rPr>
              <w:t>, реставрации и переплету документов.</w:t>
            </w:r>
            <w:proofErr w:type="gramEnd"/>
            <w:r>
              <w:rPr>
                <w:rFonts w:ascii="Liberation Serif" w:eastAsia="Liberation Serif" w:hAnsi="Liberation Serif" w:cs="Liberation Serif"/>
                <w:color w:val="000000"/>
                <w:sz w:val="18"/>
                <w:szCs w:val="18"/>
              </w:rPr>
              <w:t xml:space="preserve"> Закупка на поставку картриджей для МФУ не</w:t>
            </w:r>
            <w:r>
              <w:rPr>
                <w:rFonts w:ascii="Liberation Serif" w:eastAsia="Liberation Serif" w:hAnsi="Liberation Serif" w:cs="Liberation Serif"/>
                <w:color w:val="000000"/>
                <w:sz w:val="18"/>
                <w:szCs w:val="18"/>
              </w:rPr>
              <w:t xml:space="preserve"> состоялись в 2025 году в связи с соблюдением правил, которые ограничивают закупку иностранных товаров, работ, услуг для государственных и муниципальных нужд</w:t>
            </w:r>
          </w:p>
          <w:p w:rsidR="005F7222" w:rsidRDefault="00731EF7">
            <w:pPr>
              <w:jc w:val="both"/>
              <w:rPr>
                <w:color w:val="000000"/>
              </w:rPr>
            </w:pPr>
            <w:r>
              <w:rPr>
                <w:rFonts w:ascii="Liberation Serif" w:eastAsia="Liberation Serif" w:hAnsi="Liberation Serif" w:cs="Liberation Serif"/>
                <w:color w:val="000000"/>
                <w:sz w:val="24"/>
                <w:szCs w:val="24"/>
              </w:rPr>
              <w:t xml:space="preserve">  </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951 0311 9930020510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proofErr w:type="gramStart"/>
            <w:r>
              <w:rPr>
                <w:rFonts w:ascii="Liberation Serif" w:eastAsia="Liberation Serif" w:hAnsi="Liberation Serif" w:cs="Liberation Serif"/>
                <w:color w:val="000000"/>
                <w:sz w:val="18"/>
                <w:szCs w:val="18"/>
              </w:rPr>
              <w:t xml:space="preserve">Применение п.1 ст. 422 НК РФ при начислении страховых взносов; применение </w:t>
            </w:r>
            <w:r>
              <w:rPr>
                <w:rFonts w:ascii="Liberation Serif" w:eastAsia="Liberation Serif" w:hAnsi="Liberation Serif" w:cs="Liberation Serif"/>
                <w:color w:val="000000"/>
                <w:sz w:val="18"/>
                <w:szCs w:val="18"/>
              </w:rPr>
              <w:t xml:space="preserve">регрессивной шкалы при начислении страховых взносов; предоставление к оплате листков нетрудоспособности за счет средств работодателя; отсутствие необходимости компенсации расходов на оплату стоимости проезда  и провоза багажа к месту использования отпуска </w:t>
            </w:r>
            <w:r>
              <w:rPr>
                <w:rFonts w:ascii="Liberation Serif" w:eastAsia="Liberation Serif" w:hAnsi="Liberation Serif" w:cs="Liberation Serif"/>
                <w:color w:val="000000"/>
                <w:sz w:val="18"/>
                <w:szCs w:val="18"/>
              </w:rPr>
              <w:t>и обратно; экономия, образовавшаяся в результате заключения муниципальных контрактов на приобретение МФУ, расходных материалов к компьютерной технике;</w:t>
            </w:r>
            <w:proofErr w:type="gramEnd"/>
            <w:r>
              <w:rPr>
                <w:rFonts w:ascii="Liberation Serif" w:eastAsia="Liberation Serif" w:hAnsi="Liberation Serif" w:cs="Liberation Serif"/>
                <w:color w:val="000000"/>
                <w:sz w:val="18"/>
                <w:szCs w:val="18"/>
              </w:rPr>
              <w:t xml:space="preserve"> оптимизация расходов на приобретение бумаги, канцелярских товаров, бланочной продукции, конвертов и хозяй</w:t>
            </w:r>
            <w:r>
              <w:rPr>
                <w:rFonts w:ascii="Liberation Serif" w:eastAsia="Liberation Serif" w:hAnsi="Liberation Serif" w:cs="Liberation Serif"/>
                <w:color w:val="000000"/>
                <w:sz w:val="18"/>
                <w:szCs w:val="18"/>
              </w:rPr>
              <w:t>ственных товаров. Не предъявлены к оплате документы за услуги связи за декабрь 2025 года</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951 0412 7610120450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Оплата за служебные командировки производилась по фактическим расходам</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951 1003 9930020650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 xml:space="preserve">Поощрение граждан за достижения в социальной сфере и </w:t>
            </w:r>
            <w:r>
              <w:rPr>
                <w:rFonts w:ascii="Liberation Serif" w:eastAsia="Liberation Serif" w:hAnsi="Liberation Serif" w:cs="Liberation Serif"/>
                <w:color w:val="000000"/>
                <w:sz w:val="18"/>
                <w:szCs w:val="18"/>
              </w:rPr>
              <w:t>экономике города, муниципальном управлении, общественной деятельности, иных сферах деятельности, направленных на развитие муниципального образования город Мурманск произведено по фактическим расходам</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955 0113 8410120320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Не состоялась в 2025 году закупка к</w:t>
            </w:r>
            <w:r>
              <w:rPr>
                <w:rFonts w:ascii="Liberation Serif" w:eastAsia="Liberation Serif" w:hAnsi="Liberation Serif" w:cs="Liberation Serif"/>
                <w:color w:val="000000"/>
                <w:sz w:val="18"/>
                <w:szCs w:val="18"/>
              </w:rPr>
              <w:t xml:space="preserve">омпьютерной техники по причине изменения в законодательстве в сфере государственных и муниципальных закупок, введении запрета на допуск иностранных ПО для использования в </w:t>
            </w:r>
            <w:proofErr w:type="spellStart"/>
            <w:r>
              <w:rPr>
                <w:rFonts w:ascii="Liberation Serif" w:eastAsia="Liberation Serif" w:hAnsi="Liberation Serif" w:cs="Liberation Serif"/>
                <w:color w:val="000000"/>
                <w:sz w:val="18"/>
                <w:szCs w:val="18"/>
              </w:rPr>
              <w:t>гос</w:t>
            </w:r>
            <w:proofErr w:type="spellEnd"/>
            <w:r>
              <w:rPr>
                <w:rFonts w:ascii="Liberation Serif" w:eastAsia="Liberation Serif" w:hAnsi="Liberation Serif" w:cs="Liberation Serif"/>
                <w:color w:val="000000"/>
                <w:sz w:val="18"/>
                <w:szCs w:val="18"/>
              </w:rPr>
              <w:t xml:space="preserve">. нуждах, что потребовало неоднократных </w:t>
            </w:r>
            <w:r>
              <w:rPr>
                <w:rFonts w:ascii="Liberation Serif" w:eastAsia="Liberation Serif" w:hAnsi="Liberation Serif" w:cs="Liberation Serif"/>
                <w:color w:val="000000"/>
                <w:sz w:val="18"/>
                <w:szCs w:val="18"/>
              </w:rPr>
              <w:lastRenderedPageBreak/>
              <w:t>пересмотров и внесения изменения в тех</w:t>
            </w:r>
            <w:proofErr w:type="gramStart"/>
            <w:r>
              <w:rPr>
                <w:rFonts w:ascii="Liberation Serif" w:eastAsia="Liberation Serif" w:hAnsi="Liberation Serif" w:cs="Liberation Serif"/>
                <w:color w:val="000000"/>
                <w:sz w:val="18"/>
                <w:szCs w:val="18"/>
              </w:rPr>
              <w:t>.з</w:t>
            </w:r>
            <w:proofErr w:type="gramEnd"/>
            <w:r>
              <w:rPr>
                <w:rFonts w:ascii="Liberation Serif" w:eastAsia="Liberation Serif" w:hAnsi="Liberation Serif" w:cs="Liberation Serif"/>
                <w:color w:val="000000"/>
                <w:sz w:val="18"/>
                <w:szCs w:val="18"/>
              </w:rPr>
              <w:t>ад</w:t>
            </w:r>
            <w:r>
              <w:rPr>
                <w:rFonts w:ascii="Liberation Serif" w:eastAsia="Liberation Serif" w:hAnsi="Liberation Serif" w:cs="Liberation Serif"/>
                <w:color w:val="000000"/>
                <w:sz w:val="18"/>
                <w:szCs w:val="18"/>
              </w:rPr>
              <w:t xml:space="preserve">ания. Выполнение работ  по ремонту компьютерной техники и оргтехники произведены по фактической потребности </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lastRenderedPageBreak/>
              <w:t>968 0412 7610120450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Фактическая потребность на командировочные расходы в связи с уменьшением количества загранкомандировок (не состоялась командир</w:t>
            </w:r>
            <w:r>
              <w:rPr>
                <w:rFonts w:ascii="Liberation Serif" w:eastAsia="Liberation Serif" w:hAnsi="Liberation Serif" w:cs="Liberation Serif"/>
                <w:color w:val="000000"/>
                <w:sz w:val="18"/>
                <w:szCs w:val="18"/>
              </w:rPr>
              <w:t xml:space="preserve">овка в город </w:t>
            </w:r>
            <w:proofErr w:type="spellStart"/>
            <w:r>
              <w:rPr>
                <w:rFonts w:ascii="Liberation Serif" w:eastAsia="Liberation Serif" w:hAnsi="Liberation Serif" w:cs="Liberation Serif"/>
                <w:color w:val="000000"/>
                <w:sz w:val="18"/>
                <w:szCs w:val="18"/>
              </w:rPr>
              <w:t>Ляньюньган</w:t>
            </w:r>
            <w:proofErr w:type="spellEnd"/>
            <w:r>
              <w:rPr>
                <w:rFonts w:ascii="Liberation Serif" w:eastAsia="Liberation Serif" w:hAnsi="Liberation Serif" w:cs="Liberation Serif"/>
                <w:color w:val="000000"/>
                <w:sz w:val="18"/>
                <w:szCs w:val="18"/>
              </w:rPr>
              <w:t xml:space="preserve"> (КНР) на международную </w:t>
            </w:r>
            <w:proofErr w:type="spellStart"/>
            <w:r>
              <w:rPr>
                <w:rFonts w:ascii="Liberation Serif" w:eastAsia="Liberation Serif" w:hAnsi="Liberation Serif" w:cs="Liberation Serif"/>
                <w:color w:val="000000"/>
                <w:sz w:val="18"/>
                <w:szCs w:val="18"/>
              </w:rPr>
              <w:t>логистическую</w:t>
            </w:r>
            <w:proofErr w:type="spellEnd"/>
            <w:r>
              <w:rPr>
                <w:rFonts w:ascii="Liberation Serif" w:eastAsia="Liberation Serif" w:hAnsi="Liberation Serif" w:cs="Liberation Serif"/>
                <w:color w:val="000000"/>
                <w:sz w:val="18"/>
                <w:szCs w:val="18"/>
              </w:rPr>
              <w:t xml:space="preserve"> выставку Шелкового пути). Оптимизация расходов на транспортные расходы (приобретение билетов по более низким ценам)</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905 0104 8410120320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 xml:space="preserve">Закупка товаров, работ и услуг для обеспечения </w:t>
            </w:r>
            <w:r>
              <w:rPr>
                <w:rFonts w:ascii="Liberation Serif" w:eastAsia="Liberation Serif" w:hAnsi="Liberation Serif" w:cs="Liberation Serif"/>
                <w:color w:val="000000"/>
                <w:sz w:val="18"/>
                <w:szCs w:val="18"/>
              </w:rPr>
              <w:t>государственных (муниципальных) нужд исполнение составило 84%, из них:</w:t>
            </w:r>
          </w:p>
          <w:p w:rsidR="005F7222" w:rsidRDefault="00731EF7">
            <w:pPr>
              <w:jc w:val="both"/>
              <w:rPr>
                <w:color w:val="000000"/>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18"/>
                <w:szCs w:val="18"/>
              </w:rPr>
              <w:t>- расходы на оплату услуг связи и доступа к сети Интернет расходы снизились в связи уменьшением точек обслуживания;  </w:t>
            </w:r>
          </w:p>
          <w:p w:rsidR="005F7222" w:rsidRDefault="00731EF7">
            <w:pPr>
              <w:jc w:val="both"/>
              <w:rPr>
                <w:color w:val="000000"/>
              </w:rPr>
            </w:pPr>
            <w:r>
              <w:rPr>
                <w:rFonts w:ascii="Liberation Serif" w:eastAsia="Liberation Serif" w:hAnsi="Liberation Serif" w:cs="Liberation Serif"/>
                <w:color w:val="000000"/>
                <w:sz w:val="24"/>
                <w:szCs w:val="24"/>
              </w:rPr>
              <w:t xml:space="preserve">  </w:t>
            </w:r>
            <w:proofErr w:type="gramStart"/>
            <w:r>
              <w:rPr>
                <w:rFonts w:ascii="Liberation Serif" w:eastAsia="Liberation Serif" w:hAnsi="Liberation Serif" w:cs="Liberation Serif"/>
                <w:color w:val="000000"/>
                <w:sz w:val="18"/>
                <w:szCs w:val="18"/>
              </w:rPr>
              <w:t>- расходы на услуги в области информационных технологий, обеспе</w:t>
            </w:r>
            <w:r>
              <w:rPr>
                <w:rFonts w:ascii="Liberation Serif" w:eastAsia="Liberation Serif" w:hAnsi="Liberation Serif" w:cs="Liberation Serif"/>
                <w:color w:val="000000"/>
                <w:sz w:val="18"/>
                <w:szCs w:val="18"/>
              </w:rPr>
              <w:t>чение функционирования и приобретения компьютерной техники, оргтехники, расходных запасных частей выполнены на 75%. Заключены контракты по приобретению программного обеспечения, продлению лицензий на программные продукты, используемые в деятельности комите</w:t>
            </w:r>
            <w:r>
              <w:rPr>
                <w:rFonts w:ascii="Liberation Serif" w:eastAsia="Liberation Serif" w:hAnsi="Liberation Serif" w:cs="Liberation Serif"/>
                <w:color w:val="000000"/>
                <w:sz w:val="18"/>
                <w:szCs w:val="18"/>
              </w:rPr>
              <w:t>та, оплату сертификатов электронных цифровых подписей в связи с окончанием срока действия в данный период по фактической потребности;</w:t>
            </w:r>
            <w:proofErr w:type="gramEnd"/>
          </w:p>
          <w:p w:rsidR="005F7222" w:rsidRDefault="00731EF7">
            <w:pPr>
              <w:jc w:val="both"/>
              <w:rPr>
                <w:color w:val="000000"/>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18"/>
                <w:szCs w:val="18"/>
              </w:rPr>
              <w:t>- расходы на приобретение (модернизацию) компьютерной техники, запасных частей и расходных материалов к ней исполнены ча</w:t>
            </w:r>
            <w:r>
              <w:rPr>
                <w:rFonts w:ascii="Liberation Serif" w:eastAsia="Liberation Serif" w:hAnsi="Liberation Serif" w:cs="Liberation Serif"/>
                <w:color w:val="000000"/>
                <w:sz w:val="18"/>
                <w:szCs w:val="18"/>
              </w:rPr>
              <w:t>стично в связи с отсутствием возможности заключения контрактов с единственным поставщиком</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954 0412 7610120450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ans" w:eastAsia="Liberation Sans" w:hAnsi="Liberation Sans" w:cs="Liberation Sans"/>
                <w:color w:val="000000"/>
                <w:sz w:val="18"/>
                <w:szCs w:val="18"/>
              </w:rPr>
              <w:t>Фактическая потребность по командировочным расходам в связи с отсутствием потребности до конца года</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954 0801 8610200020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 xml:space="preserve">По результатам </w:t>
            </w:r>
            <w:r>
              <w:rPr>
                <w:rFonts w:ascii="Liberation Serif" w:eastAsia="Liberation Serif" w:hAnsi="Liberation Serif" w:cs="Liberation Serif"/>
                <w:color w:val="000000"/>
                <w:sz w:val="18"/>
                <w:szCs w:val="18"/>
              </w:rPr>
              <w:t>экспертизы проектной документации в конце декабря 2025 года заключено дополнительное соглашение в связи с увеличением сметной стоимости работ, оплата будет произведена в 2026 году в соответствии с представленными подрядчиком документами</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950 0103 991000821</w:t>
            </w:r>
            <w:r>
              <w:rPr>
                <w:rFonts w:ascii="Liberation Serif" w:eastAsia="Liberation Serif" w:hAnsi="Liberation Serif" w:cs="Liberation Serif"/>
                <w:color w:val="000000"/>
                <w:sz w:val="24"/>
                <w:szCs w:val="24"/>
              </w:rPr>
              <w:t>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Перерасчет  единовременного поощрения к юбилейной дате рождения, исходя из фактической потребности, из расчета фактически отработанного периода</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 956 0113 8410120320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Экономия в результате несостоявшихся закупок в 4 квартале 2025 года по причине отсутстви</w:t>
            </w:r>
            <w:r>
              <w:rPr>
                <w:rFonts w:ascii="Liberation Serif" w:eastAsia="Liberation Serif" w:hAnsi="Liberation Serif" w:cs="Liberation Serif"/>
                <w:color w:val="000000"/>
                <w:sz w:val="18"/>
                <w:szCs w:val="18"/>
              </w:rPr>
              <w:t>я электронных заявок от поставщиков, по малым закупкам на приобретение оргтехники, по договорам на оказание услуг связи, прочих работ, услуг</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956 0703 7110171330</w:t>
            </w:r>
          </w:p>
        </w:tc>
        <w:tc>
          <w:tcPr>
            <w:tcW w:w="7618"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Расходы на реализацию мероприятий по созданию условий для функционирования Комнат и Домов Всер</w:t>
            </w:r>
            <w:r>
              <w:rPr>
                <w:rFonts w:ascii="Liberation Serif" w:eastAsia="Liberation Serif" w:hAnsi="Liberation Serif" w:cs="Liberation Serif"/>
                <w:color w:val="000000"/>
                <w:sz w:val="18"/>
                <w:szCs w:val="18"/>
              </w:rPr>
              <w:t>оссийского военно-патриотического общественного движения «ЮНАРМИЯ» произведены исходя из фактических затрат</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956 0703 71101S1330</w:t>
            </w:r>
          </w:p>
        </w:tc>
        <w:tc>
          <w:tcPr>
            <w:tcW w:w="7618" w:type="dxa"/>
            <w:vMerge/>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5F7222">
            <w:pPr>
              <w:rPr>
                <w:color w:val="000000"/>
              </w:rPr>
            </w:pP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956 0709 7120120040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Расходы на организацию участия детей в профильной (экскурсионно-туристской) смене «Дорога Победы» (</w:t>
            </w:r>
            <w:proofErr w:type="gramStart"/>
            <w:r>
              <w:rPr>
                <w:rFonts w:ascii="Liberation Serif" w:eastAsia="Liberation Serif" w:hAnsi="Liberation Serif" w:cs="Liberation Serif"/>
                <w:color w:val="000000"/>
                <w:sz w:val="18"/>
                <w:szCs w:val="18"/>
              </w:rPr>
              <w:t>г</w:t>
            </w:r>
            <w:proofErr w:type="gramEnd"/>
            <w:r>
              <w:rPr>
                <w:rFonts w:ascii="Liberation Serif" w:eastAsia="Liberation Serif" w:hAnsi="Liberation Serif" w:cs="Liberation Serif"/>
                <w:color w:val="000000"/>
                <w:sz w:val="18"/>
                <w:szCs w:val="18"/>
              </w:rPr>
              <w:t xml:space="preserve">. </w:t>
            </w:r>
            <w:r>
              <w:rPr>
                <w:rFonts w:ascii="Liberation Serif" w:eastAsia="Liberation Serif" w:hAnsi="Liberation Serif" w:cs="Liberation Serif"/>
                <w:color w:val="000000"/>
                <w:sz w:val="18"/>
                <w:szCs w:val="18"/>
              </w:rPr>
              <w:t>Москва), профильной (экскурсионно-туристской) смене «Новогодние каникулы» произведены исходя из фактической стоимости путевок в рамках муниципальных контрактов</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956 1003 9940020650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 xml:space="preserve">Расходы на мероприятия, связанные с награждением Почетной грамотой </w:t>
            </w:r>
            <w:r>
              <w:rPr>
                <w:rFonts w:ascii="Liberation Serif" w:eastAsia="Liberation Serif" w:hAnsi="Liberation Serif" w:cs="Liberation Serif"/>
                <w:color w:val="000000"/>
                <w:sz w:val="18"/>
                <w:szCs w:val="18"/>
              </w:rPr>
              <w:t>произведены исходя из фактических выплат</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956 1004 7160175210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18"/>
                <w:szCs w:val="18"/>
              </w:rPr>
              <w:t>Экономия ФОТ  сложилась в связи с невозможностью установления доплаты более 20 % денежного содержания муниципальному служащему при возложении на него обязанностей по организации предоставления е</w:t>
            </w:r>
            <w:r>
              <w:rPr>
                <w:rFonts w:ascii="Liberation Serif" w:eastAsia="Liberation Serif" w:hAnsi="Liberation Serif" w:cs="Liberation Serif"/>
                <w:color w:val="000000"/>
                <w:sz w:val="18"/>
                <w:szCs w:val="18"/>
              </w:rPr>
              <w:t>жемесячной жилищно-коммунальной выплаты  и по расходам на приобретение материальных запасов</w:t>
            </w:r>
            <w:r>
              <w:rPr>
                <w:rFonts w:ascii="Liberation Serif" w:eastAsia="Liberation Serif" w:hAnsi="Liberation Serif" w:cs="Liberation Serif"/>
                <w:color w:val="000000"/>
                <w:sz w:val="16"/>
                <w:szCs w:val="16"/>
              </w:rPr>
              <w:t xml:space="preserve">  </w:t>
            </w:r>
          </w:p>
        </w:tc>
      </w:tr>
      <w:tr w:rsidR="005F7222">
        <w:tc>
          <w:tcPr>
            <w:tcW w:w="24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956 1004 7160175520</w:t>
            </w:r>
          </w:p>
        </w:tc>
        <w:tc>
          <w:tcPr>
            <w:tcW w:w="761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proofErr w:type="gramStart"/>
            <w:r>
              <w:rPr>
                <w:rFonts w:ascii="Liberation Serif" w:eastAsia="Liberation Serif" w:hAnsi="Liberation Serif" w:cs="Liberation Serif"/>
                <w:color w:val="000000"/>
                <w:sz w:val="18"/>
                <w:szCs w:val="18"/>
              </w:rPr>
              <w:t xml:space="preserve">Расходы произведены исходя из фактически начисленной заработной платы работникам и начислений на выплаты по оплате труда, расходы на выплаты </w:t>
            </w:r>
            <w:r>
              <w:rPr>
                <w:rFonts w:ascii="Liberation Serif" w:eastAsia="Liberation Serif" w:hAnsi="Liberation Serif" w:cs="Liberation Serif"/>
                <w:color w:val="000000"/>
                <w:sz w:val="18"/>
                <w:szCs w:val="18"/>
              </w:rPr>
              <w:t xml:space="preserve">компенсации расходов на оплату </w:t>
            </w:r>
            <w:r>
              <w:rPr>
                <w:rFonts w:ascii="Liberation Serif" w:eastAsia="Liberation Serif" w:hAnsi="Liberation Serif" w:cs="Liberation Serif"/>
                <w:color w:val="000000"/>
                <w:sz w:val="18"/>
                <w:szCs w:val="18"/>
              </w:rPr>
              <w:lastRenderedPageBreak/>
              <w:t>стоимости проезда и провоза багажа к месту использования отпуска (отдыха) и обратно работникам произведены исходя из фактических выплат, в связи с предельным объемом годовых закупок до 2 млн. руб. (п. 4 ч. 1 ст.  93 Федеральн</w:t>
            </w:r>
            <w:r>
              <w:rPr>
                <w:rFonts w:ascii="Liberation Serif" w:eastAsia="Liberation Serif" w:hAnsi="Liberation Serif" w:cs="Liberation Serif"/>
                <w:color w:val="000000"/>
                <w:sz w:val="18"/>
                <w:szCs w:val="18"/>
              </w:rPr>
              <w:t>ого Закона</w:t>
            </w:r>
            <w:proofErr w:type="gramEnd"/>
            <w:r>
              <w:rPr>
                <w:rFonts w:ascii="Liberation Serif" w:eastAsia="Liberation Serif" w:hAnsi="Liberation Serif" w:cs="Liberation Serif"/>
                <w:color w:val="000000"/>
                <w:sz w:val="18"/>
                <w:szCs w:val="18"/>
              </w:rPr>
              <w:t xml:space="preserve"> </w:t>
            </w:r>
            <w:proofErr w:type="gramStart"/>
            <w:r>
              <w:rPr>
                <w:rFonts w:ascii="Liberation Serif" w:eastAsia="Liberation Serif" w:hAnsi="Liberation Serif" w:cs="Liberation Serif"/>
                <w:color w:val="000000"/>
                <w:sz w:val="18"/>
                <w:szCs w:val="18"/>
              </w:rPr>
              <w:t>от 05.04.2013 № 44-ФЗ «О контрактной системе в сфере закупок товаров, работ, услуг для обеспечения государственных и муниципальных нужд») экономия в результате несостоявшихся закупок в 4 квартале 2025 года по причине отсутствия электронных заяво</w:t>
            </w:r>
            <w:r>
              <w:rPr>
                <w:rFonts w:ascii="Liberation Serif" w:eastAsia="Liberation Serif" w:hAnsi="Liberation Serif" w:cs="Liberation Serif"/>
                <w:color w:val="000000"/>
                <w:sz w:val="18"/>
                <w:szCs w:val="18"/>
              </w:rPr>
              <w:t>к от поставщиков,   по малым закупкам на приобретение картриджей, в связи с отсутствием потребности на приобретение мебели, программного обеспечения</w:t>
            </w:r>
            <w:proofErr w:type="gramEnd"/>
          </w:p>
        </w:tc>
      </w:tr>
    </w:tbl>
    <w:p w:rsidR="005F7222" w:rsidRDefault="00731EF7">
      <w:pPr>
        <w:rPr>
          <w:color w:val="000000"/>
        </w:rPr>
      </w:pPr>
      <w:r>
        <w:rPr>
          <w:rFonts w:ascii="Liberation Serif" w:eastAsia="Liberation Serif" w:hAnsi="Liberation Serif" w:cs="Liberation Serif"/>
          <w:color w:val="000000"/>
          <w:sz w:val="24"/>
          <w:szCs w:val="24"/>
        </w:rPr>
        <w:lastRenderedPageBreak/>
        <w:t> </w:t>
      </w:r>
    </w:p>
    <w:p w:rsidR="005F7222" w:rsidRDefault="00731EF7">
      <w:pPr>
        <w:ind w:firstLine="700"/>
        <w:jc w:val="both"/>
        <w:rPr>
          <w:color w:val="000000"/>
        </w:rPr>
      </w:pPr>
      <w:r>
        <w:rPr>
          <w:rFonts w:ascii="Liberation Serif" w:eastAsia="Liberation Serif" w:hAnsi="Liberation Serif" w:cs="Liberation Serif"/>
          <w:color w:val="000000"/>
          <w:sz w:val="24"/>
          <w:szCs w:val="24"/>
          <w:shd w:val="clear" w:color="auto" w:fill="FFFF00"/>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Все муниципальные бюджетные и автономные</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 xml:space="preserve">учреждения города Мурманска выполнили муниципальные задания с учетом допустимого (возможного) отклонения. </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В </w:t>
      </w:r>
      <w:r>
        <w:rPr>
          <w:rFonts w:ascii="Liberation Serif" w:eastAsia="Liberation Serif" w:hAnsi="Liberation Serif" w:cs="Liberation Serif"/>
          <w:b/>
          <w:color w:val="000000"/>
          <w:sz w:val="28"/>
          <w:szCs w:val="28"/>
        </w:rPr>
        <w:t xml:space="preserve">Отчете о бюджетных обязательствах ф.0503128 </w:t>
      </w:r>
      <w:r>
        <w:rPr>
          <w:rFonts w:ascii="Liberation Serif" w:eastAsia="Liberation Serif" w:hAnsi="Liberation Serif" w:cs="Liberation Serif"/>
          <w:color w:val="000000"/>
          <w:sz w:val="28"/>
          <w:szCs w:val="28"/>
        </w:rPr>
        <w:t xml:space="preserve">представлены данные по принятым бюджетным и денежным обязательствам и их исполнении.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Показатель </w:t>
      </w:r>
      <w:r>
        <w:rPr>
          <w:rFonts w:ascii="Liberation Serif" w:eastAsia="Liberation Serif" w:hAnsi="Liberation Serif" w:cs="Liberation Serif"/>
          <w:color w:val="000000"/>
          <w:sz w:val="28"/>
          <w:szCs w:val="28"/>
        </w:rPr>
        <w:t xml:space="preserve">принятых бюджетных и денежных обязательств не превышает </w:t>
      </w:r>
      <w:proofErr w:type="gramStart"/>
      <w:r>
        <w:rPr>
          <w:rFonts w:ascii="Liberation Serif" w:eastAsia="Liberation Serif" w:hAnsi="Liberation Serif" w:cs="Liberation Serif"/>
          <w:color w:val="000000"/>
          <w:sz w:val="28"/>
          <w:szCs w:val="28"/>
        </w:rPr>
        <w:t>доведенные</w:t>
      </w:r>
      <w:proofErr w:type="gramEnd"/>
      <w:r>
        <w:rPr>
          <w:rFonts w:ascii="Liberation Serif" w:eastAsia="Liberation Serif" w:hAnsi="Liberation Serif" w:cs="Liberation Serif"/>
          <w:color w:val="000000"/>
          <w:sz w:val="28"/>
          <w:szCs w:val="28"/>
        </w:rPr>
        <w:t xml:space="preserve"> ЛБО.</w:t>
      </w:r>
    </w:p>
    <w:p w:rsidR="005F7222" w:rsidRDefault="00731EF7">
      <w:pPr>
        <w:ind w:firstLine="700"/>
        <w:jc w:val="both"/>
        <w:rPr>
          <w:color w:val="000000"/>
        </w:rPr>
      </w:pPr>
      <w:r>
        <w:rPr>
          <w:rFonts w:ascii="Liberation Serif" w:eastAsia="Liberation Serif" w:hAnsi="Liberation Serif" w:cs="Liberation Serif"/>
          <w:color w:val="000000"/>
          <w:sz w:val="28"/>
          <w:szCs w:val="28"/>
        </w:rPr>
        <w:t>Сведения о принятых и неисполненных обязательствах представлены в ф.0503175. Основными причинами неисполнения бюджетных обязательств являются экономия по заработной плате, несвоевремен</w:t>
      </w:r>
      <w:r>
        <w:rPr>
          <w:rFonts w:ascii="Liberation Serif" w:eastAsia="Liberation Serif" w:hAnsi="Liberation Serif" w:cs="Liberation Serif"/>
          <w:color w:val="000000"/>
          <w:sz w:val="28"/>
          <w:szCs w:val="28"/>
        </w:rPr>
        <w:t>ное представление исполнителями работ и услуг документов по расчетам.</w:t>
      </w:r>
    </w:p>
    <w:p w:rsidR="005F7222" w:rsidRDefault="00731EF7">
      <w:pPr>
        <w:rPr>
          <w:color w:val="000000"/>
        </w:rPr>
      </w:pPr>
      <w:r>
        <w:rPr>
          <w:rFonts w:ascii="Liberation Serif" w:eastAsia="Liberation Serif" w:hAnsi="Liberation Serif" w:cs="Liberation Serif"/>
          <w:color w:val="000000"/>
          <w:sz w:val="24"/>
          <w:szCs w:val="24"/>
        </w:rPr>
        <w:t> </w:t>
      </w:r>
    </w:p>
    <w:p w:rsidR="005F7222" w:rsidRDefault="00731EF7">
      <w:pPr>
        <w:spacing w:line="320" w:lineRule="atLeast"/>
        <w:ind w:firstLine="540"/>
        <w:jc w:val="center"/>
        <w:rPr>
          <w:color w:val="000000"/>
        </w:rPr>
      </w:pPr>
      <w:r>
        <w:rPr>
          <w:rFonts w:ascii="Liberation Serif" w:eastAsia="Liberation Serif" w:hAnsi="Liberation Serif" w:cs="Liberation Serif"/>
          <w:b/>
          <w:color w:val="000000"/>
          <w:sz w:val="28"/>
          <w:szCs w:val="28"/>
        </w:rPr>
        <w:t>Раздел IV «Анализ показателей бухгалтерской отчетности субъекта бюджетной отчетности»</w:t>
      </w:r>
    </w:p>
    <w:p w:rsidR="005F7222" w:rsidRDefault="00731EF7">
      <w:pPr>
        <w:spacing w:line="320" w:lineRule="atLeast"/>
        <w:ind w:firstLine="540"/>
        <w:jc w:val="both"/>
        <w:rPr>
          <w:color w:val="000000"/>
        </w:rPr>
      </w:pPr>
      <w:r>
        <w:rPr>
          <w:rFonts w:ascii="Liberation Serif" w:eastAsia="Liberation Serif" w:hAnsi="Liberation Serif" w:cs="Liberation Serif"/>
          <w:b/>
          <w:color w:val="000000"/>
          <w:sz w:val="28"/>
          <w:szCs w:val="28"/>
        </w:rPr>
        <w:t> </w:t>
      </w:r>
    </w:p>
    <w:p w:rsidR="005F7222" w:rsidRDefault="00731EF7">
      <w:pPr>
        <w:spacing w:line="320" w:lineRule="atLeast"/>
        <w:ind w:firstLine="700"/>
        <w:jc w:val="both"/>
        <w:rPr>
          <w:color w:val="000000"/>
        </w:rPr>
      </w:pPr>
      <w:r>
        <w:rPr>
          <w:rFonts w:ascii="Liberation Serif" w:eastAsia="Liberation Serif" w:hAnsi="Liberation Serif" w:cs="Liberation Serif"/>
          <w:b/>
          <w:color w:val="000000"/>
          <w:sz w:val="28"/>
          <w:szCs w:val="28"/>
        </w:rPr>
        <w:t xml:space="preserve">1. Сведения о движении нефинансовых активов </w:t>
      </w:r>
      <w:r>
        <w:rPr>
          <w:rFonts w:ascii="Liberation Serif" w:eastAsia="Liberation Serif" w:hAnsi="Liberation Serif" w:cs="Liberation Serif"/>
          <w:color w:val="000000"/>
          <w:sz w:val="28"/>
          <w:szCs w:val="28"/>
        </w:rPr>
        <w:t>представлены в форме 0503168</w:t>
      </w:r>
      <w:r>
        <w:rPr>
          <w:rFonts w:ascii="Liberation Serif" w:eastAsia="Liberation Serif" w:hAnsi="Liberation Serif" w:cs="Liberation Serif"/>
          <w:b/>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счету 1106110000 «В</w:t>
      </w:r>
      <w:r>
        <w:rPr>
          <w:rFonts w:ascii="Liberation Serif" w:eastAsia="Liberation Serif" w:hAnsi="Liberation Serif" w:cs="Liberation Serif"/>
          <w:color w:val="000000"/>
          <w:sz w:val="28"/>
          <w:szCs w:val="28"/>
        </w:rPr>
        <w:t xml:space="preserve">ложения в основные средства - недвижимое имущество учреждения» (стр. 071 гр.11) отражены вложения на общую сумму 373 824 584,73 руб. по объектам незавершенного строительства. Подробная информация </w:t>
      </w:r>
      <w:proofErr w:type="gramStart"/>
      <w:r>
        <w:rPr>
          <w:rFonts w:ascii="Liberation Serif" w:eastAsia="Liberation Serif" w:hAnsi="Liberation Serif" w:cs="Liberation Serif"/>
          <w:color w:val="000000"/>
          <w:sz w:val="28"/>
          <w:szCs w:val="28"/>
        </w:rPr>
        <w:t xml:space="preserve">по объектам незавершенного строительства в разрезе объектов </w:t>
      </w:r>
      <w:r>
        <w:rPr>
          <w:rFonts w:ascii="Liberation Serif" w:eastAsia="Liberation Serif" w:hAnsi="Liberation Serif" w:cs="Liberation Serif"/>
          <w:color w:val="000000"/>
          <w:sz w:val="28"/>
          <w:szCs w:val="28"/>
        </w:rPr>
        <w:t>представлена в Сведениях о вложениях в объекты</w:t>
      </w:r>
      <w:proofErr w:type="gramEnd"/>
      <w:r>
        <w:rPr>
          <w:rFonts w:ascii="Liberation Serif" w:eastAsia="Liberation Serif" w:hAnsi="Liberation Serif" w:cs="Liberation Serif"/>
          <w:color w:val="000000"/>
          <w:sz w:val="28"/>
          <w:szCs w:val="28"/>
        </w:rPr>
        <w:t xml:space="preserve"> недвижимого имущества, объектах незавершенного строительства ф. 0503190.</w:t>
      </w:r>
      <w:r>
        <w:rPr>
          <w:rFonts w:ascii="Liberation Serif" w:eastAsia="Liberation Serif" w:hAnsi="Liberation Serif" w:cs="Liberation Serif"/>
          <w:color w:val="000000"/>
          <w:sz w:val="24"/>
          <w:szCs w:val="24"/>
        </w:rPr>
        <w:t xml:space="preserve">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счету 110200000 «Нематериальные активы» (стр.110 гр. 11) в сумме 9 887 354 руб. отражены нематериальные активы,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- 9 400</w:t>
      </w:r>
      <w:r>
        <w:rPr>
          <w:rFonts w:ascii="Liberation Serif" w:eastAsia="Liberation Serif" w:hAnsi="Liberation Serif" w:cs="Liberation Serif"/>
          <w:color w:val="000000"/>
          <w:sz w:val="28"/>
          <w:szCs w:val="28"/>
        </w:rPr>
        <w:t xml:space="preserve"> 000,00 руб. </w:t>
      </w:r>
      <w:r>
        <w:rPr>
          <w:rFonts w:ascii="Liberation Serif" w:eastAsia="Liberation Serif" w:hAnsi="Liberation Serif" w:cs="Liberation Serif"/>
          <w:color w:val="000000"/>
          <w:sz w:val="28"/>
          <w:szCs w:val="28"/>
          <w:shd w:val="clear" w:color="auto" w:fill="FFFFFF"/>
        </w:rPr>
        <w:t>исключительные права на научно-исследовательские работы по разработке комплексной схемы организации дорожного движения на территории муниципального образования город Мурманск;</w:t>
      </w:r>
    </w:p>
    <w:p w:rsidR="005F7222" w:rsidRDefault="00731EF7">
      <w:pPr>
        <w:ind w:firstLine="700"/>
        <w:jc w:val="both"/>
        <w:rPr>
          <w:color w:val="000000"/>
        </w:rPr>
      </w:pPr>
      <w:r>
        <w:rPr>
          <w:rFonts w:ascii="Liberation Serif" w:eastAsia="Liberation Serif" w:hAnsi="Liberation Serif" w:cs="Liberation Serif"/>
          <w:color w:val="000000"/>
          <w:sz w:val="28"/>
          <w:szCs w:val="28"/>
        </w:rPr>
        <w:t>- 12 000,00 руб. патент на знак «Мурманская миля»;</w:t>
      </w:r>
    </w:p>
    <w:p w:rsidR="005F7222" w:rsidRDefault="00731EF7">
      <w:pPr>
        <w:ind w:firstLine="700"/>
        <w:jc w:val="both"/>
        <w:rPr>
          <w:color w:val="000000"/>
        </w:rPr>
      </w:pPr>
      <w:r>
        <w:rPr>
          <w:rFonts w:ascii="Liberation Serif" w:eastAsia="Liberation Serif" w:hAnsi="Liberation Serif" w:cs="Liberation Serif"/>
          <w:color w:val="000000"/>
          <w:sz w:val="28"/>
          <w:szCs w:val="28"/>
        </w:rPr>
        <w:t>- 148 000,00 руб</w:t>
      </w:r>
      <w:r>
        <w:rPr>
          <w:rFonts w:ascii="Liberation Serif" w:eastAsia="Liberation Serif" w:hAnsi="Liberation Serif" w:cs="Liberation Serif"/>
          <w:color w:val="000000"/>
          <w:sz w:val="28"/>
          <w:szCs w:val="28"/>
        </w:rPr>
        <w:t>. товарные знаки;</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- 317 354,00 руб. сайты; </w:t>
      </w:r>
    </w:p>
    <w:p w:rsidR="005F7222" w:rsidRDefault="00731EF7">
      <w:pPr>
        <w:spacing w:before="240" w:after="240"/>
        <w:ind w:firstLine="700"/>
        <w:jc w:val="both"/>
        <w:rPr>
          <w:color w:val="000000"/>
        </w:rPr>
      </w:pPr>
      <w:r>
        <w:rPr>
          <w:rFonts w:ascii="Liberation Serif" w:eastAsia="Liberation Serif" w:hAnsi="Liberation Serif" w:cs="Liberation Serif"/>
          <w:color w:val="000000"/>
          <w:sz w:val="28"/>
          <w:szCs w:val="28"/>
        </w:rPr>
        <w:t>  По счету 110300000 «</w:t>
      </w:r>
      <w:proofErr w:type="spellStart"/>
      <w:r>
        <w:rPr>
          <w:rFonts w:ascii="Liberation Serif" w:eastAsia="Liberation Serif" w:hAnsi="Liberation Serif" w:cs="Liberation Serif"/>
          <w:color w:val="000000"/>
          <w:sz w:val="28"/>
          <w:szCs w:val="28"/>
        </w:rPr>
        <w:t>Непроизведенные</w:t>
      </w:r>
      <w:proofErr w:type="spellEnd"/>
      <w:r>
        <w:rPr>
          <w:rFonts w:ascii="Liberation Serif" w:eastAsia="Liberation Serif" w:hAnsi="Liberation Serif" w:cs="Liberation Serif"/>
          <w:color w:val="000000"/>
          <w:sz w:val="28"/>
          <w:szCs w:val="28"/>
        </w:rPr>
        <w:t xml:space="preserve"> активы» (гр.5 стр.151) в сумме 277 436 527,22 руб. отражено </w:t>
      </w:r>
      <w:r>
        <w:rPr>
          <w:rFonts w:ascii="Liberation Serif" w:eastAsia="Liberation Serif" w:hAnsi="Liberation Serif" w:cs="Liberation Serif"/>
          <w:color w:val="000000"/>
          <w:sz w:val="28"/>
          <w:szCs w:val="28"/>
          <w:shd w:val="clear" w:color="auto" w:fill="FFFFFF"/>
        </w:rPr>
        <w:t xml:space="preserve">увеличение кадастровой стоимости </w:t>
      </w:r>
      <w:proofErr w:type="spellStart"/>
      <w:r>
        <w:rPr>
          <w:rFonts w:ascii="Liberation Serif" w:eastAsia="Liberation Serif" w:hAnsi="Liberation Serif" w:cs="Liberation Serif"/>
          <w:color w:val="000000"/>
          <w:sz w:val="28"/>
          <w:szCs w:val="28"/>
          <w:shd w:val="clear" w:color="auto" w:fill="FFFFFF"/>
        </w:rPr>
        <w:t>непроизведенных</w:t>
      </w:r>
      <w:proofErr w:type="spellEnd"/>
      <w:r>
        <w:rPr>
          <w:rFonts w:ascii="Liberation Serif" w:eastAsia="Liberation Serif" w:hAnsi="Liberation Serif" w:cs="Liberation Serif"/>
          <w:color w:val="000000"/>
          <w:sz w:val="28"/>
          <w:szCs w:val="28"/>
          <w:shd w:val="clear" w:color="auto" w:fill="FFFFFF"/>
        </w:rPr>
        <w:t xml:space="preserve"> активов, по которым собственность не разграничена, вовлекаемых уп</w:t>
      </w:r>
      <w:r>
        <w:rPr>
          <w:rFonts w:ascii="Liberation Serif" w:eastAsia="Liberation Serif" w:hAnsi="Liberation Serif" w:cs="Liberation Serif"/>
          <w:color w:val="000000"/>
          <w:sz w:val="28"/>
          <w:szCs w:val="28"/>
          <w:shd w:val="clear" w:color="auto" w:fill="FFFFFF"/>
        </w:rPr>
        <w:t>олномоченными органами власти в хозяйственный оборот.</w:t>
      </w:r>
      <w:r>
        <w:rPr>
          <w:rFonts w:ascii="Liberation Serif" w:eastAsia="Liberation Serif" w:hAnsi="Liberation Serif" w:cs="Liberation Serif"/>
          <w:color w:val="000000"/>
          <w:sz w:val="28"/>
          <w:szCs w:val="28"/>
          <w:shd w:val="clear" w:color="auto" w:fill="00FFFF"/>
        </w:rPr>
        <w:t xml:space="preserve"> </w:t>
      </w:r>
    </w:p>
    <w:p w:rsidR="005F7222" w:rsidRDefault="00731EF7">
      <w:pPr>
        <w:spacing w:before="240" w:after="240"/>
        <w:ind w:firstLine="700"/>
        <w:jc w:val="both"/>
        <w:rPr>
          <w:color w:val="000000"/>
        </w:rPr>
      </w:pPr>
      <w:r>
        <w:rPr>
          <w:rFonts w:ascii="Liberation Serif" w:eastAsia="Liberation Serif" w:hAnsi="Liberation Serif" w:cs="Liberation Serif"/>
          <w:b/>
          <w:color w:val="000000"/>
          <w:sz w:val="28"/>
          <w:szCs w:val="28"/>
        </w:rPr>
        <w:t xml:space="preserve">По разделу 2 «Нефинансовые активы, составляющие имущество казны» поясняем следующее: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1) строка 400 «Недвижимое имущество в составе имущества казны» гр.5 «Поступление (увеличение)» - 1 892 048 242,94 </w:t>
      </w:r>
      <w:r>
        <w:rPr>
          <w:rFonts w:ascii="Liberation Serif" w:eastAsia="Liberation Serif" w:hAnsi="Liberation Serif" w:cs="Liberation Serif"/>
          <w:color w:val="000000"/>
          <w:sz w:val="28"/>
          <w:szCs w:val="28"/>
        </w:rPr>
        <w:t>руб.,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t>- приобретение квартир по муниципальным контрактам на общую сумму 28 528 041,97</w:t>
      </w:r>
      <w:r>
        <w:rPr>
          <w:rFonts w:ascii="Liberation Serif" w:eastAsia="Liberation Serif" w:hAnsi="Liberation Serif" w:cs="Liberation Serif"/>
          <w:color w:val="000000"/>
          <w:sz w:val="18"/>
          <w:szCs w:val="18"/>
        </w:rPr>
        <w:t xml:space="preserve"> </w:t>
      </w:r>
      <w:r>
        <w:rPr>
          <w:rFonts w:ascii="Liberation Serif" w:eastAsia="Liberation Serif" w:hAnsi="Liberation Serif" w:cs="Liberation Serif"/>
          <w:color w:val="000000"/>
          <w:sz w:val="28"/>
          <w:szCs w:val="28"/>
        </w:rPr>
        <w:t xml:space="preserve">руб., </w:t>
      </w:r>
    </w:p>
    <w:p w:rsidR="005F7222" w:rsidRDefault="00731EF7">
      <w:pPr>
        <w:ind w:firstLine="700"/>
        <w:jc w:val="both"/>
        <w:rPr>
          <w:color w:val="000000"/>
        </w:rPr>
      </w:pPr>
      <w:r>
        <w:rPr>
          <w:rFonts w:ascii="Liberation Serif" w:eastAsia="Liberation Serif" w:hAnsi="Liberation Serif" w:cs="Liberation Serif"/>
          <w:color w:val="000000"/>
          <w:sz w:val="28"/>
          <w:szCs w:val="28"/>
        </w:rPr>
        <w:t> - оприходовано бесхозяйное, выморочное имущество, корректировка стоимости имущества на общую сумму 861 938 832,33</w:t>
      </w:r>
      <w:r>
        <w:rPr>
          <w:rFonts w:ascii="Liberation Serif" w:eastAsia="Liberation Serif" w:hAnsi="Liberation Serif" w:cs="Liberation Serif"/>
          <w:color w:val="000000"/>
          <w:sz w:val="18"/>
          <w:szCs w:val="18"/>
        </w:rPr>
        <w:t xml:space="preserve"> </w:t>
      </w:r>
      <w:r>
        <w:rPr>
          <w:rFonts w:ascii="Liberation Serif" w:eastAsia="Liberation Serif" w:hAnsi="Liberation Serif" w:cs="Liberation Serif"/>
          <w:color w:val="000000"/>
          <w:sz w:val="28"/>
          <w:szCs w:val="28"/>
        </w:rPr>
        <w:t>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получено безвозмездно от ор</w:t>
      </w:r>
      <w:r>
        <w:rPr>
          <w:rFonts w:ascii="Liberation Serif" w:eastAsia="Liberation Serif" w:hAnsi="Liberation Serif" w:cs="Liberation Serif"/>
          <w:color w:val="000000"/>
          <w:sz w:val="28"/>
          <w:szCs w:val="28"/>
        </w:rPr>
        <w:t>ганизаций  823 519 409,88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получено от физических лиц </w:t>
      </w:r>
      <w:r>
        <w:rPr>
          <w:rFonts w:ascii="Liberation Serif" w:eastAsia="Liberation Serif" w:hAnsi="Liberation Serif" w:cs="Liberation Serif"/>
          <w:color w:val="000000"/>
          <w:sz w:val="28"/>
          <w:szCs w:val="28"/>
          <w:shd w:val="clear" w:color="auto" w:fill="FFFFFF"/>
        </w:rPr>
        <w:t>в результате мены жилыми помещениями, по соглашениям об изъятии недвижимости для муниципальных нужд</w:t>
      </w:r>
      <w:r>
        <w:rPr>
          <w:rFonts w:ascii="Liberation Serif" w:eastAsia="Liberation Serif" w:hAnsi="Liberation Serif" w:cs="Liberation Serif"/>
          <w:color w:val="000000"/>
          <w:sz w:val="28"/>
          <w:szCs w:val="28"/>
        </w:rPr>
        <w:t xml:space="preserve">  </w:t>
      </w:r>
      <w:r>
        <w:rPr>
          <w:rFonts w:ascii="Liberation Serif" w:eastAsia="Liberation Serif" w:hAnsi="Liberation Serif" w:cs="Liberation Serif"/>
          <w:color w:val="000000"/>
          <w:sz w:val="28"/>
          <w:szCs w:val="28"/>
          <w:shd w:val="clear" w:color="auto" w:fill="FFFFFF"/>
        </w:rPr>
        <w:t>178 061 958,76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2) строка 440 «Движимое имущество в составе имущества казны» гр.5 «Поступ</w:t>
      </w:r>
      <w:r>
        <w:rPr>
          <w:rFonts w:ascii="Liberation Serif" w:eastAsia="Liberation Serif" w:hAnsi="Liberation Serif" w:cs="Liberation Serif"/>
          <w:color w:val="000000"/>
          <w:sz w:val="28"/>
          <w:szCs w:val="28"/>
        </w:rPr>
        <w:t>ление (увеличение)» – 589 138 907,75 руб.,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t>- получено безвозмездно от организаций, учреждений –  576 400 195,38</w:t>
      </w:r>
      <w:r>
        <w:rPr>
          <w:rFonts w:ascii="Liberation Serif" w:eastAsia="Liberation Serif" w:hAnsi="Liberation Serif" w:cs="Liberation Serif"/>
          <w:color w:val="000000"/>
          <w:sz w:val="18"/>
          <w:szCs w:val="18"/>
        </w:rPr>
        <w:t xml:space="preserve"> </w:t>
      </w:r>
      <w:r>
        <w:rPr>
          <w:rFonts w:ascii="Liberation Serif" w:eastAsia="Liberation Serif" w:hAnsi="Liberation Serif" w:cs="Liberation Serif"/>
          <w:color w:val="000000"/>
          <w:sz w:val="28"/>
          <w:szCs w:val="28"/>
        </w:rPr>
        <w:t>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получено бесхозяйное движимое имущество – 12 738 712,37</w:t>
      </w:r>
      <w:r>
        <w:rPr>
          <w:rFonts w:ascii="Liberation Serif" w:eastAsia="Liberation Serif" w:hAnsi="Liberation Serif" w:cs="Liberation Serif"/>
          <w:color w:val="000000"/>
          <w:sz w:val="18"/>
          <w:szCs w:val="18"/>
        </w:rPr>
        <w:t xml:space="preserve"> </w:t>
      </w:r>
      <w:r>
        <w:rPr>
          <w:rFonts w:ascii="Liberation Serif" w:eastAsia="Liberation Serif" w:hAnsi="Liberation Serif" w:cs="Liberation Serif"/>
          <w:color w:val="000000"/>
          <w:sz w:val="28"/>
          <w:szCs w:val="28"/>
        </w:rPr>
        <w:t>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3) строка 490 «Нематериальные активы в составе имущества </w:t>
      </w:r>
      <w:r>
        <w:rPr>
          <w:rFonts w:ascii="Liberation Serif" w:eastAsia="Liberation Serif" w:hAnsi="Liberation Serif" w:cs="Liberation Serif"/>
          <w:color w:val="000000"/>
          <w:sz w:val="28"/>
          <w:szCs w:val="28"/>
        </w:rPr>
        <w:t>казны» гр.11 в сумме 5 724 606,00 руб. отражена АС «Учет муниципального имущества»;</w:t>
      </w:r>
    </w:p>
    <w:p w:rsidR="005F7222" w:rsidRDefault="00731EF7">
      <w:pPr>
        <w:ind w:firstLine="700"/>
        <w:jc w:val="both"/>
        <w:rPr>
          <w:color w:val="000000"/>
        </w:rPr>
      </w:pPr>
      <w:r>
        <w:rPr>
          <w:rFonts w:ascii="Liberation Serif" w:eastAsia="Liberation Serif" w:hAnsi="Liberation Serif" w:cs="Liberation Serif"/>
          <w:color w:val="000000"/>
          <w:sz w:val="28"/>
          <w:szCs w:val="28"/>
        </w:rPr>
        <w:t>4) строка 510 «</w:t>
      </w:r>
      <w:proofErr w:type="spellStart"/>
      <w:r>
        <w:rPr>
          <w:rFonts w:ascii="Liberation Serif" w:eastAsia="Liberation Serif" w:hAnsi="Liberation Serif" w:cs="Liberation Serif"/>
          <w:color w:val="000000"/>
          <w:sz w:val="28"/>
          <w:szCs w:val="28"/>
        </w:rPr>
        <w:t>Непроизведенные</w:t>
      </w:r>
      <w:proofErr w:type="spellEnd"/>
      <w:r>
        <w:rPr>
          <w:rFonts w:ascii="Liberation Serif" w:eastAsia="Liberation Serif" w:hAnsi="Liberation Serif" w:cs="Liberation Serif"/>
          <w:color w:val="000000"/>
          <w:sz w:val="28"/>
          <w:szCs w:val="28"/>
        </w:rPr>
        <w:t xml:space="preserve"> активы в составе имущества казны» гр.5 «Поступление (увеличение)» 136 107 875,74</w:t>
      </w:r>
      <w:r>
        <w:rPr>
          <w:rFonts w:ascii="Liberation Serif" w:eastAsia="Liberation Serif" w:hAnsi="Liberation Serif" w:cs="Liberation Serif"/>
          <w:color w:val="000000"/>
          <w:sz w:val="18"/>
          <w:szCs w:val="18"/>
        </w:rPr>
        <w:t xml:space="preserve"> </w:t>
      </w:r>
      <w:r>
        <w:rPr>
          <w:rFonts w:ascii="Liberation Serif" w:eastAsia="Liberation Serif" w:hAnsi="Liberation Serif" w:cs="Liberation Serif"/>
          <w:color w:val="000000"/>
          <w:sz w:val="28"/>
          <w:szCs w:val="28"/>
        </w:rPr>
        <w:t>руб.,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xml:space="preserve"> - принятие к учету на основании записей </w:t>
      </w:r>
      <w:r>
        <w:rPr>
          <w:rFonts w:ascii="Liberation Serif" w:eastAsia="Liberation Serif" w:hAnsi="Liberation Serif" w:cs="Liberation Serif"/>
          <w:color w:val="000000"/>
          <w:sz w:val="28"/>
          <w:szCs w:val="28"/>
        </w:rPr>
        <w:t>о регистрации права собственности муниципального образования город Мурманск и корректировка стоимости земельных участков на основании выписки из ЕГРН – 90 110 389,96</w:t>
      </w:r>
      <w:r>
        <w:rPr>
          <w:rFonts w:ascii="Liberation Serif" w:eastAsia="Liberation Serif" w:hAnsi="Liberation Serif" w:cs="Liberation Serif"/>
          <w:color w:val="000000"/>
          <w:sz w:val="18"/>
          <w:szCs w:val="18"/>
        </w:rPr>
        <w:t xml:space="preserve"> </w:t>
      </w:r>
      <w:r>
        <w:rPr>
          <w:rFonts w:ascii="Liberation Serif" w:eastAsia="Liberation Serif" w:hAnsi="Liberation Serif" w:cs="Liberation Serif"/>
          <w:color w:val="000000"/>
          <w:sz w:val="28"/>
          <w:szCs w:val="28"/>
        </w:rPr>
        <w:t>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поступило от учреждений 45 997 485,78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5) строка 560 «Вложения в объекты госуд</w:t>
      </w:r>
      <w:r>
        <w:rPr>
          <w:rFonts w:ascii="Liberation Serif" w:eastAsia="Liberation Serif" w:hAnsi="Liberation Serif" w:cs="Liberation Serif"/>
          <w:color w:val="000000"/>
          <w:sz w:val="28"/>
          <w:szCs w:val="28"/>
        </w:rPr>
        <w:t>арственной (муниципальной) казны» гр.5 «Поступление (увеличение)» 217 324 304,97 руб., их них:</w:t>
      </w:r>
    </w:p>
    <w:p w:rsidR="005F7222" w:rsidRDefault="00731EF7">
      <w:pPr>
        <w:ind w:firstLine="700"/>
        <w:jc w:val="both"/>
        <w:rPr>
          <w:color w:val="000000"/>
        </w:rPr>
      </w:pPr>
      <w:r>
        <w:rPr>
          <w:rFonts w:ascii="Liberation Serif" w:eastAsia="Liberation Serif" w:hAnsi="Liberation Serif" w:cs="Liberation Serif"/>
          <w:color w:val="000000"/>
          <w:sz w:val="28"/>
          <w:szCs w:val="28"/>
        </w:rPr>
        <w:t>1. Вложения в недвижимое имущество 208 623 734,97 руб. в т.ч.:</w:t>
      </w:r>
    </w:p>
    <w:p w:rsidR="005F7222" w:rsidRDefault="00731EF7">
      <w:pPr>
        <w:ind w:firstLine="700"/>
        <w:jc w:val="both"/>
        <w:rPr>
          <w:color w:val="000000"/>
        </w:rPr>
      </w:pPr>
      <w:r>
        <w:rPr>
          <w:rFonts w:ascii="Liberation Serif" w:eastAsia="Liberation Serif" w:hAnsi="Liberation Serif" w:cs="Liberation Serif"/>
          <w:color w:val="000000"/>
          <w:sz w:val="28"/>
          <w:szCs w:val="28"/>
        </w:rPr>
        <w:t>- по муниципальным контрактам на общую сумму 28 528 041 ,97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в результате изъятия недвижимо</w:t>
      </w:r>
      <w:r>
        <w:rPr>
          <w:rFonts w:ascii="Liberation Serif" w:eastAsia="Liberation Serif" w:hAnsi="Liberation Serif" w:cs="Liberation Serif"/>
          <w:color w:val="000000"/>
          <w:sz w:val="28"/>
          <w:szCs w:val="28"/>
        </w:rPr>
        <w:t>сти для муниципальных нужд от физических лиц 180 095 693,00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2.</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Вложения в движимое имущество, полученное от учреждений, на сумму 6 300 570,00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3. Вложения в нематериальные активы на сумму 2 400 000,00 руб.</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6) Строка 561 «Вложение в недвижимое </w:t>
      </w:r>
      <w:r>
        <w:rPr>
          <w:rFonts w:ascii="Liberation Serif" w:eastAsia="Liberation Serif" w:hAnsi="Liberation Serif" w:cs="Liberation Serif"/>
          <w:color w:val="000000"/>
          <w:sz w:val="28"/>
          <w:szCs w:val="28"/>
        </w:rPr>
        <w:t>имущество казны» гр.11 «Наличие на конец года» 25 222 987,00 руб.  – приобретение жилых помещений для переселения граждан из аварийного жилищного фонда за счет средств областного и местного бюджета, идет процедура оформления права собственности муниципальн</w:t>
      </w:r>
      <w:r>
        <w:rPr>
          <w:rFonts w:ascii="Liberation Serif" w:eastAsia="Liberation Serif" w:hAnsi="Liberation Serif" w:cs="Liberation Serif"/>
          <w:color w:val="000000"/>
          <w:sz w:val="28"/>
          <w:szCs w:val="28"/>
        </w:rPr>
        <w:t xml:space="preserve">ого образования город Мурманск в </w:t>
      </w:r>
      <w:proofErr w:type="spellStart"/>
      <w:r>
        <w:rPr>
          <w:rFonts w:ascii="Liberation Serif" w:eastAsia="Liberation Serif" w:hAnsi="Liberation Serif" w:cs="Liberation Serif"/>
          <w:color w:val="000000"/>
          <w:sz w:val="28"/>
          <w:szCs w:val="28"/>
        </w:rPr>
        <w:t>Росррестре</w:t>
      </w:r>
      <w:proofErr w:type="spellEnd"/>
      <w:r>
        <w:rPr>
          <w:rFonts w:ascii="Liberation Serif" w:eastAsia="Liberation Serif" w:hAnsi="Liberation Serif" w:cs="Liberation Serif"/>
          <w:color w:val="000000"/>
          <w:sz w:val="28"/>
          <w:szCs w:val="28"/>
        </w:rPr>
        <w:t>, отражены в  Сведениях о вложениях в объекты недвижимого имущества, объектах незавершенного строительства ф. 0503190.</w:t>
      </w:r>
      <w:r>
        <w:rPr>
          <w:rFonts w:ascii="Liberation Serif" w:eastAsia="Liberation Serif" w:hAnsi="Liberation Serif" w:cs="Liberation Serif"/>
          <w:color w:val="000000"/>
          <w:sz w:val="24"/>
          <w:szCs w:val="24"/>
        </w:rPr>
        <w:t xml:space="preserve"> </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xml:space="preserve">2. Сведения по дебиторской и кредиторской задолженности </w:t>
      </w:r>
      <w:r>
        <w:rPr>
          <w:rFonts w:ascii="Liberation Serif" w:eastAsia="Liberation Serif" w:hAnsi="Liberation Serif" w:cs="Liberation Serif"/>
          <w:color w:val="000000"/>
          <w:sz w:val="28"/>
          <w:szCs w:val="28"/>
        </w:rPr>
        <w:t>представлены в форме 0503169.</w:t>
      </w:r>
      <w:r>
        <w:rPr>
          <w:rFonts w:ascii="Liberation Serif" w:eastAsia="Liberation Serif" w:hAnsi="Liberation Serif" w:cs="Liberation Serif"/>
          <w:color w:val="000000"/>
          <w:sz w:val="24"/>
          <w:szCs w:val="24"/>
        </w:rPr>
        <w:t xml:space="preserve"> </w:t>
      </w:r>
    </w:p>
    <w:p w:rsidR="005F7222" w:rsidRDefault="00731EF7">
      <w:pPr>
        <w:ind w:firstLine="700"/>
        <w:jc w:val="both"/>
        <w:rPr>
          <w:color w:val="000000"/>
        </w:rPr>
      </w:pPr>
      <w:r>
        <w:rPr>
          <w:rFonts w:ascii="Liberation Serif" w:eastAsia="Liberation Serif" w:hAnsi="Liberation Serif" w:cs="Liberation Serif"/>
          <w:color w:val="000000"/>
          <w:sz w:val="28"/>
          <w:szCs w:val="28"/>
        </w:rPr>
        <w:t>В св</w:t>
      </w:r>
      <w:r>
        <w:rPr>
          <w:rFonts w:ascii="Liberation Serif" w:eastAsia="Liberation Serif" w:hAnsi="Liberation Serif" w:cs="Liberation Serif"/>
          <w:color w:val="000000"/>
          <w:sz w:val="28"/>
          <w:szCs w:val="28"/>
        </w:rPr>
        <w:t xml:space="preserve">язи с исправлением ошибок прошлых лет в </w:t>
      </w:r>
      <w:proofErr w:type="spellStart"/>
      <w:r>
        <w:rPr>
          <w:rFonts w:ascii="Liberation Serif" w:eastAsia="Liberation Serif" w:hAnsi="Liberation Serif" w:cs="Liberation Serif"/>
          <w:color w:val="000000"/>
          <w:sz w:val="28"/>
          <w:szCs w:val="28"/>
        </w:rPr>
        <w:t>межотчетный</w:t>
      </w:r>
      <w:proofErr w:type="spellEnd"/>
      <w:r>
        <w:rPr>
          <w:rFonts w:ascii="Liberation Serif" w:eastAsia="Liberation Serif" w:hAnsi="Liberation Serif" w:cs="Liberation Serif"/>
          <w:color w:val="000000"/>
          <w:sz w:val="28"/>
          <w:szCs w:val="28"/>
        </w:rPr>
        <w:t xml:space="preserve"> период произведена корректировка остатков по аналитическим счетам синтетических счетов 1.205.00, 1.206.00, 1.208.00, 1.209.00, 1.302.00, 1.303.00, 1.401.00.</w:t>
      </w:r>
    </w:p>
    <w:p w:rsidR="005F7222" w:rsidRDefault="00731EF7">
      <w:pPr>
        <w:ind w:firstLine="700"/>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center"/>
        <w:rPr>
          <w:color w:val="000000"/>
        </w:rPr>
      </w:pPr>
      <w:r>
        <w:rPr>
          <w:rFonts w:ascii="Liberation Serif" w:eastAsia="Liberation Serif" w:hAnsi="Liberation Serif" w:cs="Liberation Serif"/>
          <w:b/>
          <w:color w:val="000000"/>
          <w:sz w:val="28"/>
          <w:szCs w:val="28"/>
        </w:rPr>
        <w:t>2.1. Дебиторская задолженность</w:t>
      </w:r>
    </w:p>
    <w:p w:rsidR="005F7222" w:rsidRDefault="00731EF7">
      <w:pPr>
        <w:ind w:firstLine="700"/>
        <w:jc w:val="center"/>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Дебиторская </w:t>
      </w:r>
      <w:r>
        <w:rPr>
          <w:rFonts w:ascii="Liberation Serif" w:eastAsia="Liberation Serif" w:hAnsi="Liberation Serif" w:cs="Liberation Serif"/>
          <w:color w:val="000000"/>
          <w:sz w:val="28"/>
          <w:szCs w:val="28"/>
        </w:rPr>
        <w:t xml:space="preserve">задолженность по состоянию на 01.01.2025 составляла 39 207 024 619,81 руб., в том числе долгосрочная задолженность – 25 572 403 455,66 руб., просроченная задолженность – 221 725 493,30 руб. </w:t>
      </w:r>
    </w:p>
    <w:p w:rsidR="005F7222" w:rsidRDefault="00731EF7">
      <w:pPr>
        <w:ind w:firstLine="700"/>
        <w:jc w:val="both"/>
        <w:rPr>
          <w:color w:val="000000"/>
        </w:rPr>
      </w:pPr>
      <w:r>
        <w:rPr>
          <w:rFonts w:ascii="Liberation Serif" w:eastAsia="Liberation Serif" w:hAnsi="Liberation Serif" w:cs="Liberation Serif"/>
          <w:color w:val="000000"/>
          <w:sz w:val="28"/>
          <w:szCs w:val="28"/>
        </w:rPr>
        <w:t>Увеличение дебиторской задолженности на 7 625 583,08 руб. по сост</w:t>
      </w:r>
      <w:r>
        <w:rPr>
          <w:rFonts w:ascii="Liberation Serif" w:eastAsia="Liberation Serif" w:hAnsi="Liberation Serif" w:cs="Liberation Serif"/>
          <w:color w:val="000000"/>
          <w:sz w:val="28"/>
          <w:szCs w:val="28"/>
        </w:rPr>
        <w:t>оянию на 01.01.2025 по сравнению с данными отчетности за 2024 год объясняется исправлением ошибок прошлых лет (в основном, за счет представления первичных учетных документов после отчетного периода).</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По  состоянию на 01.01.2026 дебиторская задолженность со</w:t>
      </w:r>
      <w:r>
        <w:rPr>
          <w:rFonts w:ascii="Liberation Serif" w:eastAsia="Liberation Serif" w:hAnsi="Liberation Serif" w:cs="Liberation Serif"/>
          <w:color w:val="000000"/>
          <w:sz w:val="28"/>
          <w:szCs w:val="28"/>
        </w:rPr>
        <w:t xml:space="preserve">ставляет 45 102 834 666,82 руб., в том числе долгосрочная задолженность –  31 599 203 216,17 руб., просроченная  задолженность – 386 480 158,67руб.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Увеличение дебиторской задолженности за 2025 год составило 5 895 810 047,01 руб. </w:t>
      </w:r>
    </w:p>
    <w:p w:rsidR="005F7222" w:rsidRDefault="00731EF7">
      <w:pPr>
        <w:ind w:firstLine="700"/>
        <w:jc w:val="both"/>
        <w:rPr>
          <w:color w:val="000000"/>
        </w:rPr>
      </w:pPr>
      <w:r>
        <w:rPr>
          <w:rFonts w:ascii="Liberation Serif" w:eastAsia="Liberation Serif" w:hAnsi="Liberation Serif" w:cs="Liberation Serif"/>
          <w:color w:val="000000"/>
          <w:sz w:val="28"/>
          <w:szCs w:val="28"/>
        </w:rPr>
        <w:t>Изменение дебиторской зад</w:t>
      </w:r>
      <w:r>
        <w:rPr>
          <w:rFonts w:ascii="Liberation Serif" w:eastAsia="Liberation Serif" w:hAnsi="Liberation Serif" w:cs="Liberation Serif"/>
          <w:color w:val="000000"/>
          <w:sz w:val="28"/>
          <w:szCs w:val="28"/>
        </w:rPr>
        <w:t>олженности по счетам сложилось следующим образом:</w:t>
      </w:r>
    </w:p>
    <w:tbl>
      <w:tblPr>
        <w:tblW w:w="0" w:type="auto"/>
        <w:tblBorders>
          <w:top w:val="nil"/>
          <w:left w:val="nil"/>
          <w:bottom w:val="nil"/>
          <w:right w:val="nil"/>
        </w:tblBorders>
        <w:tblCellMar>
          <w:left w:w="0" w:type="dxa"/>
          <w:right w:w="0" w:type="dxa"/>
        </w:tblCellMar>
        <w:tblLook w:val="04A0"/>
      </w:tblPr>
      <w:tblGrid>
        <w:gridCol w:w="3510"/>
        <w:gridCol w:w="1985"/>
        <w:gridCol w:w="1984"/>
        <w:gridCol w:w="2374"/>
      </w:tblGrid>
      <w:tr w:rsidR="005F7222">
        <w:tc>
          <w:tcPr>
            <w:tcW w:w="351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Счет</w:t>
            </w:r>
          </w:p>
        </w:tc>
        <w:tc>
          <w:tcPr>
            <w:tcW w:w="1985"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Сумма на 01.01.2025, руб.</w:t>
            </w:r>
          </w:p>
        </w:tc>
        <w:tc>
          <w:tcPr>
            <w:tcW w:w="1984"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Сумма на 01.01.2026, руб.</w:t>
            </w:r>
          </w:p>
        </w:tc>
        <w:tc>
          <w:tcPr>
            <w:tcW w:w="2374"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Изменение, руб.</w:t>
            </w:r>
          </w:p>
        </w:tc>
      </w:tr>
      <w:tr w:rsidR="005F7222">
        <w:tc>
          <w:tcPr>
            <w:tcW w:w="35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 xml:space="preserve">1.205.00 «Расчеты по доходам» </w:t>
            </w:r>
          </w:p>
        </w:tc>
        <w:tc>
          <w:tcPr>
            <w:tcW w:w="1985"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37 272 444 939,43</w:t>
            </w:r>
          </w:p>
        </w:tc>
        <w:tc>
          <w:tcPr>
            <w:tcW w:w="198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43 277 486 831,70</w:t>
            </w:r>
          </w:p>
        </w:tc>
        <w:tc>
          <w:tcPr>
            <w:tcW w:w="237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6 005 041 892,27</w:t>
            </w:r>
          </w:p>
        </w:tc>
      </w:tr>
      <w:tr w:rsidR="005F7222">
        <w:tc>
          <w:tcPr>
            <w:tcW w:w="35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 xml:space="preserve">1.206.00 «Расчеты по выданным авансам» </w:t>
            </w:r>
          </w:p>
        </w:tc>
        <w:tc>
          <w:tcPr>
            <w:tcW w:w="1985"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 xml:space="preserve">1 816 </w:t>
            </w:r>
            <w:r>
              <w:rPr>
                <w:rFonts w:ascii="Liberation Serif" w:eastAsia="Liberation Serif" w:hAnsi="Liberation Serif" w:cs="Liberation Serif"/>
                <w:color w:val="000000"/>
              </w:rPr>
              <w:t>061 856,07</w:t>
            </w:r>
          </w:p>
        </w:tc>
        <w:tc>
          <w:tcPr>
            <w:tcW w:w="198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1 585 568 618,36</w:t>
            </w:r>
          </w:p>
        </w:tc>
        <w:tc>
          <w:tcPr>
            <w:tcW w:w="237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(-)230 493 237,71</w:t>
            </w:r>
          </w:p>
        </w:tc>
      </w:tr>
      <w:tr w:rsidR="005F7222">
        <w:tc>
          <w:tcPr>
            <w:tcW w:w="35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1.208.00 «Расчеты с подотчетными лицами»</w:t>
            </w:r>
          </w:p>
        </w:tc>
        <w:tc>
          <w:tcPr>
            <w:tcW w:w="1985"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527 346,65</w:t>
            </w:r>
          </w:p>
        </w:tc>
        <w:tc>
          <w:tcPr>
            <w:tcW w:w="198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796 526,25</w:t>
            </w:r>
          </w:p>
        </w:tc>
        <w:tc>
          <w:tcPr>
            <w:tcW w:w="237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269 179,60</w:t>
            </w:r>
          </w:p>
          <w:p w:rsidR="005F7222" w:rsidRDefault="00731EF7">
            <w:pPr>
              <w:jc w:val="right"/>
              <w:rPr>
                <w:color w:val="000000"/>
              </w:rPr>
            </w:pPr>
            <w:r>
              <w:rPr>
                <w:rFonts w:ascii="Liberation Serif" w:eastAsia="Liberation Serif" w:hAnsi="Liberation Serif" w:cs="Liberation Serif"/>
                <w:color w:val="000000"/>
                <w:sz w:val="24"/>
                <w:szCs w:val="24"/>
              </w:rPr>
              <w:t xml:space="preserve">  </w:t>
            </w:r>
          </w:p>
        </w:tc>
      </w:tr>
      <w:tr w:rsidR="005F7222">
        <w:tc>
          <w:tcPr>
            <w:tcW w:w="35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1.209.00 «Расчеты по ущербу и иным доходам»</w:t>
            </w:r>
          </w:p>
        </w:tc>
        <w:tc>
          <w:tcPr>
            <w:tcW w:w="1985"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117 976 715,85</w:t>
            </w:r>
          </w:p>
        </w:tc>
        <w:tc>
          <w:tcPr>
            <w:tcW w:w="198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236 120 462,68</w:t>
            </w:r>
          </w:p>
        </w:tc>
        <w:tc>
          <w:tcPr>
            <w:tcW w:w="237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118 143 746,83</w:t>
            </w:r>
          </w:p>
        </w:tc>
      </w:tr>
      <w:tr w:rsidR="005F7222">
        <w:tc>
          <w:tcPr>
            <w:tcW w:w="35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 xml:space="preserve">1.303.00 «Расчеты по платежам в бюджет» </w:t>
            </w:r>
          </w:p>
        </w:tc>
        <w:tc>
          <w:tcPr>
            <w:tcW w:w="1985"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13 761,81</w:t>
            </w:r>
          </w:p>
        </w:tc>
        <w:tc>
          <w:tcPr>
            <w:tcW w:w="198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2 862 227,83</w:t>
            </w:r>
          </w:p>
        </w:tc>
        <w:tc>
          <w:tcPr>
            <w:tcW w:w="237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2 848 466,02</w:t>
            </w:r>
          </w:p>
        </w:tc>
      </w:tr>
      <w:tr w:rsidR="005F7222">
        <w:tc>
          <w:tcPr>
            <w:tcW w:w="351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b/>
                <w:color w:val="000000"/>
              </w:rPr>
              <w:t>ИТОГО</w:t>
            </w:r>
          </w:p>
        </w:tc>
        <w:tc>
          <w:tcPr>
            <w:tcW w:w="1985"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39 207 024 619,81</w:t>
            </w:r>
          </w:p>
        </w:tc>
        <w:tc>
          <w:tcPr>
            <w:tcW w:w="198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45 102 834 666,82</w:t>
            </w:r>
          </w:p>
        </w:tc>
        <w:tc>
          <w:tcPr>
            <w:tcW w:w="237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5 895 810 047,01</w:t>
            </w:r>
          </w:p>
        </w:tc>
      </w:tr>
    </w:tbl>
    <w:p w:rsidR="005F7222" w:rsidRDefault="00731EF7">
      <w:pPr>
        <w:ind w:firstLine="700"/>
        <w:jc w:val="both"/>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8"/>
          <w:szCs w:val="28"/>
        </w:rPr>
        <w:t xml:space="preserve">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Увеличение дебиторской задолженности в 2025 году объясняется увеличением задолженности по доходам от арендных платежей по договорам аренды земельных </w:t>
      </w:r>
      <w:r>
        <w:rPr>
          <w:rFonts w:ascii="Liberation Serif" w:eastAsia="Liberation Serif" w:hAnsi="Liberation Serif" w:cs="Liberation Serif"/>
          <w:color w:val="000000"/>
          <w:sz w:val="28"/>
          <w:szCs w:val="28"/>
        </w:rPr>
        <w:t>участков, что</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связано с изменением методики расчета арендной платы земельных участков, государственная собственность на которые не разграничена, предоставленные в аренду без проведения торгов, (в соответствии с постановлением Правительства Мурманской облас</w:t>
      </w:r>
      <w:r>
        <w:rPr>
          <w:rFonts w:ascii="Liberation Serif" w:eastAsia="Liberation Serif" w:hAnsi="Liberation Serif" w:cs="Liberation Serif"/>
          <w:color w:val="000000"/>
          <w:sz w:val="28"/>
          <w:szCs w:val="28"/>
        </w:rPr>
        <w:t>ти от 26.12.2024 № 965-ПП арендная плата рассчитывается от кадастровой стоимости земельного участка), а</w:t>
      </w:r>
      <w:proofErr w:type="gramEnd"/>
      <w:r>
        <w:rPr>
          <w:rFonts w:ascii="Liberation Serif" w:eastAsia="Liberation Serif" w:hAnsi="Liberation Serif" w:cs="Liberation Serif"/>
          <w:color w:val="000000"/>
          <w:sz w:val="28"/>
          <w:szCs w:val="28"/>
        </w:rPr>
        <w:t xml:space="preserve"> также заключением новых долгосрочных договоров аренды (срок 49 лет).</w:t>
      </w:r>
    </w:p>
    <w:p w:rsidR="005F7222" w:rsidRDefault="00731EF7">
      <w:pPr>
        <w:ind w:firstLine="700"/>
        <w:jc w:val="both"/>
        <w:rPr>
          <w:color w:val="000000"/>
        </w:rPr>
      </w:pPr>
      <w:r>
        <w:rPr>
          <w:rFonts w:ascii="Liberation Serif" w:eastAsia="Liberation Serif" w:hAnsi="Liberation Serif" w:cs="Liberation Serif"/>
          <w:b/>
          <w:color w:val="000000"/>
          <w:sz w:val="28"/>
          <w:szCs w:val="28"/>
        </w:rPr>
        <w:t>Просроченная</w:t>
      </w:r>
      <w:r>
        <w:rPr>
          <w:rFonts w:ascii="Liberation Serif" w:eastAsia="Liberation Serif" w:hAnsi="Liberation Serif" w:cs="Liberation Serif"/>
          <w:color w:val="000000"/>
          <w:sz w:val="28"/>
          <w:szCs w:val="28"/>
        </w:rPr>
        <w:t xml:space="preserve"> дебиторская задолженность увеличилась за 2025 год на 164 754 665,37 ру</w:t>
      </w:r>
      <w:r>
        <w:rPr>
          <w:rFonts w:ascii="Liberation Serif" w:eastAsia="Liberation Serif" w:hAnsi="Liberation Serif" w:cs="Liberation Serif"/>
          <w:color w:val="000000"/>
          <w:sz w:val="28"/>
          <w:szCs w:val="28"/>
        </w:rPr>
        <w:t>б. и на 01.01.2026 составила 386 480 158,67руб.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tbl>
      <w:tblPr>
        <w:tblW w:w="0" w:type="auto"/>
        <w:tblBorders>
          <w:top w:val="nil"/>
          <w:left w:val="nil"/>
          <w:bottom w:val="nil"/>
          <w:right w:val="nil"/>
        </w:tblBorders>
        <w:tblCellMar>
          <w:left w:w="0" w:type="dxa"/>
          <w:right w:w="0" w:type="dxa"/>
        </w:tblCellMar>
        <w:tblLook w:val="04A0"/>
      </w:tblPr>
      <w:tblGrid>
        <w:gridCol w:w="1785"/>
        <w:gridCol w:w="1584"/>
        <w:gridCol w:w="3181"/>
        <w:gridCol w:w="3303"/>
      </w:tblGrid>
      <w:tr w:rsidR="005F7222">
        <w:tc>
          <w:tcPr>
            <w:tcW w:w="17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Номер (код) счета бюджетного учета   </w:t>
            </w:r>
            <w:r>
              <w:rPr>
                <w:rFonts w:ascii="Liberation Serif" w:eastAsia="Liberation Serif" w:hAnsi="Liberation Serif" w:cs="Liberation Serif"/>
                <w:b/>
                <w:color w:val="000000"/>
                <w:sz w:val="24"/>
                <w:szCs w:val="24"/>
              </w:rPr>
              <w:t xml:space="preserve">(без </w:t>
            </w:r>
            <w:r>
              <w:rPr>
                <w:rFonts w:ascii="Liberation Serif" w:eastAsia="Liberation Serif" w:hAnsi="Liberation Serif" w:cs="Liberation Serif"/>
                <w:b/>
                <w:color w:val="000000"/>
                <w:sz w:val="24"/>
                <w:szCs w:val="24"/>
              </w:rPr>
              <w:lastRenderedPageBreak/>
              <w:t>КБК)</w:t>
            </w:r>
          </w:p>
        </w:tc>
        <w:tc>
          <w:tcPr>
            <w:tcW w:w="1584"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lastRenderedPageBreak/>
              <w:t>Сумма на конец отчетного периода, руб.</w:t>
            </w:r>
          </w:p>
        </w:tc>
        <w:tc>
          <w:tcPr>
            <w:tcW w:w="3181"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Причины образования</w:t>
            </w:r>
          </w:p>
        </w:tc>
        <w:tc>
          <w:tcPr>
            <w:tcW w:w="3303"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Принимаемые меры по погашению задолженности</w:t>
            </w:r>
          </w:p>
        </w:tc>
      </w:tr>
      <w:tr w:rsidR="005F7222">
        <w:tc>
          <w:tcPr>
            <w:tcW w:w="17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lastRenderedPageBreak/>
              <w:t>1.205.11.</w:t>
            </w:r>
          </w:p>
        </w:tc>
        <w:tc>
          <w:tcPr>
            <w:tcW w:w="158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91 053 094,65</w:t>
            </w:r>
          </w:p>
        </w:tc>
        <w:tc>
          <w:tcPr>
            <w:tcW w:w="3181"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 xml:space="preserve">задолженность по налоговым </w:t>
            </w:r>
            <w:r>
              <w:rPr>
                <w:rFonts w:ascii="Liberation Serif" w:eastAsia="Liberation Serif" w:hAnsi="Liberation Serif" w:cs="Liberation Serif"/>
                <w:color w:val="000000"/>
                <w:sz w:val="24"/>
                <w:szCs w:val="24"/>
              </w:rPr>
              <w:t>платежам в связи с неуплатой текущих платежей в установленный срок</w:t>
            </w:r>
          </w:p>
        </w:tc>
        <w:tc>
          <w:tcPr>
            <w:tcW w:w="330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в соответствии с налоговым законодательством</w:t>
            </w:r>
          </w:p>
        </w:tc>
      </w:tr>
      <w:tr w:rsidR="005F7222">
        <w:tc>
          <w:tcPr>
            <w:tcW w:w="17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1.205.45</w:t>
            </w:r>
          </w:p>
        </w:tc>
        <w:tc>
          <w:tcPr>
            <w:tcW w:w="158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3 866 703,23</w:t>
            </w:r>
          </w:p>
        </w:tc>
        <w:tc>
          <w:tcPr>
            <w:tcW w:w="3181"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2 029 983,91 руб. - неоплата штрафов управляющими компаниями в течение 60 дней со дня вступления в силу постановления,</w:t>
            </w:r>
          </w:p>
          <w:p w:rsidR="005F7222" w:rsidRDefault="00731EF7">
            <w:pPr>
              <w:jc w:val="both"/>
              <w:rPr>
                <w:color w:val="000000"/>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1 836 719,32 – неоплата штрафов в соответствии с налоговым законодательством</w:t>
            </w:r>
          </w:p>
        </w:tc>
        <w:tc>
          <w:tcPr>
            <w:tcW w:w="330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 xml:space="preserve">в целях получения информации о ходе исполнительных производств администраторами направляются соответствующие запросы в Межрайонное специализированное отделение судебных приставов </w:t>
            </w:r>
            <w:r>
              <w:rPr>
                <w:rFonts w:ascii="Liberation Serif" w:eastAsia="Liberation Serif" w:hAnsi="Liberation Serif" w:cs="Liberation Serif"/>
                <w:color w:val="000000"/>
                <w:sz w:val="24"/>
                <w:szCs w:val="24"/>
              </w:rPr>
              <w:t>по особым исполнительным производствам ФССП России Мурманской области, применяются меры в соответствии с налоговым законодательством.</w:t>
            </w:r>
          </w:p>
        </w:tc>
      </w:tr>
      <w:tr w:rsidR="005F7222">
        <w:tc>
          <w:tcPr>
            <w:tcW w:w="17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1.206.85</w:t>
            </w:r>
          </w:p>
        </w:tc>
        <w:tc>
          <w:tcPr>
            <w:tcW w:w="158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60 889 660,00</w:t>
            </w:r>
          </w:p>
        </w:tc>
        <w:tc>
          <w:tcPr>
            <w:tcW w:w="3181"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 xml:space="preserve">нарушение подрядчиком срока исполнения договора </w:t>
            </w:r>
          </w:p>
        </w:tc>
        <w:tc>
          <w:tcPr>
            <w:tcW w:w="330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выставлены требования   об уплате неустойки за на</w:t>
            </w:r>
            <w:r>
              <w:rPr>
                <w:rFonts w:ascii="Liberation Serif" w:eastAsia="Liberation Serif" w:hAnsi="Liberation Serif" w:cs="Liberation Serif"/>
                <w:color w:val="000000"/>
                <w:sz w:val="24"/>
                <w:szCs w:val="24"/>
              </w:rPr>
              <w:t>рушение сроков выполнения работ</w:t>
            </w:r>
          </w:p>
        </w:tc>
      </w:tr>
      <w:tr w:rsidR="005F7222">
        <w:tc>
          <w:tcPr>
            <w:tcW w:w="17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1.209.34</w:t>
            </w:r>
          </w:p>
        </w:tc>
        <w:tc>
          <w:tcPr>
            <w:tcW w:w="158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23 648,47</w:t>
            </w:r>
          </w:p>
        </w:tc>
        <w:tc>
          <w:tcPr>
            <w:tcW w:w="3181"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отсутствие оплаты по уведомлениям контрагентам о произведенном демонтаже рекламной конструкции</w:t>
            </w:r>
          </w:p>
        </w:tc>
        <w:tc>
          <w:tcPr>
            <w:tcW w:w="330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 xml:space="preserve">ведется </w:t>
            </w:r>
            <w:proofErr w:type="spellStart"/>
            <w:r>
              <w:rPr>
                <w:rFonts w:ascii="Liberation Serif" w:eastAsia="Liberation Serif" w:hAnsi="Liberation Serif" w:cs="Liberation Serif"/>
                <w:color w:val="000000"/>
                <w:sz w:val="24"/>
                <w:szCs w:val="24"/>
              </w:rPr>
              <w:t>претензионно-исковая</w:t>
            </w:r>
            <w:proofErr w:type="spellEnd"/>
            <w:r>
              <w:rPr>
                <w:rFonts w:ascii="Liberation Serif" w:eastAsia="Liberation Serif" w:hAnsi="Liberation Serif" w:cs="Liberation Serif"/>
                <w:color w:val="000000"/>
                <w:sz w:val="24"/>
                <w:szCs w:val="24"/>
              </w:rPr>
              <w:t xml:space="preserve"> работа</w:t>
            </w:r>
          </w:p>
        </w:tc>
      </w:tr>
      <w:tr w:rsidR="005F7222">
        <w:tc>
          <w:tcPr>
            <w:tcW w:w="17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1.209.36</w:t>
            </w:r>
          </w:p>
        </w:tc>
        <w:tc>
          <w:tcPr>
            <w:tcW w:w="158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2 532 571,31</w:t>
            </w:r>
          </w:p>
        </w:tc>
        <w:tc>
          <w:tcPr>
            <w:tcW w:w="3181"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hanging="20"/>
              <w:jc w:val="both"/>
              <w:rPr>
                <w:color w:val="000000"/>
              </w:rPr>
            </w:pPr>
            <w:r>
              <w:rPr>
                <w:rFonts w:ascii="Liberation Serif" w:eastAsia="Liberation Serif" w:hAnsi="Liberation Serif" w:cs="Liberation Serif"/>
                <w:color w:val="000000"/>
                <w:sz w:val="24"/>
                <w:szCs w:val="24"/>
              </w:rPr>
              <w:t xml:space="preserve">в т.ч. 2 171 628,56 руб. – в связи с </w:t>
            </w:r>
            <w:r>
              <w:rPr>
                <w:rFonts w:ascii="Liberation Serif" w:eastAsia="Liberation Serif" w:hAnsi="Liberation Serif" w:cs="Liberation Serif"/>
                <w:color w:val="000000"/>
                <w:sz w:val="24"/>
                <w:szCs w:val="24"/>
              </w:rPr>
              <w:t xml:space="preserve">необходимостью возврата ввиду отсутствия подтверждающих документов единовременной </w:t>
            </w:r>
            <w:r>
              <w:rPr>
                <w:rFonts w:ascii="Liberation Serif" w:eastAsia="Liberation Serif" w:hAnsi="Liberation Serif" w:cs="Liberation Serif"/>
                <w:color w:val="000000"/>
                <w:sz w:val="24"/>
                <w:szCs w:val="24"/>
              </w:rPr>
              <w:lastRenderedPageBreak/>
              <w:t>денежной выплаты взамен предоставления многодетным семьям земельного участка в собственность бесплатно;</w:t>
            </w:r>
          </w:p>
          <w:p w:rsidR="005F7222" w:rsidRDefault="00731EF7">
            <w:pPr>
              <w:jc w:val="both"/>
              <w:rPr>
                <w:color w:val="000000"/>
              </w:rPr>
            </w:pPr>
            <w:r>
              <w:rPr>
                <w:rFonts w:ascii="Liberation Serif" w:eastAsia="Liberation Serif" w:hAnsi="Liberation Serif" w:cs="Liberation Serif"/>
                <w:color w:val="000000"/>
                <w:sz w:val="24"/>
                <w:szCs w:val="24"/>
              </w:rPr>
              <w:t xml:space="preserve">   193 596,51 руб.– в связи с необходимостью возврата в бюджет гранта </w:t>
            </w:r>
            <w:r>
              <w:rPr>
                <w:rFonts w:ascii="Liberation Serif" w:eastAsia="Liberation Serif" w:hAnsi="Liberation Serif" w:cs="Liberation Serif"/>
                <w:color w:val="000000"/>
                <w:sz w:val="24"/>
                <w:szCs w:val="24"/>
              </w:rPr>
              <w:t xml:space="preserve">в форме субсидии из средств местного бюджет в связи с нарушением </w:t>
            </w:r>
            <w:proofErr w:type="spellStart"/>
            <w:r>
              <w:rPr>
                <w:rFonts w:ascii="Liberation Serif" w:eastAsia="Liberation Serif" w:hAnsi="Liberation Serif" w:cs="Liberation Serif"/>
                <w:color w:val="000000"/>
                <w:sz w:val="24"/>
                <w:szCs w:val="24"/>
              </w:rPr>
              <w:t>грантополучателем</w:t>
            </w:r>
            <w:proofErr w:type="spellEnd"/>
            <w:r>
              <w:rPr>
                <w:rFonts w:ascii="Liberation Serif" w:eastAsia="Liberation Serif" w:hAnsi="Liberation Serif" w:cs="Liberation Serif"/>
                <w:color w:val="000000"/>
                <w:sz w:val="24"/>
                <w:szCs w:val="24"/>
              </w:rPr>
              <w:t xml:space="preserve"> порядка, целей и условий гранта; 167 346,24 руб.- отсутствие оплаты по уведомлениям контрагентам о произведенном демонтаже рекламной конструкции</w:t>
            </w:r>
          </w:p>
        </w:tc>
        <w:tc>
          <w:tcPr>
            <w:tcW w:w="330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lastRenderedPageBreak/>
              <w:t xml:space="preserve">ведется </w:t>
            </w:r>
            <w:proofErr w:type="spellStart"/>
            <w:r>
              <w:rPr>
                <w:rFonts w:ascii="Liberation Serif" w:eastAsia="Liberation Serif" w:hAnsi="Liberation Serif" w:cs="Liberation Serif"/>
                <w:color w:val="000000"/>
                <w:sz w:val="24"/>
                <w:szCs w:val="24"/>
              </w:rPr>
              <w:t>претензионно-исковая</w:t>
            </w:r>
            <w:proofErr w:type="spellEnd"/>
            <w:r>
              <w:rPr>
                <w:rFonts w:ascii="Liberation Serif" w:eastAsia="Liberation Serif" w:hAnsi="Liberation Serif" w:cs="Liberation Serif"/>
                <w:color w:val="000000"/>
                <w:sz w:val="24"/>
                <w:szCs w:val="24"/>
              </w:rPr>
              <w:t xml:space="preserve"> работа</w:t>
            </w:r>
          </w:p>
        </w:tc>
      </w:tr>
      <w:tr w:rsidR="005F7222">
        <w:tc>
          <w:tcPr>
            <w:tcW w:w="17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lastRenderedPageBreak/>
              <w:t>1.209.41</w:t>
            </w:r>
          </w:p>
        </w:tc>
        <w:tc>
          <w:tcPr>
            <w:tcW w:w="1584"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228 114 481,04</w:t>
            </w:r>
          </w:p>
        </w:tc>
        <w:tc>
          <w:tcPr>
            <w:tcW w:w="3181"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 xml:space="preserve">нарушение условий исполнения договоров подрядчиками, отсутствие оплаты по требованиям о неустойке </w:t>
            </w:r>
          </w:p>
        </w:tc>
        <w:tc>
          <w:tcPr>
            <w:tcW w:w="330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 xml:space="preserve">ведется </w:t>
            </w:r>
            <w:proofErr w:type="spellStart"/>
            <w:r>
              <w:rPr>
                <w:rFonts w:ascii="Liberation Serif" w:eastAsia="Liberation Serif" w:hAnsi="Liberation Serif" w:cs="Liberation Serif"/>
                <w:color w:val="000000"/>
                <w:sz w:val="24"/>
                <w:szCs w:val="24"/>
              </w:rPr>
              <w:t>претензионно-исковая</w:t>
            </w:r>
            <w:proofErr w:type="spellEnd"/>
            <w:r>
              <w:rPr>
                <w:rFonts w:ascii="Liberation Serif" w:eastAsia="Liberation Serif" w:hAnsi="Liberation Serif" w:cs="Liberation Serif"/>
                <w:color w:val="000000"/>
                <w:sz w:val="24"/>
                <w:szCs w:val="24"/>
              </w:rPr>
              <w:t xml:space="preserve"> работа, </w:t>
            </w:r>
            <w:r>
              <w:rPr>
                <w:rFonts w:ascii="Liberation Serif" w:eastAsia="Liberation Serif" w:hAnsi="Liberation Serif" w:cs="Liberation Serif"/>
                <w:color w:val="000000"/>
                <w:sz w:val="24"/>
                <w:szCs w:val="24"/>
                <w:shd w:val="clear" w:color="auto" w:fill="FFFFFF"/>
              </w:rPr>
              <w:t>и</w:t>
            </w:r>
            <w:r>
              <w:rPr>
                <w:rFonts w:ascii="Liberation Serif" w:eastAsia="Liberation Serif" w:hAnsi="Liberation Serif" w:cs="Liberation Serif"/>
                <w:color w:val="000000"/>
                <w:sz w:val="24"/>
                <w:szCs w:val="24"/>
              </w:rPr>
              <w:t>сковые заявления на взыскание задолженности направляются в суды, с</w:t>
            </w:r>
            <w:r>
              <w:rPr>
                <w:rFonts w:ascii="Liberation Serif" w:eastAsia="Liberation Serif" w:hAnsi="Liberation Serif" w:cs="Liberation Serif"/>
                <w:color w:val="22272F"/>
                <w:sz w:val="24"/>
                <w:szCs w:val="24"/>
              </w:rPr>
              <w:t xml:space="preserve">уммы неисполненных </w:t>
            </w:r>
            <w:r>
              <w:rPr>
                <w:rFonts w:ascii="Liberation Serif" w:eastAsia="Liberation Serif" w:hAnsi="Liberation Serif" w:cs="Liberation Serif"/>
                <w:color w:val="22272F"/>
                <w:sz w:val="24"/>
                <w:szCs w:val="24"/>
              </w:rPr>
              <w:t>подрядчиком требований об  уплате неустоек (штрафов, пеней), предъявленных заказчиком, по возможности удерживаются  из сумм, подлежащих</w:t>
            </w:r>
            <w:r>
              <w:rPr>
                <w:rFonts w:ascii="Liberation Serif" w:eastAsia="Liberation Serif" w:hAnsi="Liberation Serif" w:cs="Liberation Serif"/>
                <w:color w:val="22272F"/>
                <w:sz w:val="36"/>
                <w:szCs w:val="36"/>
              </w:rPr>
              <w:t xml:space="preserve"> </w:t>
            </w:r>
            <w:r>
              <w:rPr>
                <w:rFonts w:ascii="Liberation Serif" w:eastAsia="Liberation Serif" w:hAnsi="Liberation Serif" w:cs="Liberation Serif"/>
                <w:color w:val="22272F"/>
                <w:sz w:val="24"/>
                <w:szCs w:val="24"/>
              </w:rPr>
              <w:t>оплате подрядчику</w:t>
            </w:r>
          </w:p>
        </w:tc>
      </w:tr>
    </w:tbl>
    <w:p w:rsidR="005F7222" w:rsidRDefault="00731EF7">
      <w:pPr>
        <w:ind w:firstLine="700"/>
        <w:jc w:val="both"/>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Основная причина роста просроченной дебиторской задолженности – неисполнение или несвоевременное </w:t>
      </w:r>
      <w:r>
        <w:rPr>
          <w:rFonts w:ascii="Liberation Serif" w:eastAsia="Liberation Serif" w:hAnsi="Liberation Serif" w:cs="Liberation Serif"/>
          <w:color w:val="000000"/>
          <w:sz w:val="28"/>
          <w:szCs w:val="28"/>
        </w:rPr>
        <w:t>исполнение обязательств по договорам поставщиками и подрядчиками, что приводит к увеличению начислений штрафных санкций за нарушение условий договоров, а также неоплата штрафных санкций по требованиям.</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В связи с отсутствием сумм просроченной дебиторской за</w:t>
      </w:r>
      <w:r>
        <w:rPr>
          <w:rFonts w:ascii="Liberation Serif" w:eastAsia="Liberation Serif" w:hAnsi="Liberation Serif" w:cs="Liberation Serif"/>
          <w:color w:val="000000"/>
          <w:sz w:val="28"/>
          <w:szCs w:val="28"/>
        </w:rPr>
        <w:t xml:space="preserve">долженности по одному контрагенту свыше 10 млн. руб. по доходам, </w:t>
      </w:r>
      <w:proofErr w:type="spellStart"/>
      <w:r>
        <w:rPr>
          <w:rFonts w:ascii="Liberation Serif" w:eastAsia="Liberation Serif" w:hAnsi="Liberation Serif" w:cs="Liberation Serif"/>
          <w:color w:val="000000"/>
          <w:sz w:val="28"/>
          <w:szCs w:val="28"/>
        </w:rPr>
        <w:t>администрируемым</w:t>
      </w:r>
      <w:proofErr w:type="spellEnd"/>
      <w:r>
        <w:rPr>
          <w:rFonts w:ascii="Liberation Serif" w:eastAsia="Liberation Serif" w:hAnsi="Liberation Serif" w:cs="Liberation Serif"/>
          <w:color w:val="000000"/>
          <w:sz w:val="28"/>
          <w:szCs w:val="28"/>
        </w:rPr>
        <w:t xml:space="preserve"> УФНС России по Мурманской области, в разделе 2 просроченная дебиторская задолженность в сумме 92 889 813,97 руб. не отражена. Информация о просроченной дебиторской задолженно</w:t>
      </w:r>
      <w:r>
        <w:rPr>
          <w:rFonts w:ascii="Liberation Serif" w:eastAsia="Liberation Serif" w:hAnsi="Liberation Serif" w:cs="Liberation Serif"/>
          <w:color w:val="000000"/>
          <w:sz w:val="28"/>
          <w:szCs w:val="28"/>
        </w:rPr>
        <w:t>сти по одному контрагенту в размере свыше 100 тыс. руб. отсутствует.</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xml:space="preserve">Долгосрочная дебиторская задолженность </w:t>
      </w:r>
      <w:r>
        <w:rPr>
          <w:rFonts w:ascii="Liberation Serif" w:eastAsia="Liberation Serif" w:hAnsi="Liberation Serif" w:cs="Liberation Serif"/>
          <w:color w:val="000000"/>
          <w:sz w:val="28"/>
          <w:szCs w:val="28"/>
        </w:rPr>
        <w:t>сложилась по следующим счетам:</w:t>
      </w:r>
    </w:p>
    <w:p w:rsidR="005F7222" w:rsidRDefault="00731EF7">
      <w:pPr>
        <w:ind w:firstLine="700"/>
        <w:jc w:val="both"/>
        <w:rPr>
          <w:color w:val="000000"/>
        </w:rPr>
      </w:pPr>
      <w:r>
        <w:rPr>
          <w:rFonts w:ascii="Liberation Serif" w:eastAsia="Liberation Serif" w:hAnsi="Liberation Serif" w:cs="Liberation Serif"/>
          <w:color w:val="000000"/>
          <w:sz w:val="28"/>
          <w:szCs w:val="28"/>
        </w:rPr>
        <w:t>1.205.11 – 94 784,00 руб. задолженность по налоговым доходам</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1.205.21 – 408 980 711,17 руб. задолженность </w:t>
      </w:r>
      <w:proofErr w:type="gramStart"/>
      <w:r>
        <w:rPr>
          <w:rFonts w:ascii="Liberation Serif" w:eastAsia="Liberation Serif" w:hAnsi="Liberation Serif" w:cs="Liberation Serif"/>
          <w:color w:val="000000"/>
          <w:sz w:val="28"/>
          <w:szCs w:val="28"/>
        </w:rPr>
        <w:t xml:space="preserve">по </w:t>
      </w:r>
      <w:r>
        <w:rPr>
          <w:rFonts w:ascii="Liberation Serif" w:eastAsia="Liberation Serif" w:hAnsi="Liberation Serif" w:cs="Liberation Serif"/>
          <w:color w:val="000000"/>
          <w:sz w:val="28"/>
          <w:szCs w:val="28"/>
        </w:rPr>
        <w:t>операционной</w:t>
      </w:r>
      <w:proofErr w:type="gramEnd"/>
      <w:r>
        <w:rPr>
          <w:rFonts w:ascii="Liberation Serif" w:eastAsia="Liberation Serif" w:hAnsi="Liberation Serif" w:cs="Liberation Serif"/>
          <w:color w:val="000000"/>
          <w:sz w:val="28"/>
          <w:szCs w:val="28"/>
        </w:rPr>
        <w:t xml:space="preserve"> аренде имущества муниципальной казны;</w:t>
      </w:r>
    </w:p>
    <w:p w:rsidR="005F7222" w:rsidRDefault="00731EF7">
      <w:pPr>
        <w:ind w:right="20" w:firstLine="700"/>
        <w:jc w:val="both"/>
        <w:rPr>
          <w:color w:val="000000"/>
        </w:rPr>
      </w:pPr>
      <w:r>
        <w:rPr>
          <w:rFonts w:ascii="Liberation Serif" w:eastAsia="Liberation Serif" w:hAnsi="Liberation Serif" w:cs="Liberation Serif"/>
          <w:color w:val="000000"/>
          <w:sz w:val="28"/>
          <w:szCs w:val="28"/>
        </w:rPr>
        <w:t>1.205.23 – 11 862 617 644,10 руб. задолженность по договорам аренды земельных участков;</w:t>
      </w:r>
    </w:p>
    <w:p w:rsidR="005F7222" w:rsidRDefault="00731EF7">
      <w:pPr>
        <w:ind w:right="20" w:firstLine="700"/>
        <w:jc w:val="both"/>
        <w:rPr>
          <w:color w:val="000000"/>
        </w:rPr>
      </w:pPr>
      <w:r>
        <w:rPr>
          <w:rFonts w:ascii="Liberation Serif" w:eastAsia="Liberation Serif" w:hAnsi="Liberation Serif" w:cs="Liberation Serif"/>
          <w:color w:val="000000"/>
          <w:sz w:val="28"/>
          <w:szCs w:val="28"/>
        </w:rPr>
        <w:t>1.205.36 – 726 600,00 руб. задолженность по возврату МАУ «Редакция газеты «Вечерний Мурманск» средств субсидии, предо</w:t>
      </w:r>
      <w:r>
        <w:rPr>
          <w:rFonts w:ascii="Liberation Serif" w:eastAsia="Liberation Serif" w:hAnsi="Liberation Serif" w:cs="Liberation Serif"/>
          <w:color w:val="000000"/>
          <w:sz w:val="28"/>
          <w:szCs w:val="28"/>
        </w:rPr>
        <w:t xml:space="preserve">ставленной на финансовое обеспечение выполнения муниципального </w:t>
      </w:r>
      <w:proofErr w:type="gramStart"/>
      <w:r>
        <w:rPr>
          <w:rFonts w:ascii="Liberation Serif" w:eastAsia="Liberation Serif" w:hAnsi="Liberation Serif" w:cs="Liberation Serif"/>
          <w:color w:val="000000"/>
          <w:sz w:val="28"/>
          <w:szCs w:val="28"/>
        </w:rPr>
        <w:t>задания</w:t>
      </w:r>
      <w:proofErr w:type="gramEnd"/>
      <w:r>
        <w:rPr>
          <w:rFonts w:ascii="Liberation Serif" w:eastAsia="Liberation Serif" w:hAnsi="Liberation Serif" w:cs="Liberation Serif"/>
          <w:color w:val="000000"/>
          <w:sz w:val="28"/>
          <w:szCs w:val="28"/>
        </w:rPr>
        <w:t xml:space="preserve"> на оказание муниципальных услуг, в объеме, соответствующем недостигнутым показателям в 2020-2022 годах;</w:t>
      </w:r>
    </w:p>
    <w:p w:rsidR="005F7222" w:rsidRDefault="00731EF7">
      <w:pPr>
        <w:ind w:firstLine="700"/>
        <w:jc w:val="both"/>
        <w:rPr>
          <w:color w:val="000000"/>
        </w:rPr>
      </w:pPr>
      <w:r>
        <w:rPr>
          <w:rFonts w:ascii="Liberation Serif" w:eastAsia="Liberation Serif" w:hAnsi="Liberation Serif" w:cs="Liberation Serif"/>
          <w:color w:val="000000"/>
          <w:sz w:val="28"/>
          <w:szCs w:val="28"/>
        </w:rPr>
        <w:t>1.205.51 – 1 911 5334 219,15 руб. задолженность по предоставлению в бюджет муници</w:t>
      </w:r>
      <w:r>
        <w:rPr>
          <w:rFonts w:ascii="Liberation Serif" w:eastAsia="Liberation Serif" w:hAnsi="Liberation Serif" w:cs="Liberation Serif"/>
          <w:color w:val="000000"/>
          <w:sz w:val="28"/>
          <w:szCs w:val="28"/>
        </w:rPr>
        <w:t>пального образования город Мурманск межбюджетных трансфертов текущего характера в 2027-2028 годах;</w:t>
      </w:r>
    </w:p>
    <w:p w:rsidR="005F7222" w:rsidRDefault="00731EF7">
      <w:pPr>
        <w:ind w:firstLine="700"/>
        <w:jc w:val="both"/>
        <w:rPr>
          <w:color w:val="000000"/>
        </w:rPr>
      </w:pPr>
      <w:r>
        <w:rPr>
          <w:rFonts w:ascii="Liberation Serif" w:eastAsia="Liberation Serif" w:hAnsi="Liberation Serif" w:cs="Liberation Serif"/>
          <w:color w:val="000000"/>
          <w:sz w:val="28"/>
          <w:szCs w:val="28"/>
        </w:rPr>
        <w:t>1.205.61 – 181 862 122,16 руб. задолженность по предоставлению в бюджет муниципального образования город Мурманск межбюджетных трансфертов капитального харак</w:t>
      </w:r>
      <w:r>
        <w:rPr>
          <w:rFonts w:ascii="Liberation Serif" w:eastAsia="Liberation Serif" w:hAnsi="Liberation Serif" w:cs="Liberation Serif"/>
          <w:color w:val="000000"/>
          <w:sz w:val="28"/>
          <w:szCs w:val="28"/>
        </w:rPr>
        <w:t>тера в 2027-2028 годах;</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1.205.71 – 25 936 334,22 руб. задолженность по перечислению в бюджет средств от продажи муниципального имущества за счет заключения договоров выкупа арендуемых помещений с рассрочкой на 5 лет в соответствии с Федеральным законом от </w:t>
      </w:r>
      <w:r>
        <w:rPr>
          <w:rFonts w:ascii="Liberation Serif" w:eastAsia="Liberation Serif" w:hAnsi="Liberation Serif" w:cs="Liberation Serif"/>
          <w:color w:val="000000"/>
          <w:sz w:val="28"/>
          <w:szCs w:val="28"/>
        </w:rPr>
        <w:t>22.07.2008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w:t>
      </w:r>
      <w:proofErr w:type="gramEnd"/>
      <w:r>
        <w:rPr>
          <w:rFonts w:ascii="Liberation Serif" w:eastAsia="Liberation Serif" w:hAnsi="Liberation Serif" w:cs="Liberation Serif"/>
          <w:color w:val="000000"/>
          <w:sz w:val="28"/>
          <w:szCs w:val="28"/>
        </w:rPr>
        <w:t xml:space="preserve"> </w:t>
      </w:r>
      <w:proofErr w:type="gramStart"/>
      <w:r>
        <w:rPr>
          <w:rFonts w:ascii="Liberation Serif" w:eastAsia="Liberation Serif" w:hAnsi="Liberation Serif" w:cs="Liberation Serif"/>
          <w:color w:val="000000"/>
          <w:sz w:val="28"/>
          <w:szCs w:val="28"/>
        </w:rPr>
        <w:t>внесении</w:t>
      </w:r>
      <w:proofErr w:type="gramEnd"/>
      <w:r>
        <w:rPr>
          <w:rFonts w:ascii="Liberation Serif" w:eastAsia="Liberation Serif" w:hAnsi="Liberation Serif" w:cs="Liberation Serif"/>
          <w:color w:val="000000"/>
          <w:sz w:val="28"/>
          <w:szCs w:val="28"/>
        </w:rPr>
        <w:t xml:space="preserve"> изменений в отдельные законодательные акты Российской Федерации»;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1.205.89 – 3 600 000,00 руб. задолженность по </w:t>
      </w:r>
      <w:r>
        <w:rPr>
          <w:rFonts w:ascii="Liberation Serif" w:eastAsia="Liberation Serif" w:hAnsi="Liberation Serif" w:cs="Liberation Serif"/>
          <w:color w:val="000000"/>
          <w:sz w:val="28"/>
          <w:szCs w:val="28"/>
          <w:shd w:val="clear" w:color="auto" w:fill="FFFFFF"/>
        </w:rPr>
        <w:t>договорам на установку и эксплуатацию рекламных конструкций на земельном участке, здании или ином недвижимом имуществе, находящемся в муниципа</w:t>
      </w:r>
      <w:r>
        <w:rPr>
          <w:rFonts w:ascii="Liberation Serif" w:eastAsia="Liberation Serif" w:hAnsi="Liberation Serif" w:cs="Liberation Serif"/>
          <w:color w:val="000000"/>
          <w:sz w:val="28"/>
          <w:szCs w:val="28"/>
          <w:shd w:val="clear" w:color="auto" w:fill="FFFFFF"/>
        </w:rPr>
        <w:t>льной собственности города Мурманска, и на земельном участке, государственная собственность на который не разграничена, на период 2027-2029 годов;</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xml:space="preserve">1.209.36 </w:t>
      </w:r>
      <w:r>
        <w:rPr>
          <w:rFonts w:ascii="Liberation Serif" w:eastAsia="Liberation Serif" w:hAnsi="Liberation Serif" w:cs="Liberation Serif"/>
          <w:b/>
          <w:color w:val="000000"/>
          <w:sz w:val="28"/>
          <w:szCs w:val="28"/>
        </w:rPr>
        <w:t>–</w:t>
      </w:r>
      <w:r>
        <w:rPr>
          <w:rFonts w:ascii="Liberation Serif" w:eastAsia="Liberation Serif" w:hAnsi="Liberation Serif" w:cs="Liberation Serif"/>
          <w:color w:val="000000"/>
          <w:sz w:val="28"/>
          <w:szCs w:val="28"/>
        </w:rPr>
        <w:t xml:space="preserve"> 50 801,37 руб</w:t>
      </w:r>
      <w:r>
        <w:rPr>
          <w:rFonts w:ascii="Liberation Serif" w:eastAsia="Liberation Serif" w:hAnsi="Liberation Serif" w:cs="Liberation Serif"/>
          <w:b/>
          <w:color w:val="000000"/>
          <w:sz w:val="28"/>
          <w:szCs w:val="28"/>
        </w:rPr>
        <w:t>. –</w:t>
      </w:r>
      <w:r>
        <w:rPr>
          <w:rFonts w:ascii="Liberation Serif" w:eastAsia="Liberation Serif" w:hAnsi="Liberation Serif" w:cs="Liberation Serif"/>
          <w:color w:val="000000"/>
          <w:sz w:val="28"/>
          <w:szCs w:val="28"/>
        </w:rPr>
        <w:t xml:space="preserve"> задолженность ГОУТП «ТЭКОС» по отпуску электроэнергии за 2006-2007 годы, согласно</w:t>
      </w:r>
      <w:r>
        <w:rPr>
          <w:rFonts w:ascii="Liberation Serif" w:eastAsia="Liberation Serif" w:hAnsi="Liberation Serif" w:cs="Liberation Serif"/>
          <w:color w:val="000000"/>
          <w:sz w:val="28"/>
          <w:szCs w:val="28"/>
        </w:rPr>
        <w:t xml:space="preserve"> определениям Арбитражного суда данные поставщики включены в третью очередь реестра требований кредиторов.</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состоянию на 01.01.2025 значительная часть дебиторской задолженности сложилась по следующим счетам:</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tbl>
      <w:tblPr>
        <w:tblW w:w="9930" w:type="dxa"/>
        <w:tblInd w:w="108" w:type="dxa"/>
        <w:tblBorders>
          <w:top w:val="nil"/>
          <w:left w:val="nil"/>
          <w:bottom w:val="nil"/>
          <w:right w:val="nil"/>
        </w:tblBorders>
        <w:tblCellMar>
          <w:left w:w="0" w:type="dxa"/>
          <w:right w:w="0" w:type="dxa"/>
        </w:tblCellMar>
        <w:tblLook w:val="04A0"/>
      </w:tblPr>
      <w:tblGrid>
        <w:gridCol w:w="1845"/>
        <w:gridCol w:w="2052"/>
        <w:gridCol w:w="6033"/>
      </w:tblGrid>
      <w:tr w:rsidR="005F7222">
        <w:tc>
          <w:tcPr>
            <w:tcW w:w="18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18"/>
                <w:szCs w:val="18"/>
              </w:rPr>
              <w:t>Номер (код) счета бюджетного учета (без КБК)</w:t>
            </w:r>
          </w:p>
        </w:tc>
        <w:tc>
          <w:tcPr>
            <w:tcW w:w="2052"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18"/>
                <w:szCs w:val="18"/>
              </w:rPr>
              <w:t>Сумма на конец отчетного периода, руб.</w:t>
            </w:r>
          </w:p>
        </w:tc>
        <w:tc>
          <w:tcPr>
            <w:tcW w:w="6033"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18"/>
                <w:szCs w:val="18"/>
              </w:rPr>
              <w:t>Причины образования</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1.205.11</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98 022 972,76</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 xml:space="preserve">задолженность по налогам в т.ч.: на имущество 84 010 119,91 руб.; земельному налогу 14 012 835,85 руб., </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1.205.21</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418 529 615,02</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both"/>
              <w:rPr>
                <w:color w:val="000000"/>
              </w:rPr>
            </w:pPr>
            <w:r>
              <w:rPr>
                <w:rFonts w:ascii="Liberation Sans" w:eastAsia="Liberation Sans" w:hAnsi="Liberation Sans" w:cs="Liberation Sans"/>
                <w:color w:val="000000"/>
                <w:sz w:val="24"/>
                <w:szCs w:val="24"/>
              </w:rPr>
              <w:t xml:space="preserve">задолженность </w:t>
            </w:r>
            <w:proofErr w:type="gramStart"/>
            <w:r>
              <w:rPr>
                <w:rFonts w:ascii="Liberation Sans" w:eastAsia="Liberation Sans" w:hAnsi="Liberation Sans" w:cs="Liberation Sans"/>
                <w:color w:val="000000"/>
                <w:sz w:val="24"/>
                <w:szCs w:val="24"/>
              </w:rPr>
              <w:t>по операционной</w:t>
            </w:r>
            <w:proofErr w:type="gramEnd"/>
            <w:r>
              <w:rPr>
                <w:rFonts w:ascii="Liberation Sans" w:eastAsia="Liberation Sans" w:hAnsi="Liberation Sans" w:cs="Liberation Sans"/>
                <w:color w:val="000000"/>
                <w:sz w:val="24"/>
                <w:szCs w:val="24"/>
              </w:rPr>
              <w:t xml:space="preserve"> аренде </w:t>
            </w:r>
            <w:r>
              <w:rPr>
                <w:rFonts w:ascii="Liberation Sans" w:eastAsia="Liberation Sans" w:hAnsi="Liberation Sans" w:cs="Liberation Sans"/>
                <w:color w:val="000000"/>
                <w:sz w:val="24"/>
                <w:szCs w:val="24"/>
              </w:rPr>
              <w:t>имущества муниципальной казны, в т.ч. долгосрочная 408 980 711,17 руб.</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1.205.23</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12 490 698 594,97</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both"/>
              <w:rPr>
                <w:color w:val="000000"/>
              </w:rPr>
            </w:pPr>
            <w:r>
              <w:rPr>
                <w:rFonts w:ascii="Liberation Sans" w:eastAsia="Liberation Sans" w:hAnsi="Liberation Sans" w:cs="Liberation Sans"/>
                <w:color w:val="000000"/>
                <w:sz w:val="24"/>
                <w:szCs w:val="24"/>
              </w:rPr>
              <w:t>задолженность по договорам аренды земельных участков, в т.ч. долгосрочная 11 862 617 644,10 руб.</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1.205.36</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 xml:space="preserve">1 453 200,00 </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both"/>
              <w:rPr>
                <w:color w:val="000000"/>
              </w:rPr>
            </w:pPr>
            <w:r>
              <w:rPr>
                <w:rFonts w:ascii="Liberation Sans" w:eastAsia="Liberation Sans" w:hAnsi="Liberation Sans" w:cs="Liberation Sans"/>
                <w:color w:val="000000"/>
                <w:sz w:val="24"/>
                <w:szCs w:val="24"/>
              </w:rPr>
              <w:t xml:space="preserve">задолженность по возврату МАУ </w:t>
            </w:r>
            <w:r>
              <w:rPr>
                <w:rFonts w:ascii="Liberation Sans" w:eastAsia="Liberation Sans" w:hAnsi="Liberation Sans" w:cs="Liberation Sans"/>
                <w:color w:val="000000"/>
                <w:sz w:val="24"/>
                <w:szCs w:val="24"/>
              </w:rPr>
              <w:t xml:space="preserve">«Редакция газеты «Вечерний Мурманск» средств субсидии, предоставленной на финансовое обеспечение выполнения муниципального </w:t>
            </w:r>
            <w:proofErr w:type="gramStart"/>
            <w:r>
              <w:rPr>
                <w:rFonts w:ascii="Liberation Sans" w:eastAsia="Liberation Sans" w:hAnsi="Liberation Sans" w:cs="Liberation Sans"/>
                <w:color w:val="000000"/>
                <w:sz w:val="24"/>
                <w:szCs w:val="24"/>
              </w:rPr>
              <w:t>задания</w:t>
            </w:r>
            <w:proofErr w:type="gramEnd"/>
            <w:r>
              <w:rPr>
                <w:rFonts w:ascii="Liberation Sans" w:eastAsia="Liberation Sans" w:hAnsi="Liberation Sans" w:cs="Liberation Sans"/>
                <w:color w:val="000000"/>
                <w:sz w:val="24"/>
                <w:szCs w:val="24"/>
              </w:rPr>
              <w:t xml:space="preserve"> на оказание муниципальных услуг, в объеме, соответствующем недостигнутым показателям в 2020-2022 годах;</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1.205.45</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23 766  905</w:t>
            </w:r>
            <w:r>
              <w:rPr>
                <w:rFonts w:ascii="Liberation Sans" w:eastAsia="Liberation Sans" w:hAnsi="Liberation Sans" w:cs="Liberation Sans"/>
                <w:color w:val="000000"/>
                <w:sz w:val="24"/>
                <w:szCs w:val="24"/>
              </w:rPr>
              <w:t>,83</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ans" w:eastAsia="Liberation Sans" w:hAnsi="Liberation Sans" w:cs="Liberation Sans"/>
                <w:color w:val="000000"/>
                <w:sz w:val="24"/>
                <w:szCs w:val="24"/>
              </w:rPr>
              <w:t>задолженность по суммам доходов принудительного изъятия – штрафы, санкции, за нарушение обязательных требований, установленных законодательством, - в том числе просроченная 3 866 703,23 руб.</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1.205.51</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rPr>
                <w:color w:val="000000"/>
              </w:rPr>
            </w:pPr>
            <w:r>
              <w:rPr>
                <w:rFonts w:ascii="Liberation Sans" w:eastAsia="Liberation Sans" w:hAnsi="Liberation Sans" w:cs="Liberation Sans"/>
                <w:color w:val="000000"/>
                <w:sz w:val="24"/>
                <w:szCs w:val="24"/>
              </w:rPr>
              <w:t>29 051 036 837,71</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ans" w:eastAsia="Liberation Sans" w:hAnsi="Liberation Sans" w:cs="Liberation Sans"/>
                <w:color w:val="000000"/>
                <w:sz w:val="24"/>
                <w:szCs w:val="24"/>
              </w:rPr>
              <w:t xml:space="preserve">задолженность по перечислению в </w:t>
            </w:r>
            <w:r>
              <w:rPr>
                <w:rFonts w:ascii="Liberation Sans" w:eastAsia="Liberation Sans" w:hAnsi="Liberation Sans" w:cs="Liberation Sans"/>
                <w:color w:val="000000"/>
                <w:sz w:val="24"/>
                <w:szCs w:val="24"/>
              </w:rPr>
              <w:t>бюджет муниципального образования город Мурманск межбюджетных трансфертов текущего характера</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1.205.53</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485 003 536,24</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ans" w:eastAsia="Liberation Sans" w:hAnsi="Liberation Sans" w:cs="Liberation Sans"/>
                <w:color w:val="000000"/>
                <w:sz w:val="24"/>
                <w:szCs w:val="24"/>
              </w:rPr>
              <w:t xml:space="preserve">задолженность по перечислению в бюджет остатков неиспользованных в 2025 году субсидий на иные цели текущего характера бюджетными и автономными учреждениями </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lastRenderedPageBreak/>
              <w:t>1.205.61</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633 854 693,38</w:t>
            </w:r>
          </w:p>
          <w:p w:rsidR="005F7222" w:rsidRDefault="00731EF7">
            <w:pPr>
              <w:ind w:right="20"/>
              <w:jc w:val="right"/>
              <w:rPr>
                <w:color w:val="000000"/>
              </w:rPr>
            </w:pPr>
            <w:r>
              <w:rPr>
                <w:rFonts w:ascii="Liberation Serif" w:eastAsia="Liberation Serif" w:hAnsi="Liberation Serif" w:cs="Liberation Serif"/>
                <w:color w:val="000000"/>
                <w:sz w:val="24"/>
                <w:szCs w:val="24"/>
              </w:rPr>
              <w:t xml:space="preserve">  </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ans" w:eastAsia="Liberation Sans" w:hAnsi="Liberation Sans" w:cs="Liberation Sans"/>
                <w:color w:val="000000"/>
                <w:sz w:val="24"/>
                <w:szCs w:val="24"/>
              </w:rPr>
              <w:t>задолженность по перечислению в бюджет муниципального образования город</w:t>
            </w:r>
            <w:r>
              <w:rPr>
                <w:rFonts w:ascii="Liberation Sans" w:eastAsia="Liberation Sans" w:hAnsi="Liberation Sans" w:cs="Liberation Sans"/>
                <w:color w:val="000000"/>
                <w:sz w:val="24"/>
                <w:szCs w:val="24"/>
              </w:rPr>
              <w:t xml:space="preserve"> Мурманск межбюджетных трансфертов капитального характера</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1.205.63</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18 344 921,39</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ans" w:eastAsia="Liberation Sans" w:hAnsi="Liberation Sans" w:cs="Liberation Sans"/>
                <w:color w:val="000000"/>
                <w:sz w:val="24"/>
                <w:szCs w:val="24"/>
              </w:rPr>
              <w:t xml:space="preserve">задолженность по перечислению в бюджет остатков неиспользованных в 2025 году субсидий на иные цели капитального характера и субсидий на капитальные вложения бюджетными и </w:t>
            </w:r>
            <w:r>
              <w:rPr>
                <w:rFonts w:ascii="Liberation Sans" w:eastAsia="Liberation Sans" w:hAnsi="Liberation Sans" w:cs="Liberation Sans"/>
                <w:color w:val="000000"/>
                <w:sz w:val="24"/>
                <w:szCs w:val="24"/>
              </w:rPr>
              <w:t>автономными учреждениями</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1.205.71</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46 437 893,66</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ans" w:eastAsia="Liberation Sans" w:hAnsi="Liberation Sans" w:cs="Liberation Sans"/>
                <w:color w:val="000000"/>
                <w:sz w:val="24"/>
                <w:szCs w:val="24"/>
              </w:rPr>
              <w:t>задолженность по перечислению в бюджет средств от продажи муниципального имущества</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1.205.89</w:t>
            </w:r>
          </w:p>
          <w:p w:rsidR="005F7222" w:rsidRDefault="00731EF7">
            <w:pPr>
              <w:ind w:right="20"/>
              <w:jc w:val="center"/>
              <w:rPr>
                <w:color w:val="000000"/>
              </w:rPr>
            </w:pPr>
            <w:r>
              <w:rPr>
                <w:rFonts w:ascii="Liberation Serif" w:eastAsia="Liberation Serif" w:hAnsi="Liberation Serif" w:cs="Liberation Serif"/>
                <w:color w:val="000000"/>
                <w:sz w:val="24"/>
                <w:szCs w:val="24"/>
              </w:rPr>
              <w:t xml:space="preserve">  </w:t>
            </w:r>
          </w:p>
          <w:p w:rsidR="005F7222" w:rsidRDefault="00731EF7">
            <w:pPr>
              <w:ind w:right="20"/>
              <w:jc w:val="center"/>
              <w:rPr>
                <w:color w:val="000000"/>
              </w:rPr>
            </w:pPr>
            <w:r>
              <w:rPr>
                <w:rFonts w:ascii="Liberation Serif" w:eastAsia="Liberation Serif" w:hAnsi="Liberation Serif" w:cs="Liberation Serif"/>
                <w:color w:val="000000"/>
                <w:sz w:val="24"/>
                <w:szCs w:val="24"/>
              </w:rPr>
              <w:t xml:space="preserve">  </w:t>
            </w:r>
          </w:p>
          <w:p w:rsidR="005F7222" w:rsidRDefault="00731EF7">
            <w:pPr>
              <w:ind w:right="20"/>
              <w:jc w:val="center"/>
              <w:rPr>
                <w:color w:val="000000"/>
              </w:rPr>
            </w:pPr>
            <w:r>
              <w:rPr>
                <w:rFonts w:ascii="Liberation Serif" w:eastAsia="Liberation Serif" w:hAnsi="Liberation Serif" w:cs="Liberation Serif"/>
                <w:color w:val="000000"/>
                <w:sz w:val="24"/>
                <w:szCs w:val="24"/>
              </w:rPr>
              <w:t xml:space="preserve">  </w:t>
            </w:r>
          </w:p>
          <w:p w:rsidR="005F7222" w:rsidRDefault="00731EF7">
            <w:pPr>
              <w:ind w:right="20"/>
              <w:jc w:val="center"/>
              <w:rPr>
                <w:color w:val="000000"/>
              </w:rPr>
            </w:pPr>
            <w:r>
              <w:rPr>
                <w:rFonts w:ascii="Liberation Serif" w:eastAsia="Liberation Serif" w:hAnsi="Liberation Serif" w:cs="Liberation Serif"/>
                <w:color w:val="000000"/>
                <w:sz w:val="24"/>
                <w:szCs w:val="24"/>
              </w:rPr>
              <w:t xml:space="preserve">  </w:t>
            </w:r>
          </w:p>
          <w:p w:rsidR="005F7222" w:rsidRDefault="00731EF7">
            <w:pPr>
              <w:ind w:right="20"/>
              <w:jc w:val="center"/>
              <w:rPr>
                <w:color w:val="000000"/>
              </w:rPr>
            </w:pPr>
            <w:r>
              <w:rPr>
                <w:rFonts w:ascii="Liberation Serif" w:eastAsia="Liberation Serif" w:hAnsi="Liberation Serif" w:cs="Liberation Serif"/>
                <w:color w:val="000000"/>
                <w:sz w:val="24"/>
                <w:szCs w:val="24"/>
              </w:rPr>
              <w:t xml:space="preserve">  </w:t>
            </w:r>
          </w:p>
          <w:p w:rsidR="005F7222" w:rsidRDefault="00731EF7">
            <w:pPr>
              <w:ind w:right="20"/>
              <w:jc w:val="center"/>
              <w:rPr>
                <w:color w:val="000000"/>
              </w:rPr>
            </w:pPr>
            <w:r>
              <w:rPr>
                <w:rFonts w:ascii="Liberation Serif" w:eastAsia="Liberation Serif" w:hAnsi="Liberation Serif" w:cs="Liberation Serif"/>
                <w:color w:val="000000"/>
                <w:sz w:val="24"/>
                <w:szCs w:val="24"/>
              </w:rPr>
              <w:t xml:space="preserve">  </w:t>
            </w:r>
          </w:p>
          <w:p w:rsidR="005F7222" w:rsidRDefault="00731EF7">
            <w:pPr>
              <w:ind w:right="20"/>
              <w:jc w:val="center"/>
              <w:rPr>
                <w:color w:val="000000"/>
              </w:rPr>
            </w:pPr>
            <w:r>
              <w:rPr>
                <w:rFonts w:ascii="Liberation Serif" w:eastAsia="Liberation Serif" w:hAnsi="Liberation Serif" w:cs="Liberation Serif"/>
                <w:color w:val="000000"/>
                <w:sz w:val="24"/>
                <w:szCs w:val="24"/>
              </w:rPr>
              <w:t xml:space="preserve">  </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10 327 360,72</w:t>
            </w:r>
          </w:p>
          <w:p w:rsidR="005F7222" w:rsidRDefault="00731EF7">
            <w:pPr>
              <w:ind w:right="20"/>
              <w:jc w:val="right"/>
              <w:rPr>
                <w:color w:val="000000"/>
              </w:rPr>
            </w:pPr>
            <w:r>
              <w:rPr>
                <w:rFonts w:ascii="Liberation Serif" w:eastAsia="Liberation Serif" w:hAnsi="Liberation Serif" w:cs="Liberation Serif"/>
                <w:color w:val="000000"/>
                <w:sz w:val="24"/>
                <w:szCs w:val="24"/>
              </w:rPr>
              <w:t xml:space="preserve">  </w:t>
            </w:r>
          </w:p>
          <w:p w:rsidR="005F7222" w:rsidRDefault="00731EF7">
            <w:pPr>
              <w:ind w:right="20"/>
              <w:jc w:val="right"/>
              <w:rPr>
                <w:color w:val="000000"/>
              </w:rPr>
            </w:pPr>
            <w:r>
              <w:rPr>
                <w:rFonts w:ascii="Liberation Serif" w:eastAsia="Liberation Serif" w:hAnsi="Liberation Serif" w:cs="Liberation Serif"/>
                <w:color w:val="000000"/>
                <w:sz w:val="24"/>
                <w:szCs w:val="24"/>
              </w:rPr>
              <w:t xml:space="preserve">  </w:t>
            </w:r>
          </w:p>
          <w:p w:rsidR="005F7222" w:rsidRDefault="00731EF7">
            <w:pPr>
              <w:ind w:right="20"/>
              <w:jc w:val="right"/>
              <w:rPr>
                <w:color w:val="000000"/>
              </w:rPr>
            </w:pPr>
            <w:r>
              <w:rPr>
                <w:rFonts w:ascii="Liberation Serif" w:eastAsia="Liberation Serif" w:hAnsi="Liberation Serif" w:cs="Liberation Serif"/>
                <w:color w:val="000000"/>
                <w:sz w:val="24"/>
                <w:szCs w:val="24"/>
              </w:rPr>
              <w:t xml:space="preserve">  </w:t>
            </w:r>
          </w:p>
          <w:p w:rsidR="005F7222" w:rsidRDefault="00731EF7">
            <w:pPr>
              <w:ind w:right="20"/>
              <w:jc w:val="right"/>
              <w:rPr>
                <w:color w:val="000000"/>
              </w:rPr>
            </w:pPr>
            <w:r>
              <w:rPr>
                <w:rFonts w:ascii="Liberation Serif" w:eastAsia="Liberation Serif" w:hAnsi="Liberation Serif" w:cs="Liberation Serif"/>
                <w:color w:val="000000"/>
                <w:sz w:val="24"/>
                <w:szCs w:val="24"/>
              </w:rPr>
              <w:t xml:space="preserve">  </w:t>
            </w:r>
          </w:p>
          <w:p w:rsidR="005F7222" w:rsidRDefault="00731EF7">
            <w:pPr>
              <w:ind w:right="20"/>
              <w:jc w:val="right"/>
              <w:rPr>
                <w:color w:val="000000"/>
              </w:rPr>
            </w:pPr>
            <w:r>
              <w:rPr>
                <w:rFonts w:ascii="Liberation Serif" w:eastAsia="Liberation Serif" w:hAnsi="Liberation Serif" w:cs="Liberation Serif"/>
                <w:color w:val="000000"/>
                <w:sz w:val="24"/>
                <w:szCs w:val="24"/>
              </w:rPr>
              <w:t xml:space="preserve">  </w:t>
            </w:r>
          </w:p>
          <w:p w:rsidR="005F7222" w:rsidRDefault="00731EF7">
            <w:pPr>
              <w:ind w:right="20"/>
              <w:jc w:val="right"/>
              <w:rPr>
                <w:color w:val="000000"/>
              </w:rPr>
            </w:pPr>
            <w:r>
              <w:rPr>
                <w:rFonts w:ascii="Liberation Serif" w:eastAsia="Liberation Serif" w:hAnsi="Liberation Serif" w:cs="Liberation Serif"/>
                <w:color w:val="000000"/>
                <w:sz w:val="24"/>
                <w:szCs w:val="24"/>
              </w:rPr>
              <w:t xml:space="preserve">  </w:t>
            </w:r>
          </w:p>
          <w:p w:rsidR="005F7222" w:rsidRDefault="00731EF7">
            <w:pPr>
              <w:ind w:right="20"/>
              <w:jc w:val="right"/>
              <w:rPr>
                <w:color w:val="000000"/>
              </w:rPr>
            </w:pPr>
            <w:r>
              <w:rPr>
                <w:rFonts w:ascii="Liberation Serif" w:eastAsia="Liberation Serif" w:hAnsi="Liberation Serif" w:cs="Liberation Serif"/>
                <w:color w:val="000000"/>
                <w:sz w:val="24"/>
                <w:szCs w:val="24"/>
              </w:rPr>
              <w:t xml:space="preserve">  </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ans" w:eastAsia="Liberation Sans" w:hAnsi="Liberation Sans" w:cs="Liberation Sans"/>
                <w:color w:val="000000"/>
                <w:sz w:val="24"/>
                <w:szCs w:val="24"/>
              </w:rPr>
              <w:t xml:space="preserve">задолженность по прочим неналоговым доходам, в том числе </w:t>
            </w:r>
            <w:r>
              <w:rPr>
                <w:rFonts w:ascii="Liberation Sans" w:eastAsia="Liberation Sans" w:hAnsi="Liberation Sans" w:cs="Liberation Sans"/>
                <w:color w:val="000000"/>
                <w:sz w:val="24"/>
                <w:szCs w:val="24"/>
              </w:rPr>
              <w:t> 5 400 000,00 руб. - з</w:t>
            </w:r>
            <w:r>
              <w:rPr>
                <w:rFonts w:ascii="Liberation Serif" w:eastAsia="Liberation Serif" w:hAnsi="Liberation Serif" w:cs="Liberation Serif"/>
                <w:color w:val="000000"/>
                <w:sz w:val="24"/>
                <w:szCs w:val="24"/>
              </w:rPr>
              <w:t>адолженность по</w:t>
            </w:r>
            <w:r>
              <w:rPr>
                <w:rFonts w:ascii="Liberation Serif" w:eastAsia="Liberation Serif" w:hAnsi="Liberation Serif" w:cs="Liberation Serif"/>
                <w:color w:val="000000"/>
                <w:sz w:val="24"/>
                <w:szCs w:val="24"/>
                <w:shd w:val="clear" w:color="auto" w:fill="FFFFFF"/>
              </w:rPr>
              <w:t xml:space="preserve">  договорам на установку и эксплуатацию рекламных конструкций на земельном участке, здании или ином недвижимом имуществе, находящемся в муниципальной собственности города Мурманска, и на земельном участке, государственн</w:t>
            </w:r>
            <w:r>
              <w:rPr>
                <w:rFonts w:ascii="Liberation Serif" w:eastAsia="Liberation Serif" w:hAnsi="Liberation Serif" w:cs="Liberation Serif"/>
                <w:color w:val="000000"/>
                <w:sz w:val="24"/>
                <w:szCs w:val="24"/>
                <w:shd w:val="clear" w:color="auto" w:fill="FFFFFF"/>
              </w:rPr>
              <w:t>ая собственность на который не разграничена за период 2026-2029 годов,</w:t>
            </w:r>
          </w:p>
          <w:p w:rsidR="005F7222" w:rsidRDefault="00731EF7">
            <w:pPr>
              <w:jc w:val="both"/>
              <w:rPr>
                <w:color w:val="000000"/>
              </w:rPr>
            </w:pPr>
            <w:r>
              <w:rPr>
                <w:rFonts w:ascii="Liberation Serif" w:eastAsia="Liberation Serif" w:hAnsi="Liberation Serif" w:cs="Liberation Serif"/>
                <w:color w:val="000000"/>
                <w:sz w:val="24"/>
                <w:szCs w:val="24"/>
              </w:rPr>
              <w:t xml:space="preserve">  </w:t>
            </w:r>
            <w:r>
              <w:rPr>
                <w:rFonts w:ascii="Liberation Sans" w:eastAsia="Liberation Sans" w:hAnsi="Liberation Sans" w:cs="Liberation Sans"/>
                <w:color w:val="000000"/>
                <w:sz w:val="24"/>
                <w:szCs w:val="24"/>
              </w:rPr>
              <w:t xml:space="preserve">4 927 360,72 руб. компенсация коммунальных расходов за муниципальные помещения </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1.206.25</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3 832 759,80</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ans" w:eastAsia="Liberation Sans" w:hAnsi="Liberation Sans" w:cs="Liberation Sans"/>
                <w:color w:val="000000"/>
                <w:sz w:val="24"/>
                <w:szCs w:val="24"/>
              </w:rPr>
              <w:t xml:space="preserve">авансовые платежи в соответствии с условиями муниципальных контрактов, в том </w:t>
            </w:r>
            <w:r>
              <w:rPr>
                <w:rFonts w:ascii="Liberation Sans" w:eastAsia="Liberation Sans" w:hAnsi="Liberation Sans" w:cs="Liberation Sans"/>
                <w:color w:val="000000"/>
                <w:sz w:val="24"/>
                <w:szCs w:val="24"/>
              </w:rPr>
              <w:t>числе:</w:t>
            </w:r>
          </w:p>
          <w:p w:rsidR="005F7222" w:rsidRDefault="00731EF7">
            <w:pPr>
              <w:jc w:val="both"/>
              <w:rPr>
                <w:color w:val="000000"/>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shd w:val="clear" w:color="auto" w:fill="FFFFFF"/>
              </w:rPr>
              <w:t xml:space="preserve">1 248 982,80 руб. - </w:t>
            </w:r>
            <w:r>
              <w:rPr>
                <w:rFonts w:ascii="Liberation Serif" w:eastAsia="Liberation Serif" w:hAnsi="Liberation Serif" w:cs="Liberation Serif"/>
                <w:color w:val="000000"/>
                <w:sz w:val="24"/>
                <w:szCs w:val="24"/>
              </w:rPr>
              <w:t>текущий ремонт квартир;</w:t>
            </w:r>
          </w:p>
          <w:p w:rsidR="005F7222" w:rsidRDefault="00731EF7">
            <w:pPr>
              <w:jc w:val="both"/>
              <w:rPr>
                <w:color w:val="000000"/>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shd w:val="clear" w:color="auto" w:fill="FFFFFF"/>
              </w:rPr>
              <w:t xml:space="preserve">2 291 277,00 руб. - </w:t>
            </w:r>
            <w:r>
              <w:rPr>
                <w:rFonts w:ascii="Liberation Serif" w:eastAsia="Liberation Serif" w:hAnsi="Liberation Serif" w:cs="Liberation Serif"/>
                <w:color w:val="000000"/>
                <w:sz w:val="24"/>
                <w:szCs w:val="24"/>
              </w:rPr>
              <w:t>капитальный ремонт крыши архивного отдела по ул. Сомова, д.9</w:t>
            </w:r>
          </w:p>
          <w:p w:rsidR="005F7222" w:rsidRDefault="00731EF7">
            <w:pPr>
              <w:jc w:val="both"/>
              <w:rPr>
                <w:color w:val="000000"/>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shd w:val="clear" w:color="auto" w:fill="FFFFFF"/>
              </w:rPr>
              <w:t xml:space="preserve">292 500 руб. - капитальный ремонт сети ливневой канализации по ул. </w:t>
            </w:r>
            <w:proofErr w:type="spellStart"/>
            <w:r>
              <w:rPr>
                <w:rFonts w:ascii="Liberation Serif" w:eastAsia="Liberation Serif" w:hAnsi="Liberation Serif" w:cs="Liberation Serif"/>
                <w:color w:val="000000"/>
                <w:sz w:val="24"/>
                <w:szCs w:val="24"/>
                <w:shd w:val="clear" w:color="auto" w:fill="FFFFFF"/>
              </w:rPr>
              <w:t>Орликовой</w:t>
            </w:r>
            <w:proofErr w:type="spellEnd"/>
            <w:r>
              <w:rPr>
                <w:rFonts w:ascii="Liberation Serif" w:eastAsia="Liberation Serif" w:hAnsi="Liberation Serif" w:cs="Liberation Serif"/>
                <w:color w:val="000000"/>
                <w:sz w:val="24"/>
                <w:szCs w:val="24"/>
                <w:shd w:val="clear" w:color="auto" w:fill="FFFFFF"/>
              </w:rPr>
              <w:t>, д. 31</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1.206.26</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344 490 834,97</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ans" w:eastAsia="Liberation Sans" w:hAnsi="Liberation Sans" w:cs="Liberation Sans"/>
                <w:color w:val="000000"/>
                <w:sz w:val="24"/>
                <w:szCs w:val="24"/>
              </w:rPr>
              <w:t>предоплата за подписку на периодические издания, обучение сотрудников, обслуживание программного обеспечения, технологическое присоединение к электросетям и тепловым сетям, в том числе:</w:t>
            </w:r>
          </w:p>
          <w:p w:rsidR="005F7222" w:rsidRDefault="00731EF7">
            <w:pPr>
              <w:jc w:val="both"/>
              <w:rPr>
                <w:color w:val="000000"/>
              </w:rPr>
            </w:pPr>
            <w:r>
              <w:rPr>
                <w:rFonts w:ascii="Liberation Serif" w:eastAsia="Liberation Serif" w:hAnsi="Liberation Serif" w:cs="Liberation Serif"/>
                <w:color w:val="000000"/>
                <w:sz w:val="24"/>
                <w:szCs w:val="24"/>
              </w:rPr>
              <w:t>  27 211 194,02  </w:t>
            </w:r>
            <w:r>
              <w:rPr>
                <w:rFonts w:ascii="Liberation Sans" w:eastAsia="Liberation Sans" w:hAnsi="Liberation Sans" w:cs="Liberation Sans"/>
                <w:color w:val="000000"/>
                <w:sz w:val="24"/>
                <w:szCs w:val="24"/>
              </w:rPr>
              <w:t>руб. -  авансовый платеж ГОУП «</w:t>
            </w:r>
            <w:proofErr w:type="spellStart"/>
            <w:r>
              <w:rPr>
                <w:rFonts w:ascii="Liberation Sans" w:eastAsia="Liberation Sans" w:hAnsi="Liberation Sans" w:cs="Liberation Sans"/>
                <w:color w:val="000000"/>
                <w:sz w:val="24"/>
                <w:szCs w:val="24"/>
              </w:rPr>
              <w:t>Мурманскводоканал</w:t>
            </w:r>
            <w:proofErr w:type="spellEnd"/>
            <w:r>
              <w:rPr>
                <w:rFonts w:ascii="Liberation Sans" w:eastAsia="Liberation Sans" w:hAnsi="Liberation Sans" w:cs="Liberation Sans"/>
                <w:color w:val="000000"/>
                <w:sz w:val="24"/>
                <w:szCs w:val="24"/>
              </w:rPr>
              <w:t xml:space="preserve">» за </w:t>
            </w:r>
            <w:r>
              <w:rPr>
                <w:rFonts w:ascii="Liberation Sans" w:eastAsia="Liberation Sans" w:hAnsi="Liberation Sans" w:cs="Liberation Sans"/>
                <w:color w:val="000000"/>
                <w:sz w:val="24"/>
                <w:szCs w:val="24"/>
              </w:rPr>
              <w:t xml:space="preserve">подключение (технологическое присоединение) к централизованной системе холодного </w:t>
            </w:r>
            <w:r>
              <w:rPr>
                <w:rFonts w:ascii="Liberation Sans" w:eastAsia="Liberation Sans" w:hAnsi="Liberation Sans" w:cs="Liberation Sans"/>
                <w:color w:val="000000"/>
                <w:sz w:val="24"/>
                <w:szCs w:val="24"/>
              </w:rPr>
              <w:lastRenderedPageBreak/>
              <w:t>водоснабжения;</w:t>
            </w:r>
          </w:p>
          <w:p w:rsidR="005F7222" w:rsidRDefault="00731EF7">
            <w:pPr>
              <w:jc w:val="both"/>
              <w:rPr>
                <w:color w:val="000000"/>
              </w:rPr>
            </w:pPr>
            <w:r>
              <w:rPr>
                <w:rFonts w:ascii="Liberation Serif" w:eastAsia="Liberation Serif" w:hAnsi="Liberation Serif" w:cs="Liberation Serif"/>
                <w:color w:val="000000"/>
                <w:sz w:val="24"/>
                <w:szCs w:val="24"/>
              </w:rPr>
              <w:t xml:space="preserve">  </w:t>
            </w:r>
            <w:r>
              <w:rPr>
                <w:rFonts w:ascii="Liberation Sans" w:eastAsia="Liberation Sans" w:hAnsi="Liberation Sans" w:cs="Liberation Sans"/>
                <w:color w:val="000000"/>
                <w:sz w:val="24"/>
                <w:szCs w:val="24"/>
              </w:rPr>
              <w:t>314 939 024,01 руб. – авансовый платеж благоустройство площади</w:t>
            </w:r>
            <w:proofErr w:type="gramStart"/>
            <w:r>
              <w:rPr>
                <w:rFonts w:ascii="Liberation Sans" w:eastAsia="Liberation Sans" w:hAnsi="Liberation Sans" w:cs="Liberation Sans"/>
                <w:color w:val="000000"/>
                <w:sz w:val="24"/>
                <w:szCs w:val="24"/>
              </w:rPr>
              <w:t xml:space="preserve"> П</w:t>
            </w:r>
            <w:proofErr w:type="gramEnd"/>
            <w:r>
              <w:rPr>
                <w:rFonts w:ascii="Liberation Sans" w:eastAsia="Liberation Sans" w:hAnsi="Liberation Sans" w:cs="Liberation Sans"/>
                <w:color w:val="000000"/>
                <w:sz w:val="24"/>
                <w:szCs w:val="24"/>
              </w:rPr>
              <w:t>ять углов;</w:t>
            </w:r>
          </w:p>
          <w:p w:rsidR="005F7222" w:rsidRDefault="00731EF7">
            <w:pPr>
              <w:jc w:val="both"/>
              <w:rPr>
                <w:color w:val="000000"/>
              </w:rPr>
            </w:pPr>
            <w:r>
              <w:rPr>
                <w:rFonts w:ascii="Liberation Serif" w:eastAsia="Liberation Serif" w:hAnsi="Liberation Serif" w:cs="Liberation Serif"/>
                <w:color w:val="000000"/>
                <w:sz w:val="24"/>
                <w:szCs w:val="24"/>
              </w:rPr>
              <w:t xml:space="preserve">  </w:t>
            </w:r>
            <w:r>
              <w:rPr>
                <w:rFonts w:ascii="Liberation Sans" w:eastAsia="Liberation Sans" w:hAnsi="Liberation Sans" w:cs="Liberation Sans"/>
                <w:color w:val="000000"/>
                <w:sz w:val="24"/>
                <w:szCs w:val="24"/>
              </w:rPr>
              <w:t>750 206,91 руб. – авансовый платеж за вынос сетей электроснабжения</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lastRenderedPageBreak/>
              <w:t>1.206.31</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1 15</w:t>
            </w:r>
            <w:r>
              <w:rPr>
                <w:rFonts w:ascii="Liberation Sans" w:eastAsia="Liberation Sans" w:hAnsi="Liberation Sans" w:cs="Liberation Sans"/>
                <w:color w:val="000000"/>
                <w:sz w:val="24"/>
                <w:szCs w:val="24"/>
              </w:rPr>
              <w:t>3 550 653,01</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ans" w:eastAsia="Liberation Sans" w:hAnsi="Liberation Sans" w:cs="Liberation Sans"/>
                <w:color w:val="000000"/>
                <w:sz w:val="24"/>
                <w:szCs w:val="24"/>
              </w:rPr>
              <w:t>авансовые платежи в соответствии с условиями контрактов, в том числе:</w:t>
            </w:r>
          </w:p>
          <w:p w:rsidR="005F7222" w:rsidRDefault="00731EF7">
            <w:pPr>
              <w:jc w:val="both"/>
              <w:rPr>
                <w:color w:val="000000"/>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shd w:val="clear" w:color="auto" w:fill="FFFFFF"/>
              </w:rPr>
              <w:t xml:space="preserve">4 344 110,91 </w:t>
            </w:r>
            <w:r>
              <w:rPr>
                <w:rFonts w:ascii="Liberation Serif" w:eastAsia="Liberation Serif" w:hAnsi="Liberation Serif" w:cs="Liberation Serif"/>
                <w:color w:val="000000"/>
                <w:sz w:val="24"/>
                <w:szCs w:val="24"/>
              </w:rPr>
              <w:t>руб. - реконструкция ливневой канализации по ул. Достоевского,19;</w:t>
            </w:r>
          </w:p>
          <w:p w:rsidR="005F7222" w:rsidRDefault="00731EF7">
            <w:pPr>
              <w:jc w:val="both"/>
              <w:rPr>
                <w:color w:val="000000"/>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shd w:val="clear" w:color="auto" w:fill="FFFFFF"/>
              </w:rPr>
              <w:t xml:space="preserve">68 225 981,03 </w:t>
            </w:r>
            <w:r>
              <w:rPr>
                <w:rFonts w:ascii="Liberation Serif" w:eastAsia="Liberation Serif" w:hAnsi="Liberation Serif" w:cs="Liberation Serif"/>
                <w:color w:val="000000"/>
                <w:sz w:val="24"/>
                <w:szCs w:val="24"/>
              </w:rPr>
              <w:t xml:space="preserve">руб. – разработка ПД и </w:t>
            </w:r>
            <w:r>
              <w:rPr>
                <w:rFonts w:ascii="Liberation Serif" w:eastAsia="Liberation Serif" w:hAnsi="Liberation Serif" w:cs="Liberation Serif"/>
                <w:color w:val="000000"/>
                <w:sz w:val="24"/>
                <w:szCs w:val="24"/>
                <w:shd w:val="clear" w:color="auto" w:fill="FFFFFF"/>
              </w:rPr>
              <w:t>строительство городского кладбища;</w:t>
            </w:r>
          </w:p>
          <w:p w:rsidR="005F7222" w:rsidRDefault="00731EF7">
            <w:pPr>
              <w:jc w:val="both"/>
              <w:rPr>
                <w:color w:val="000000"/>
              </w:rPr>
            </w:pPr>
            <w:r>
              <w:rPr>
                <w:rFonts w:ascii="Liberation Serif" w:eastAsia="Liberation Serif" w:hAnsi="Liberation Serif" w:cs="Liberation Serif"/>
                <w:color w:val="000000"/>
                <w:sz w:val="24"/>
                <w:szCs w:val="24"/>
              </w:rPr>
              <w:t xml:space="preserve">  586 000 168,30 </w:t>
            </w:r>
            <w:r>
              <w:rPr>
                <w:rFonts w:ascii="Liberation Serif" w:eastAsia="Liberation Serif" w:hAnsi="Liberation Serif" w:cs="Liberation Serif"/>
                <w:color w:val="000000"/>
                <w:sz w:val="24"/>
                <w:szCs w:val="24"/>
              </w:rPr>
              <w:t>руб. – строительство школы на ул. Советской;</w:t>
            </w:r>
          </w:p>
          <w:p w:rsidR="005F7222" w:rsidRDefault="00731EF7">
            <w:pPr>
              <w:jc w:val="both"/>
              <w:rPr>
                <w:color w:val="000000"/>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shd w:val="clear" w:color="auto" w:fill="FFFFFF"/>
              </w:rPr>
              <w:t xml:space="preserve">314 669 101,65 </w:t>
            </w:r>
            <w:r>
              <w:rPr>
                <w:rFonts w:ascii="Liberation Serif" w:eastAsia="Liberation Serif" w:hAnsi="Liberation Serif" w:cs="Liberation Serif"/>
                <w:color w:val="000000"/>
                <w:sz w:val="24"/>
                <w:szCs w:val="24"/>
              </w:rPr>
              <w:t>руб. – строительство ЦКР;</w:t>
            </w:r>
          </w:p>
          <w:p w:rsidR="005F7222" w:rsidRDefault="00731EF7">
            <w:pPr>
              <w:jc w:val="both"/>
              <w:rPr>
                <w:color w:val="000000"/>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shd w:val="clear" w:color="auto" w:fill="FFFFFF"/>
              </w:rPr>
              <w:t>513 528,79</w:t>
            </w:r>
            <w:r>
              <w:rPr>
                <w:rFonts w:ascii="Liberation Serif" w:eastAsia="Liberation Serif" w:hAnsi="Liberation Serif" w:cs="Liberation Serif"/>
                <w:color w:val="000000"/>
                <w:sz w:val="24"/>
                <w:szCs w:val="24"/>
              </w:rPr>
              <w:t xml:space="preserve"> руб. – услуги по авторскому надзору за строительством ЦКР;</w:t>
            </w:r>
          </w:p>
          <w:p w:rsidR="005F7222" w:rsidRDefault="00731EF7">
            <w:pPr>
              <w:jc w:val="both"/>
              <w:rPr>
                <w:color w:val="000000"/>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shd w:val="clear" w:color="auto" w:fill="FFFFFF"/>
              </w:rPr>
              <w:t>676 374,73 руб. - экспертное сопровождение строительства ЦКР;</w:t>
            </w:r>
          </w:p>
          <w:p w:rsidR="005F7222" w:rsidRDefault="00731EF7">
            <w:pPr>
              <w:jc w:val="both"/>
              <w:rPr>
                <w:color w:val="000000"/>
              </w:rPr>
            </w:pPr>
            <w:r>
              <w:rPr>
                <w:rFonts w:ascii="Liberation Serif" w:eastAsia="Liberation Serif" w:hAnsi="Liberation Serif" w:cs="Liberation Serif"/>
                <w:color w:val="000000"/>
                <w:sz w:val="24"/>
                <w:szCs w:val="24"/>
              </w:rPr>
              <w:t xml:space="preserve">  </w:t>
            </w:r>
            <w:r>
              <w:rPr>
                <w:rFonts w:ascii="Liberation Sans" w:eastAsia="Liberation Sans" w:hAnsi="Liberation Sans" w:cs="Liberation Sans"/>
                <w:color w:val="000000"/>
                <w:sz w:val="24"/>
                <w:szCs w:val="24"/>
              </w:rPr>
              <w:t>179 121 387,60 руб. – аванс  н</w:t>
            </w:r>
            <w:r>
              <w:rPr>
                <w:rFonts w:ascii="Liberation Sans" w:eastAsia="Liberation Sans" w:hAnsi="Liberation Sans" w:cs="Liberation Sans"/>
                <w:color w:val="000000"/>
                <w:sz w:val="24"/>
                <w:szCs w:val="24"/>
              </w:rPr>
              <w:t>а приобретение квартир</w:t>
            </w:r>
            <w:r>
              <w:rPr>
                <w:rFonts w:ascii="Liberation Serif" w:eastAsia="Liberation Serif" w:hAnsi="Liberation Serif" w:cs="Liberation Serif"/>
                <w:color w:val="000000"/>
                <w:sz w:val="24"/>
                <w:szCs w:val="24"/>
              </w:rPr>
              <w:t xml:space="preserve"> в строящемся доме </w:t>
            </w:r>
            <w:r>
              <w:rPr>
                <w:rFonts w:ascii="Liberation Sans" w:eastAsia="Liberation Sans" w:hAnsi="Liberation Sans" w:cs="Liberation Sans"/>
                <w:color w:val="000000"/>
                <w:sz w:val="24"/>
                <w:szCs w:val="24"/>
              </w:rPr>
              <w:t>по улице Шевченко</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1.206.44</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16 009 023,83</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both"/>
              <w:rPr>
                <w:color w:val="000000"/>
              </w:rPr>
            </w:pPr>
            <w:r>
              <w:rPr>
                <w:rFonts w:ascii="Liberation Sans" w:eastAsia="Liberation Sans" w:hAnsi="Liberation Sans" w:cs="Liberation Sans"/>
                <w:color w:val="000000"/>
                <w:sz w:val="24"/>
                <w:szCs w:val="24"/>
              </w:rPr>
              <w:t xml:space="preserve"> субсидии на финансовое обеспечение затрат, связанных с выработкой, подачей тепловой энергии в горячей воде муниципальных котельных </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1.206.62</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2 700 000,00</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 xml:space="preserve">единовременная </w:t>
            </w:r>
            <w:r>
              <w:rPr>
                <w:rFonts w:ascii="Liberation Serif" w:eastAsia="Liberation Serif" w:hAnsi="Liberation Serif" w:cs="Liberation Serif"/>
                <w:color w:val="000000"/>
                <w:sz w:val="24"/>
                <w:szCs w:val="24"/>
              </w:rPr>
              <w:t>денежная выплата взамен предоставления многодетным семьям земельного участка в собственность бесплатно</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1.206.63</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2 124 030,85</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both"/>
              <w:rPr>
                <w:color w:val="000000"/>
              </w:rPr>
            </w:pPr>
            <w:r>
              <w:rPr>
                <w:rFonts w:ascii="Liberation Serif" w:eastAsia="Liberation Serif" w:hAnsi="Liberation Serif" w:cs="Liberation Serif"/>
                <w:color w:val="000000"/>
                <w:sz w:val="24"/>
                <w:szCs w:val="24"/>
                <w:shd w:val="clear" w:color="auto" w:fill="FFFFFF"/>
              </w:rPr>
              <w:t>работы по приспособлению общего имущества для инвалидов</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1.206.85</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60 889 660,00</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both"/>
              <w:rPr>
                <w:color w:val="000000"/>
              </w:rPr>
            </w:pPr>
            <w:r>
              <w:rPr>
                <w:rFonts w:ascii="Liberation Serif" w:eastAsia="Liberation Serif" w:hAnsi="Liberation Serif" w:cs="Liberation Serif"/>
                <w:color w:val="000000"/>
                <w:sz w:val="24"/>
                <w:szCs w:val="24"/>
                <w:shd w:val="clear" w:color="auto" w:fill="FFFFFF"/>
              </w:rPr>
              <w:t xml:space="preserve">авансовый платеж в рамках капитального гранта в </w:t>
            </w:r>
            <w:r>
              <w:rPr>
                <w:rFonts w:ascii="Liberation Serif" w:eastAsia="Liberation Serif" w:hAnsi="Liberation Serif" w:cs="Liberation Serif"/>
                <w:color w:val="000000"/>
                <w:sz w:val="24"/>
                <w:szCs w:val="24"/>
                <w:shd w:val="clear" w:color="auto" w:fill="FFFFFF"/>
              </w:rPr>
              <w:t xml:space="preserve">форме субсидии на финансовое обеспечение затрат по модернизации системы теплоснабжения района Дровяное </w:t>
            </w:r>
            <w:proofErr w:type="gramStart"/>
            <w:r>
              <w:rPr>
                <w:rFonts w:ascii="Liberation Serif" w:eastAsia="Liberation Serif" w:hAnsi="Liberation Serif" w:cs="Liberation Serif"/>
                <w:color w:val="000000"/>
                <w:sz w:val="24"/>
                <w:szCs w:val="24"/>
                <w:shd w:val="clear" w:color="auto" w:fill="FFFFFF"/>
              </w:rPr>
              <w:t>г</w:t>
            </w:r>
            <w:proofErr w:type="gramEnd"/>
            <w:r>
              <w:rPr>
                <w:rFonts w:ascii="Liberation Serif" w:eastAsia="Liberation Serif" w:hAnsi="Liberation Serif" w:cs="Liberation Serif"/>
                <w:color w:val="000000"/>
                <w:sz w:val="24"/>
                <w:szCs w:val="24"/>
                <w:shd w:val="clear" w:color="auto" w:fill="FFFFFF"/>
              </w:rPr>
              <w:t xml:space="preserve">. Мурманска с переходом на </w:t>
            </w:r>
            <w:proofErr w:type="spellStart"/>
            <w:r>
              <w:rPr>
                <w:rFonts w:ascii="Liberation Serif" w:eastAsia="Liberation Serif" w:hAnsi="Liberation Serif" w:cs="Liberation Serif"/>
                <w:color w:val="000000"/>
                <w:sz w:val="24"/>
                <w:szCs w:val="24"/>
                <w:shd w:val="clear" w:color="auto" w:fill="FFFFFF"/>
              </w:rPr>
              <w:t>биотопливо</w:t>
            </w:r>
            <w:proofErr w:type="spellEnd"/>
            <w:r>
              <w:rPr>
                <w:rFonts w:ascii="Liberation Serif" w:eastAsia="Liberation Serif" w:hAnsi="Liberation Serif" w:cs="Liberation Serif"/>
                <w:color w:val="000000"/>
                <w:sz w:val="24"/>
                <w:szCs w:val="24"/>
                <w:shd w:val="clear" w:color="auto" w:fill="FFFFFF"/>
              </w:rPr>
              <w:t xml:space="preserve"> взамен угольной генерации тепловой энергии</w:t>
            </w:r>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lastRenderedPageBreak/>
              <w:t>1.209.36</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4 121 597,61</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proofErr w:type="gramStart"/>
            <w:r>
              <w:rPr>
                <w:rFonts w:ascii="Liberation Sans" w:eastAsia="Liberation Sans" w:hAnsi="Liberation Sans" w:cs="Liberation Sans"/>
                <w:color w:val="000000"/>
                <w:sz w:val="24"/>
                <w:szCs w:val="24"/>
              </w:rPr>
              <w:t xml:space="preserve">задолженность по доходам бюджета от возврата дебиторской задолженности прошлых лет, в том числе: </w:t>
            </w:r>
            <w:r>
              <w:rPr>
                <w:rFonts w:ascii="Liberation Serif" w:eastAsia="Liberation Serif" w:hAnsi="Liberation Serif" w:cs="Liberation Serif"/>
                <w:color w:val="000000"/>
                <w:sz w:val="24"/>
                <w:szCs w:val="24"/>
              </w:rPr>
              <w:t xml:space="preserve">грант в форме субсидии из средств местного бюджета 193 596,51 руб.; </w:t>
            </w:r>
            <w:r>
              <w:rPr>
                <w:rFonts w:ascii="Calibri" w:eastAsia="Calibri" w:hAnsi="Calibri" w:cs="Calibri"/>
                <w:color w:val="000000"/>
                <w:sz w:val="24"/>
                <w:szCs w:val="24"/>
              </w:rPr>
              <w:t>единовременная денежная выплата взамен предоставления земельного участка многодетным семьям</w:t>
            </w:r>
            <w:r>
              <w:rPr>
                <w:rFonts w:ascii="Calibri" w:eastAsia="Calibri" w:hAnsi="Calibri" w:cs="Calibri"/>
                <w:color w:val="000000"/>
                <w:sz w:val="24"/>
                <w:szCs w:val="24"/>
              </w:rPr>
              <w:t xml:space="preserve"> 2 171 628,56 руб.; и</w:t>
            </w:r>
            <w:r>
              <w:rPr>
                <w:rFonts w:ascii="Liberation Serif" w:eastAsia="Liberation Serif" w:hAnsi="Liberation Serif" w:cs="Liberation Serif"/>
                <w:color w:val="000000"/>
                <w:sz w:val="24"/>
                <w:szCs w:val="24"/>
              </w:rPr>
              <w:t xml:space="preserve">злишне выплаченное вознаграждение приемному родителю, пособие по опеке на основании распоряжения </w:t>
            </w:r>
            <w:r>
              <w:rPr>
                <w:rFonts w:ascii="Calibri" w:eastAsia="Calibri" w:hAnsi="Calibri" w:cs="Calibri"/>
                <w:color w:val="000000"/>
                <w:sz w:val="24"/>
                <w:szCs w:val="24"/>
              </w:rPr>
              <w:t xml:space="preserve">1 520 632,43 </w:t>
            </w:r>
            <w:r>
              <w:rPr>
                <w:rFonts w:ascii="Liberation Serif" w:eastAsia="Liberation Serif" w:hAnsi="Liberation Serif" w:cs="Liberation Serif"/>
                <w:color w:val="000000"/>
                <w:sz w:val="24"/>
                <w:szCs w:val="24"/>
              </w:rPr>
              <w:t>руб.</w:t>
            </w:r>
            <w:proofErr w:type="gramEnd"/>
          </w:p>
        </w:tc>
      </w:tr>
      <w:tr w:rsidR="005F7222">
        <w:tc>
          <w:tcPr>
            <w:tcW w:w="184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1.209.41</w:t>
            </w:r>
          </w:p>
        </w:tc>
        <w:tc>
          <w:tcPr>
            <w:tcW w:w="2052"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231 156 399,96</w:t>
            </w:r>
          </w:p>
        </w:tc>
        <w:tc>
          <w:tcPr>
            <w:tcW w:w="603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both"/>
              <w:rPr>
                <w:color w:val="000000"/>
              </w:rPr>
            </w:pPr>
            <w:r>
              <w:rPr>
                <w:rFonts w:ascii="Liberation Sans" w:eastAsia="Liberation Sans" w:hAnsi="Liberation Sans" w:cs="Liberation Sans"/>
                <w:color w:val="000000"/>
                <w:sz w:val="24"/>
                <w:szCs w:val="24"/>
              </w:rPr>
              <w:t>задолженность по уплате штрафных санкций за нарушение условий договоров и контрактов</w:t>
            </w:r>
          </w:p>
        </w:tc>
      </w:tr>
    </w:tbl>
    <w:p w:rsidR="005F7222" w:rsidRDefault="00731EF7">
      <w:pPr>
        <w:ind w:firstLine="700"/>
        <w:jc w:val="both"/>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4"/>
          <w:szCs w:val="24"/>
          <w:shd w:val="clear" w:color="auto" w:fill="00FFFF"/>
        </w:rPr>
        <w:t xml:space="preserve">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Дебиторская задолженность по доходам от возврата остатков субсидий на иные цели прошлых лет бюджетными и автономными учреждениями, отраженная по счетам 1.205.53, 1.205.63 (КД 21804010040000150 и 21804020040000150) в сумме 499 199 057,63 руб. в ф.0503169 не</w:t>
      </w:r>
      <w:r>
        <w:rPr>
          <w:rFonts w:ascii="Liberation Serif" w:eastAsia="Liberation Serif" w:hAnsi="Liberation Serif" w:cs="Liberation Serif"/>
          <w:color w:val="000000"/>
          <w:sz w:val="28"/>
          <w:szCs w:val="28"/>
        </w:rPr>
        <w:t xml:space="preserve"> соответствует задолженности по возврату остатков средств целевых субсидий, отраженной по счетам 5.303.05, 6.303.05. по кодам аналитики 150, 610 в сумме 481 102 402,24</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руб</w:t>
      </w:r>
      <w:proofErr w:type="gramEnd"/>
      <w:r>
        <w:rPr>
          <w:rFonts w:ascii="Liberation Serif" w:eastAsia="Liberation Serif" w:hAnsi="Liberation Serif" w:cs="Liberation Serif"/>
          <w:color w:val="000000"/>
          <w:sz w:val="28"/>
          <w:szCs w:val="28"/>
        </w:rPr>
        <w:t xml:space="preserve">. в ф.0503769,  на 18 096 655,39 руб. </w:t>
      </w:r>
    </w:p>
    <w:p w:rsidR="005F7222" w:rsidRDefault="00731EF7">
      <w:pPr>
        <w:ind w:firstLine="700"/>
        <w:jc w:val="both"/>
        <w:rPr>
          <w:color w:val="000000"/>
        </w:rPr>
      </w:pPr>
      <w:r>
        <w:rPr>
          <w:rFonts w:ascii="Liberation Serif" w:eastAsia="Liberation Serif" w:hAnsi="Liberation Serif" w:cs="Liberation Serif"/>
          <w:color w:val="000000"/>
          <w:sz w:val="28"/>
          <w:szCs w:val="28"/>
        </w:rPr>
        <w:t>Данная задолженность в сумме 18 096 655,39 руб</w:t>
      </w:r>
      <w:r>
        <w:rPr>
          <w:rFonts w:ascii="Liberation Serif" w:eastAsia="Liberation Serif" w:hAnsi="Liberation Serif" w:cs="Liberation Serif"/>
          <w:color w:val="000000"/>
          <w:sz w:val="28"/>
          <w:szCs w:val="28"/>
        </w:rPr>
        <w:t>. планируется к возврату учреждениями за счет средств от приносящей доход деятельности и начислена  по счету 2.302.41 (ВР 853) в ф. 0503769 (КФО 2).</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счету 1.205.53 (КД 20304099040000150) в сумме 4 149 400,00 отражена задолженность по возврату в бюджет м</w:t>
      </w:r>
      <w:r>
        <w:rPr>
          <w:rFonts w:ascii="Liberation Serif" w:eastAsia="Liberation Serif" w:hAnsi="Liberation Serif" w:cs="Liberation Serif"/>
          <w:color w:val="000000"/>
          <w:sz w:val="28"/>
          <w:szCs w:val="28"/>
        </w:rPr>
        <w:t>униципальным автономным учреждением субсидии на выполнение муниципального задания по представлению контрольно-счетной палаты города Мурманска № 02-08/2/569 от 28.12.2023 (муниципальное задание выполнено).</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Данная задолженность также отражена </w:t>
      </w:r>
      <w:r>
        <w:rPr>
          <w:rFonts w:ascii="Liberation Serif" w:eastAsia="Liberation Serif" w:hAnsi="Liberation Serif" w:cs="Liberation Serif"/>
          <w:color w:val="000000"/>
          <w:sz w:val="24"/>
          <w:szCs w:val="24"/>
        </w:rPr>
        <w:t>по счету 2.302.</w:t>
      </w:r>
      <w:r>
        <w:rPr>
          <w:rFonts w:ascii="Liberation Serif" w:eastAsia="Liberation Serif" w:hAnsi="Liberation Serif" w:cs="Liberation Serif"/>
          <w:color w:val="000000"/>
          <w:sz w:val="24"/>
          <w:szCs w:val="24"/>
        </w:rPr>
        <w:t>41 (ВР 853) в ф. 0503769 (КФО 2).</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На муниципальном уровне разработаны следующие нормативные правовые акты, регулирующие вопросы управления дебиторской задолженности по доходам:</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постановление администрации города Мурманска от 04.08.2008 № 1137 «Об </w:t>
      </w:r>
      <w:r>
        <w:rPr>
          <w:rFonts w:ascii="Liberation Serif" w:eastAsia="Liberation Serif" w:hAnsi="Liberation Serif" w:cs="Liberation Serif"/>
          <w:color w:val="000000"/>
          <w:sz w:val="28"/>
          <w:szCs w:val="28"/>
        </w:rPr>
        <w:t xml:space="preserve">утверждении Порядка осуществления органами местного самоуправления муниципального образования город Мурманск и (или) находящимися в их ведении казенными учреждениями бюджетных </w:t>
      </w:r>
      <w:proofErr w:type="gramStart"/>
      <w:r>
        <w:rPr>
          <w:rFonts w:ascii="Liberation Serif" w:eastAsia="Liberation Serif" w:hAnsi="Liberation Serif" w:cs="Liberation Serif"/>
          <w:color w:val="000000"/>
          <w:sz w:val="28"/>
          <w:szCs w:val="28"/>
        </w:rPr>
        <w:t>полномочий главных администраторов доходов бюджетов бюджетной системы Российской</w:t>
      </w:r>
      <w:proofErr w:type="gramEnd"/>
      <w:r>
        <w:rPr>
          <w:rFonts w:ascii="Liberation Serif" w:eastAsia="Liberation Serif" w:hAnsi="Liberation Serif" w:cs="Liberation Serif"/>
          <w:color w:val="000000"/>
          <w:sz w:val="28"/>
          <w:szCs w:val="28"/>
        </w:rPr>
        <w:t xml:space="preserve"> Федерации» (в ред. от 12.02.2025 № 536);</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xml:space="preserve">- постановление администрации города Мурманска от 09.12.2013 № 3589 «Об утверждении Порядка признания и списания безнадежной к взысканию дебиторской задолженности муниципальных учреждений города Мурманска» (в ред. </w:t>
      </w:r>
      <w:r>
        <w:rPr>
          <w:rFonts w:ascii="Liberation Serif" w:eastAsia="Liberation Serif" w:hAnsi="Liberation Serif" w:cs="Liberation Serif"/>
          <w:color w:val="000000"/>
          <w:sz w:val="28"/>
          <w:szCs w:val="28"/>
        </w:rPr>
        <w:t>от 15.06.2017 № 1888);</w:t>
      </w:r>
    </w:p>
    <w:p w:rsidR="005F7222" w:rsidRDefault="00731EF7">
      <w:pPr>
        <w:ind w:firstLine="700"/>
        <w:jc w:val="both"/>
        <w:rPr>
          <w:color w:val="000000"/>
        </w:rPr>
      </w:pPr>
      <w:r>
        <w:rPr>
          <w:rFonts w:ascii="Liberation Serif" w:eastAsia="Liberation Serif" w:hAnsi="Liberation Serif" w:cs="Liberation Serif"/>
          <w:color w:val="000000"/>
          <w:sz w:val="28"/>
          <w:szCs w:val="28"/>
        </w:rPr>
        <w:t>- постановление администрации города Мурманска от 20.09.2017 № 3064  «О порядке проведения мониторинга дебиторской задолженности перед бюджетом муниципального образования город Мурманск» (в ред. от 14.03.2023 № 874);</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постановление </w:t>
      </w:r>
      <w:r>
        <w:rPr>
          <w:rFonts w:ascii="Liberation Serif" w:eastAsia="Liberation Serif" w:hAnsi="Liberation Serif" w:cs="Liberation Serif"/>
          <w:color w:val="000000"/>
          <w:sz w:val="28"/>
          <w:szCs w:val="28"/>
        </w:rPr>
        <w:t>администрации города Мурманска от 24.01.2022 № 116 «Об утверждении Порядка и сроков внесения изменений в Перечень главных администраторов доходов бюджета муниципального образования город Мурманск».</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Также каждым главным администратором доходов бюджета муниц</w:t>
      </w:r>
      <w:r>
        <w:rPr>
          <w:rFonts w:ascii="Liberation Serif" w:eastAsia="Liberation Serif" w:hAnsi="Liberation Serif" w:cs="Liberation Serif"/>
          <w:color w:val="000000"/>
          <w:sz w:val="28"/>
          <w:szCs w:val="28"/>
        </w:rPr>
        <w:t xml:space="preserve">ипального образования город Мурманск с учетом общих </w:t>
      </w:r>
      <w:hyperlink r:id="rId4">
        <w:r>
          <w:rPr>
            <w:rStyle w:val="a3"/>
            <w:rFonts w:ascii="Liberation Serif" w:eastAsia="Liberation Serif" w:hAnsi="Liberation Serif" w:cs="Liberation Serif"/>
            <w:color w:val="000000"/>
            <w:sz w:val="24"/>
            <w:szCs w:val="24"/>
          </w:rPr>
          <w:t>требований</w:t>
        </w:r>
      </w:hyperlink>
      <w:r>
        <w:rPr>
          <w:rFonts w:ascii="Liberation Serif" w:eastAsia="Liberation Serif" w:hAnsi="Liberation Serif" w:cs="Liberation Serif"/>
          <w:color w:val="000000"/>
          <w:sz w:val="28"/>
          <w:szCs w:val="28"/>
        </w:rPr>
        <w:t xml:space="preserve"> к порядку принятия решений о признании безнадежной к взысканию задолженности по платежам в бюджеты бюджет</w:t>
      </w:r>
      <w:r>
        <w:rPr>
          <w:rFonts w:ascii="Liberation Serif" w:eastAsia="Liberation Serif" w:hAnsi="Liberation Serif" w:cs="Liberation Serif"/>
          <w:color w:val="000000"/>
          <w:sz w:val="28"/>
          <w:szCs w:val="28"/>
        </w:rPr>
        <w:t xml:space="preserve">ной системы Российской Федерации, утвержденных постановлением Правительства Российской Федерации от 06.05.2016 № 393, и общих требований к регламенту реализации полномочий администратора доходов бюджета по взысканию дебиторской задолженности по платежам в </w:t>
      </w:r>
      <w:r>
        <w:rPr>
          <w:rFonts w:ascii="Liberation Serif" w:eastAsia="Liberation Serif" w:hAnsi="Liberation Serif" w:cs="Liberation Serif"/>
          <w:color w:val="000000"/>
          <w:sz w:val="28"/>
          <w:szCs w:val="28"/>
        </w:rPr>
        <w:t>бюджет, пеням, штрафам</w:t>
      </w:r>
      <w:proofErr w:type="gramEnd"/>
      <w:r>
        <w:rPr>
          <w:rFonts w:ascii="Liberation Serif" w:eastAsia="Liberation Serif" w:hAnsi="Liberation Serif" w:cs="Liberation Serif"/>
          <w:color w:val="000000"/>
          <w:sz w:val="28"/>
          <w:szCs w:val="28"/>
        </w:rPr>
        <w:t xml:space="preserve"> по ним, утвержденных приказом Министерства финансов Российской Федерации от 18.11.2022 № 172н, разработаны свой Порядок принятия решений о признании безнадежной к взысканию задолженности по платежам в бюджеты бюджетной системы Россий</w:t>
      </w:r>
      <w:r>
        <w:rPr>
          <w:rFonts w:ascii="Liberation Serif" w:eastAsia="Liberation Serif" w:hAnsi="Liberation Serif" w:cs="Liberation Serif"/>
          <w:color w:val="000000"/>
          <w:sz w:val="28"/>
          <w:szCs w:val="28"/>
        </w:rPr>
        <w:t xml:space="preserve">ской Федерации и Регламент </w:t>
      </w:r>
      <w:proofErr w:type="gramStart"/>
      <w:r>
        <w:rPr>
          <w:rFonts w:ascii="Liberation Serif" w:eastAsia="Liberation Serif" w:hAnsi="Liberation Serif" w:cs="Liberation Serif"/>
          <w:color w:val="000000"/>
          <w:sz w:val="28"/>
          <w:szCs w:val="28"/>
        </w:rPr>
        <w:t>реализации полномочий администратора доходов бюджета</w:t>
      </w:r>
      <w:proofErr w:type="gramEnd"/>
      <w:r>
        <w:rPr>
          <w:rFonts w:ascii="Liberation Serif" w:eastAsia="Liberation Serif" w:hAnsi="Liberation Serif" w:cs="Liberation Serif"/>
          <w:color w:val="000000"/>
          <w:sz w:val="28"/>
          <w:szCs w:val="28"/>
        </w:rPr>
        <w:t xml:space="preserve"> по взысканию дебиторской задолженности по платежам в бюджет, пеням и штрафам по ним.</w:t>
      </w:r>
    </w:p>
    <w:p w:rsidR="005F7222" w:rsidRDefault="00731EF7">
      <w:pPr>
        <w:spacing w:line="320" w:lineRule="atLeast"/>
        <w:ind w:firstLine="700"/>
        <w:jc w:val="both"/>
        <w:rPr>
          <w:color w:val="000000"/>
        </w:rPr>
      </w:pPr>
      <w:r>
        <w:rPr>
          <w:rFonts w:ascii="Liberation Serif" w:eastAsia="Liberation Serif" w:hAnsi="Liberation Serif" w:cs="Liberation Serif"/>
          <w:b/>
          <w:color w:val="000000"/>
          <w:sz w:val="28"/>
          <w:szCs w:val="28"/>
        </w:rPr>
        <w:t> </w:t>
      </w:r>
    </w:p>
    <w:p w:rsidR="005F7222" w:rsidRDefault="00731EF7">
      <w:pPr>
        <w:spacing w:line="320" w:lineRule="atLeast"/>
        <w:ind w:firstLine="700"/>
        <w:jc w:val="center"/>
        <w:rPr>
          <w:color w:val="000000"/>
        </w:rPr>
      </w:pPr>
      <w:r>
        <w:rPr>
          <w:rFonts w:ascii="Liberation Serif" w:eastAsia="Liberation Serif" w:hAnsi="Liberation Serif" w:cs="Liberation Serif"/>
          <w:b/>
          <w:color w:val="000000"/>
          <w:sz w:val="28"/>
          <w:szCs w:val="28"/>
        </w:rPr>
        <w:t>2.2. Кредиторская задолженность</w:t>
      </w:r>
    </w:p>
    <w:p w:rsidR="005F7222" w:rsidRDefault="00731EF7">
      <w:pPr>
        <w:spacing w:line="320" w:lineRule="atLeast"/>
        <w:ind w:firstLine="700"/>
        <w:jc w:val="both"/>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Кредиторская задолженность по состоянию на 01.01.2025</w:t>
      </w:r>
      <w:r>
        <w:rPr>
          <w:rFonts w:ascii="Liberation Serif" w:eastAsia="Liberation Serif" w:hAnsi="Liberation Serif" w:cs="Liberation Serif"/>
          <w:b/>
          <w:color w:val="000000"/>
          <w:sz w:val="28"/>
          <w:szCs w:val="28"/>
        </w:rPr>
        <w:t xml:space="preserve"> </w:t>
      </w:r>
      <w:r>
        <w:rPr>
          <w:rFonts w:ascii="Liberation Serif" w:eastAsia="Liberation Serif" w:hAnsi="Liberation Serif" w:cs="Liberation Serif"/>
          <w:color w:val="000000"/>
          <w:sz w:val="28"/>
          <w:szCs w:val="28"/>
        </w:rPr>
        <w:t xml:space="preserve">составляла 1 437 013 267,95 руб., просроченная задолженность отсутствовала. </w:t>
      </w:r>
    </w:p>
    <w:p w:rsidR="005F7222" w:rsidRDefault="00731EF7">
      <w:pPr>
        <w:ind w:firstLine="700"/>
        <w:jc w:val="both"/>
        <w:rPr>
          <w:color w:val="000000"/>
        </w:rPr>
      </w:pPr>
      <w:r>
        <w:rPr>
          <w:rFonts w:ascii="Liberation Serif" w:eastAsia="Liberation Serif" w:hAnsi="Liberation Serif" w:cs="Liberation Serif"/>
          <w:color w:val="000000"/>
          <w:sz w:val="28"/>
          <w:szCs w:val="28"/>
        </w:rPr>
        <w:t>Увеличение кредиторской задолженности на 2 470 940,33 руб. по состоянию на 01.01.2025 по сравнению с данными отчетности за 2024 год объясняется исправлением ошибок прошлых лет.</w:t>
      </w:r>
    </w:p>
    <w:p w:rsidR="005F7222" w:rsidRDefault="00731EF7">
      <w:pPr>
        <w:ind w:firstLine="700"/>
        <w:jc w:val="both"/>
        <w:rPr>
          <w:color w:val="000000"/>
        </w:rPr>
      </w:pPr>
      <w:r>
        <w:rPr>
          <w:rFonts w:ascii="Liberation Serif" w:eastAsia="Liberation Serif" w:hAnsi="Liberation Serif" w:cs="Liberation Serif"/>
          <w:color w:val="000000"/>
          <w:sz w:val="28"/>
          <w:szCs w:val="28"/>
        </w:rPr>
        <w:t>За</w:t>
      </w:r>
      <w:r>
        <w:rPr>
          <w:rFonts w:ascii="Liberation Serif" w:eastAsia="Liberation Serif" w:hAnsi="Liberation Serif" w:cs="Liberation Serif"/>
          <w:color w:val="000000"/>
          <w:sz w:val="28"/>
          <w:szCs w:val="28"/>
        </w:rPr>
        <w:t xml:space="preserve"> 2025 год кредиторская задолженность уменьшилась на 226 911 677,84 руб. и по состоянию на 01.01.2026 составила  1 210 101 590,11 руб., просроченная задолженность отсутствует.</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Изменение кредиторской задолженности по счетам сложилось следующим образом:</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tbl>
      <w:tblPr>
        <w:tblW w:w="0" w:type="auto"/>
        <w:tblBorders>
          <w:top w:val="nil"/>
          <w:left w:val="nil"/>
          <w:bottom w:val="nil"/>
          <w:right w:val="nil"/>
        </w:tblBorders>
        <w:tblCellMar>
          <w:left w:w="0" w:type="dxa"/>
          <w:right w:w="0" w:type="dxa"/>
        </w:tblCellMar>
        <w:tblLook w:val="04A0"/>
      </w:tblPr>
      <w:tblGrid>
        <w:gridCol w:w="4202"/>
        <w:gridCol w:w="1860"/>
        <w:gridCol w:w="1843"/>
        <w:gridCol w:w="1948"/>
      </w:tblGrid>
      <w:tr w:rsidR="005F7222">
        <w:tc>
          <w:tcPr>
            <w:tcW w:w="42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С</w:t>
            </w:r>
            <w:r>
              <w:rPr>
                <w:rFonts w:ascii="Liberation Serif" w:eastAsia="Liberation Serif" w:hAnsi="Liberation Serif" w:cs="Liberation Serif"/>
                <w:color w:val="000000"/>
              </w:rPr>
              <w:t>чет</w:t>
            </w:r>
          </w:p>
        </w:tc>
        <w:tc>
          <w:tcPr>
            <w:tcW w:w="1860"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Задолженность на 01.01.2025, руб.</w:t>
            </w:r>
          </w:p>
        </w:tc>
        <w:tc>
          <w:tcPr>
            <w:tcW w:w="1843"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Задолженность на 01.01.2026, руб.</w:t>
            </w:r>
          </w:p>
        </w:tc>
        <w:tc>
          <w:tcPr>
            <w:tcW w:w="1948"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Изменение, руб.</w:t>
            </w:r>
          </w:p>
        </w:tc>
      </w:tr>
      <w:tr w:rsidR="005F7222">
        <w:tc>
          <w:tcPr>
            <w:tcW w:w="420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1.205.00 «Расчеты по доходам»</w:t>
            </w:r>
          </w:p>
        </w:tc>
        <w:tc>
          <w:tcPr>
            <w:tcW w:w="1860"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32 689 515,68</w:t>
            </w:r>
          </w:p>
        </w:tc>
        <w:tc>
          <w:tcPr>
            <w:tcW w:w="184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31 938 725,09</w:t>
            </w:r>
          </w:p>
        </w:tc>
        <w:tc>
          <w:tcPr>
            <w:tcW w:w="194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-750 790,59</w:t>
            </w:r>
          </w:p>
        </w:tc>
      </w:tr>
      <w:tr w:rsidR="005F7222">
        <w:tc>
          <w:tcPr>
            <w:tcW w:w="420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1.208.00 «Расчеты с подотчетными лицами»</w:t>
            </w:r>
          </w:p>
        </w:tc>
        <w:tc>
          <w:tcPr>
            <w:tcW w:w="1860"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23 676,9</w:t>
            </w:r>
          </w:p>
        </w:tc>
        <w:tc>
          <w:tcPr>
            <w:tcW w:w="184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80 775,26</w:t>
            </w:r>
          </w:p>
        </w:tc>
        <w:tc>
          <w:tcPr>
            <w:tcW w:w="194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57 098,36</w:t>
            </w:r>
          </w:p>
        </w:tc>
      </w:tr>
      <w:tr w:rsidR="005F7222">
        <w:tc>
          <w:tcPr>
            <w:tcW w:w="420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 xml:space="preserve">1.209.00 «Расчеты по </w:t>
            </w:r>
            <w:r>
              <w:rPr>
                <w:rFonts w:ascii="Liberation Serif" w:eastAsia="Liberation Serif" w:hAnsi="Liberation Serif" w:cs="Liberation Serif"/>
                <w:color w:val="000000"/>
              </w:rPr>
              <w:t>ущербу и иным доходам»</w:t>
            </w:r>
          </w:p>
        </w:tc>
        <w:tc>
          <w:tcPr>
            <w:tcW w:w="1860"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13 131,89</w:t>
            </w:r>
          </w:p>
          <w:p w:rsidR="005F7222" w:rsidRDefault="00731EF7">
            <w:pPr>
              <w:jc w:val="right"/>
              <w:rPr>
                <w:color w:val="000000"/>
              </w:rPr>
            </w:pPr>
            <w:r>
              <w:rPr>
                <w:rFonts w:ascii="Liberation Serif" w:eastAsia="Liberation Serif" w:hAnsi="Liberation Serif" w:cs="Liberation Serif"/>
                <w:color w:val="000000"/>
                <w:sz w:val="24"/>
                <w:szCs w:val="24"/>
              </w:rPr>
              <w:t xml:space="preserve">  </w:t>
            </w:r>
          </w:p>
        </w:tc>
        <w:tc>
          <w:tcPr>
            <w:tcW w:w="184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10 703,03</w:t>
            </w:r>
          </w:p>
          <w:p w:rsidR="005F7222" w:rsidRDefault="00731EF7">
            <w:pPr>
              <w:jc w:val="right"/>
              <w:rPr>
                <w:color w:val="000000"/>
              </w:rPr>
            </w:pPr>
            <w:r>
              <w:rPr>
                <w:rFonts w:ascii="Liberation Serif" w:eastAsia="Liberation Serif" w:hAnsi="Liberation Serif" w:cs="Liberation Serif"/>
                <w:color w:val="000000"/>
                <w:sz w:val="24"/>
                <w:szCs w:val="24"/>
              </w:rPr>
              <w:t xml:space="preserve">  </w:t>
            </w:r>
          </w:p>
        </w:tc>
        <w:tc>
          <w:tcPr>
            <w:tcW w:w="194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(-)2 428,86</w:t>
            </w:r>
          </w:p>
        </w:tc>
      </w:tr>
      <w:tr w:rsidR="005F7222">
        <w:tc>
          <w:tcPr>
            <w:tcW w:w="420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 xml:space="preserve">1.302.00 «Расчеты по принятым обязательствам» </w:t>
            </w:r>
          </w:p>
        </w:tc>
        <w:tc>
          <w:tcPr>
            <w:tcW w:w="1860"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1 400 956 969,26</w:t>
            </w:r>
          </w:p>
        </w:tc>
        <w:tc>
          <w:tcPr>
            <w:tcW w:w="184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1 171 720 246,57</w:t>
            </w:r>
          </w:p>
        </w:tc>
        <w:tc>
          <w:tcPr>
            <w:tcW w:w="194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(-)229 236 722,69</w:t>
            </w:r>
          </w:p>
        </w:tc>
      </w:tr>
      <w:tr w:rsidR="005F7222">
        <w:tc>
          <w:tcPr>
            <w:tcW w:w="420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 xml:space="preserve">1.303.00 «Расчеты по платежам в бюджет» </w:t>
            </w:r>
          </w:p>
        </w:tc>
        <w:tc>
          <w:tcPr>
            <w:tcW w:w="1860"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3 295 590,26</w:t>
            </w:r>
          </w:p>
        </w:tc>
        <w:tc>
          <w:tcPr>
            <w:tcW w:w="184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6 303 874,41</w:t>
            </w:r>
          </w:p>
        </w:tc>
        <w:tc>
          <w:tcPr>
            <w:tcW w:w="194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3 008 284,15</w:t>
            </w:r>
          </w:p>
        </w:tc>
      </w:tr>
      <w:tr w:rsidR="005F7222">
        <w:tc>
          <w:tcPr>
            <w:tcW w:w="420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rPr>
              <w:t xml:space="preserve">1.304.00 </w:t>
            </w:r>
            <w:r>
              <w:rPr>
                <w:rFonts w:ascii="Liberation Serif" w:eastAsia="Liberation Serif" w:hAnsi="Liberation Serif" w:cs="Liberation Serif"/>
                <w:color w:val="000000"/>
              </w:rPr>
              <w:t>«Прочие расчеты с кредиторами»</w:t>
            </w:r>
          </w:p>
        </w:tc>
        <w:tc>
          <w:tcPr>
            <w:tcW w:w="1860"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34 383,96</w:t>
            </w:r>
          </w:p>
        </w:tc>
        <w:tc>
          <w:tcPr>
            <w:tcW w:w="184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47 265,75</w:t>
            </w:r>
          </w:p>
        </w:tc>
        <w:tc>
          <w:tcPr>
            <w:tcW w:w="194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12 881,79</w:t>
            </w:r>
          </w:p>
        </w:tc>
      </w:tr>
      <w:tr w:rsidR="005F7222">
        <w:tc>
          <w:tcPr>
            <w:tcW w:w="420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b/>
                <w:color w:val="000000"/>
                <w:sz w:val="24"/>
                <w:szCs w:val="24"/>
              </w:rPr>
              <w:t>ИТОГО</w:t>
            </w:r>
          </w:p>
        </w:tc>
        <w:tc>
          <w:tcPr>
            <w:tcW w:w="1860"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1 437 013 267,95</w:t>
            </w:r>
          </w:p>
        </w:tc>
        <w:tc>
          <w:tcPr>
            <w:tcW w:w="1843"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1 210 101 590,11</w:t>
            </w:r>
          </w:p>
        </w:tc>
        <w:tc>
          <w:tcPr>
            <w:tcW w:w="1948"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right"/>
              <w:rPr>
                <w:color w:val="000000"/>
              </w:rPr>
            </w:pPr>
            <w:r>
              <w:rPr>
                <w:rFonts w:ascii="Liberation Serif" w:eastAsia="Liberation Serif" w:hAnsi="Liberation Serif" w:cs="Liberation Serif"/>
                <w:color w:val="000000"/>
              </w:rPr>
              <w:t>(-)226 911 677,84</w:t>
            </w:r>
          </w:p>
        </w:tc>
      </w:tr>
    </w:tbl>
    <w:p w:rsidR="005F7222" w:rsidRDefault="00731EF7">
      <w:pPr>
        <w:ind w:firstLine="540"/>
        <w:jc w:val="both"/>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color w:val="000000"/>
          <w:sz w:val="28"/>
          <w:szCs w:val="28"/>
        </w:rPr>
        <w:t>Уменьшение кредиторской задолженности связано</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 xml:space="preserve">с уменьшением сумм привлеченных свободных остатков средств бюджетных и автономных </w:t>
      </w:r>
      <w:r>
        <w:rPr>
          <w:rFonts w:ascii="Liberation Serif" w:eastAsia="Liberation Serif" w:hAnsi="Liberation Serif" w:cs="Liberation Serif"/>
          <w:color w:val="000000"/>
          <w:sz w:val="28"/>
          <w:szCs w:val="28"/>
        </w:rPr>
        <w:t>учреждений, участников казначейского сопровождения, средств во временном распоряжении казенных учреждений (задолженность по счету 1.302.75 уменьшилась за 2025 год на 227 478 930,17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Наличие кредиторской задолженности по счету 1.205.40 объясняется пер</w:t>
      </w:r>
      <w:r>
        <w:rPr>
          <w:rFonts w:ascii="Liberation Serif" w:eastAsia="Liberation Serif" w:hAnsi="Liberation Serif" w:cs="Liberation Serif"/>
          <w:color w:val="000000"/>
          <w:sz w:val="28"/>
          <w:szCs w:val="28"/>
        </w:rPr>
        <w:t>еплатой денежных сре</w:t>
      </w:r>
      <w:proofErr w:type="gramStart"/>
      <w:r>
        <w:rPr>
          <w:rFonts w:ascii="Liberation Serif" w:eastAsia="Liberation Serif" w:hAnsi="Liberation Serif" w:cs="Liberation Serif"/>
          <w:color w:val="000000"/>
          <w:sz w:val="28"/>
          <w:szCs w:val="28"/>
        </w:rPr>
        <w:t>дств пл</w:t>
      </w:r>
      <w:proofErr w:type="gramEnd"/>
      <w:r>
        <w:rPr>
          <w:rFonts w:ascii="Liberation Serif" w:eastAsia="Liberation Serif" w:hAnsi="Liberation Serif" w:cs="Liberation Serif"/>
          <w:color w:val="000000"/>
          <w:sz w:val="28"/>
          <w:szCs w:val="28"/>
        </w:rPr>
        <w:t>ательщиками и судебными приставами по постановлениям мировых судей (ведется работа по возврату излишне оплаченных штрафов), а также несвоевременное поступление постановлений для начисления штрафов.</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Наиболее значительная </w:t>
      </w:r>
      <w:r>
        <w:rPr>
          <w:rFonts w:ascii="Liberation Serif" w:eastAsia="Liberation Serif" w:hAnsi="Liberation Serif" w:cs="Liberation Serif"/>
          <w:color w:val="000000"/>
          <w:sz w:val="28"/>
          <w:szCs w:val="28"/>
        </w:rPr>
        <w:t>кредиторская задолженность по состоянию на 01.01.2026 сложилась по следующим счетам:</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tbl>
      <w:tblPr>
        <w:tblW w:w="9465" w:type="dxa"/>
        <w:tblInd w:w="108" w:type="dxa"/>
        <w:tblBorders>
          <w:top w:val="nil"/>
          <w:left w:val="nil"/>
          <w:bottom w:val="nil"/>
          <w:right w:val="nil"/>
        </w:tblBorders>
        <w:tblCellMar>
          <w:left w:w="0" w:type="dxa"/>
          <w:right w:w="0" w:type="dxa"/>
        </w:tblCellMar>
        <w:tblLook w:val="04A0"/>
      </w:tblPr>
      <w:tblGrid>
        <w:gridCol w:w="1693"/>
        <w:gridCol w:w="1960"/>
        <w:gridCol w:w="5812"/>
      </w:tblGrid>
      <w:tr w:rsidR="005F7222">
        <w:tc>
          <w:tcPr>
            <w:tcW w:w="16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 xml:space="preserve">Номер (код) счета бюджетного учета (без </w:t>
            </w:r>
            <w:r>
              <w:rPr>
                <w:rFonts w:ascii="Liberation Sans" w:eastAsia="Liberation Sans" w:hAnsi="Liberation Sans" w:cs="Liberation Sans"/>
                <w:color w:val="000000"/>
                <w:sz w:val="24"/>
                <w:szCs w:val="24"/>
              </w:rPr>
              <w:lastRenderedPageBreak/>
              <w:t>КБК)</w:t>
            </w:r>
          </w:p>
        </w:tc>
        <w:tc>
          <w:tcPr>
            <w:tcW w:w="1960"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lastRenderedPageBreak/>
              <w:t>Сумма на конец отчетного периода, руб.</w:t>
            </w:r>
          </w:p>
        </w:tc>
        <w:tc>
          <w:tcPr>
            <w:tcW w:w="5811"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Причины образования</w:t>
            </w:r>
          </w:p>
        </w:tc>
      </w:tr>
      <w:tr w:rsidR="005F7222">
        <w:tc>
          <w:tcPr>
            <w:tcW w:w="169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lastRenderedPageBreak/>
              <w:t>1.205.11.000</w:t>
            </w:r>
          </w:p>
        </w:tc>
        <w:tc>
          <w:tcPr>
            <w:tcW w:w="1960"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25 451 449,02</w:t>
            </w:r>
          </w:p>
        </w:tc>
        <w:tc>
          <w:tcPr>
            <w:tcW w:w="5811"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rPr>
                <w:color w:val="000000"/>
              </w:rPr>
            </w:pPr>
            <w:r>
              <w:rPr>
                <w:rFonts w:ascii="Liberation Sans" w:eastAsia="Liberation Sans" w:hAnsi="Liberation Sans" w:cs="Liberation Sans"/>
                <w:color w:val="000000"/>
                <w:sz w:val="24"/>
                <w:szCs w:val="24"/>
              </w:rPr>
              <w:t xml:space="preserve">текущая задолженность по налогам </w:t>
            </w:r>
            <w:r>
              <w:rPr>
                <w:rFonts w:ascii="Liberation Sans" w:eastAsia="Liberation Sans" w:hAnsi="Liberation Sans" w:cs="Liberation Sans"/>
                <w:color w:val="000000"/>
                <w:sz w:val="24"/>
                <w:szCs w:val="24"/>
              </w:rPr>
              <w:t xml:space="preserve">(уплата авансовых платежей) до представления уведомлений и деклараций, в том числе: </w:t>
            </w:r>
            <w:proofErr w:type="gramStart"/>
            <w:r>
              <w:rPr>
                <w:rFonts w:ascii="Liberation Sans" w:eastAsia="Liberation Sans" w:hAnsi="Liberation Sans" w:cs="Liberation Sans"/>
                <w:color w:val="000000"/>
                <w:sz w:val="24"/>
                <w:szCs w:val="24"/>
              </w:rPr>
              <w:t>-п</w:t>
            </w:r>
            <w:proofErr w:type="gramEnd"/>
            <w:r>
              <w:rPr>
                <w:rFonts w:ascii="Liberation Sans" w:eastAsia="Liberation Sans" w:hAnsi="Liberation Sans" w:cs="Liberation Sans"/>
                <w:color w:val="000000"/>
                <w:sz w:val="24"/>
                <w:szCs w:val="24"/>
              </w:rPr>
              <w:t>о налогу на имущество физических лиц 15 759 466,58руб.;</w:t>
            </w:r>
          </w:p>
          <w:p w:rsidR="005F7222" w:rsidRDefault="00731EF7">
            <w:pPr>
              <w:rPr>
                <w:color w:val="000000"/>
              </w:rPr>
            </w:pPr>
            <w:r>
              <w:rPr>
                <w:rFonts w:ascii="Liberation Serif" w:eastAsia="Liberation Serif" w:hAnsi="Liberation Serif" w:cs="Liberation Serif"/>
                <w:color w:val="000000"/>
                <w:sz w:val="24"/>
                <w:szCs w:val="24"/>
              </w:rPr>
              <w:t xml:space="preserve">  </w:t>
            </w:r>
            <w:r>
              <w:rPr>
                <w:rFonts w:ascii="Liberation Sans" w:eastAsia="Liberation Sans" w:hAnsi="Liberation Sans" w:cs="Liberation Sans"/>
                <w:color w:val="000000"/>
                <w:sz w:val="24"/>
                <w:szCs w:val="24"/>
              </w:rPr>
              <w:t>-по земельному налогу с организаций</w:t>
            </w:r>
            <w:r>
              <w:rPr>
                <w:rFonts w:ascii="Liberation Serif" w:eastAsia="Liberation Serif" w:hAnsi="Liberation Serif" w:cs="Liberation Serif"/>
                <w:color w:val="000000"/>
                <w:sz w:val="28"/>
                <w:szCs w:val="28"/>
              </w:rPr>
              <w:t xml:space="preserve"> </w:t>
            </w:r>
            <w:r>
              <w:rPr>
                <w:rFonts w:ascii="Liberation Sans" w:eastAsia="Liberation Sans" w:hAnsi="Liberation Sans" w:cs="Liberation Sans"/>
                <w:color w:val="000000"/>
                <w:sz w:val="24"/>
                <w:szCs w:val="24"/>
              </w:rPr>
              <w:t>7 794 802,22руб.;</w:t>
            </w:r>
          </w:p>
          <w:p w:rsidR="005F7222" w:rsidRDefault="00731EF7">
            <w:pPr>
              <w:rPr>
                <w:color w:val="000000"/>
              </w:rPr>
            </w:pPr>
            <w:r>
              <w:rPr>
                <w:rFonts w:ascii="Liberation Serif" w:eastAsia="Liberation Serif" w:hAnsi="Liberation Serif" w:cs="Liberation Serif"/>
                <w:color w:val="000000"/>
                <w:sz w:val="24"/>
                <w:szCs w:val="24"/>
              </w:rPr>
              <w:t xml:space="preserve">  </w:t>
            </w:r>
            <w:r>
              <w:rPr>
                <w:rFonts w:ascii="Liberation Sans" w:eastAsia="Liberation Sans" w:hAnsi="Liberation Sans" w:cs="Liberation Sans"/>
                <w:color w:val="000000"/>
                <w:sz w:val="24"/>
                <w:szCs w:val="24"/>
              </w:rPr>
              <w:t>-по земельному налогу с физических лиц 1 677 183,99руб.</w:t>
            </w:r>
          </w:p>
        </w:tc>
      </w:tr>
      <w:tr w:rsidR="005F7222">
        <w:tc>
          <w:tcPr>
            <w:tcW w:w="169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1.205.45.000</w:t>
            </w:r>
          </w:p>
        </w:tc>
        <w:tc>
          <w:tcPr>
            <w:tcW w:w="1960"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5 90 1415,41</w:t>
            </w:r>
          </w:p>
        </w:tc>
        <w:tc>
          <w:tcPr>
            <w:tcW w:w="5811"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both"/>
              <w:rPr>
                <w:color w:val="000000"/>
              </w:rPr>
            </w:pPr>
            <w:r>
              <w:rPr>
                <w:rFonts w:ascii="Liberation Sans" w:eastAsia="Liberation Sans" w:hAnsi="Liberation Sans" w:cs="Liberation Sans"/>
                <w:color w:val="000000"/>
                <w:sz w:val="24"/>
                <w:szCs w:val="24"/>
              </w:rPr>
              <w:t xml:space="preserve">переплаты по денежным взысканиям (штрафам) </w:t>
            </w:r>
          </w:p>
        </w:tc>
      </w:tr>
      <w:tr w:rsidR="005F7222">
        <w:tc>
          <w:tcPr>
            <w:tcW w:w="169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1.302.26.000</w:t>
            </w:r>
          </w:p>
        </w:tc>
        <w:tc>
          <w:tcPr>
            <w:tcW w:w="1960"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2 030 486,93</w:t>
            </w:r>
          </w:p>
        </w:tc>
        <w:tc>
          <w:tcPr>
            <w:tcW w:w="5811"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both"/>
              <w:rPr>
                <w:color w:val="000000"/>
              </w:rPr>
            </w:pPr>
            <w:r>
              <w:rPr>
                <w:rFonts w:ascii="Liberation Serif" w:eastAsia="Liberation Serif" w:hAnsi="Liberation Serif" w:cs="Liberation Serif"/>
                <w:color w:val="000000"/>
                <w:sz w:val="24"/>
                <w:szCs w:val="24"/>
              </w:rPr>
              <w:t>в т.ч. вознаграждение опекунам совершеннолетних недееспособных граждан – 1 960 214,51 руб., банковские услуги за перечисление части родительской платы – 70 27</w:t>
            </w:r>
            <w:r>
              <w:rPr>
                <w:rFonts w:ascii="Liberation Serif" w:eastAsia="Liberation Serif" w:hAnsi="Liberation Serif" w:cs="Liberation Serif"/>
                <w:color w:val="000000"/>
                <w:sz w:val="24"/>
                <w:szCs w:val="24"/>
              </w:rPr>
              <w:t>2,42 руб.</w:t>
            </w:r>
          </w:p>
        </w:tc>
      </w:tr>
      <w:tr w:rsidR="005F7222">
        <w:tc>
          <w:tcPr>
            <w:tcW w:w="169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1.302.75.000</w:t>
            </w:r>
          </w:p>
        </w:tc>
        <w:tc>
          <w:tcPr>
            <w:tcW w:w="1960"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1 169 490 660,44</w:t>
            </w:r>
          </w:p>
        </w:tc>
        <w:tc>
          <w:tcPr>
            <w:tcW w:w="5811"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both"/>
              <w:rPr>
                <w:color w:val="000000"/>
              </w:rPr>
            </w:pPr>
            <w:r>
              <w:rPr>
                <w:rFonts w:ascii="Liberation Serif" w:eastAsia="Liberation Serif" w:hAnsi="Liberation Serif" w:cs="Liberation Serif"/>
                <w:color w:val="000000"/>
                <w:sz w:val="24"/>
                <w:szCs w:val="24"/>
              </w:rPr>
              <w:t>текущая задолженность, образовавшаяся вследствие привлечения свободных остатков средств бюджетных и автономных учреждений</w:t>
            </w:r>
            <w:r>
              <w:rPr>
                <w:rFonts w:ascii="Liberation Sans" w:eastAsia="Liberation Sans" w:hAnsi="Liberation Sans" w:cs="Liberation Sans"/>
                <w:color w:val="000000"/>
                <w:sz w:val="24"/>
                <w:szCs w:val="24"/>
              </w:rPr>
              <w:t xml:space="preserve">, участников казначейского сопровождения, а также средств во временном распоряжении казенных </w:t>
            </w:r>
            <w:r>
              <w:rPr>
                <w:rFonts w:ascii="Liberation Sans" w:eastAsia="Liberation Sans" w:hAnsi="Liberation Sans" w:cs="Liberation Sans"/>
                <w:color w:val="000000"/>
                <w:sz w:val="24"/>
                <w:szCs w:val="24"/>
              </w:rPr>
              <w:t>учреждений</w:t>
            </w:r>
          </w:p>
        </w:tc>
      </w:tr>
      <w:tr w:rsidR="005F7222">
        <w:tc>
          <w:tcPr>
            <w:tcW w:w="169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1.303.15.000</w:t>
            </w:r>
          </w:p>
        </w:tc>
        <w:tc>
          <w:tcPr>
            <w:tcW w:w="1960"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5 724 282,43</w:t>
            </w:r>
          </w:p>
        </w:tc>
        <w:tc>
          <w:tcPr>
            <w:tcW w:w="5811"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both"/>
              <w:rPr>
                <w:color w:val="000000"/>
              </w:rPr>
            </w:pPr>
            <w:r>
              <w:rPr>
                <w:rFonts w:ascii="Liberation Sans" w:eastAsia="Liberation Sans" w:hAnsi="Liberation Sans" w:cs="Liberation Sans"/>
                <w:color w:val="000000"/>
                <w:sz w:val="24"/>
                <w:szCs w:val="24"/>
              </w:rPr>
              <w:t xml:space="preserve">текущая задолженность по страховым взносам за декабрь 2025 года, по сроку уплаты 28.01.2026 </w:t>
            </w:r>
          </w:p>
        </w:tc>
      </w:tr>
      <w:tr w:rsidR="005F7222">
        <w:tc>
          <w:tcPr>
            <w:tcW w:w="169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ind w:right="20"/>
              <w:jc w:val="center"/>
              <w:rPr>
                <w:color w:val="000000"/>
              </w:rPr>
            </w:pPr>
            <w:r>
              <w:rPr>
                <w:rFonts w:ascii="Liberation Sans" w:eastAsia="Liberation Sans" w:hAnsi="Liberation Sans" w:cs="Liberation Sans"/>
                <w:color w:val="000000"/>
                <w:sz w:val="24"/>
                <w:szCs w:val="24"/>
              </w:rPr>
              <w:t>1.303.05.000</w:t>
            </w:r>
          </w:p>
        </w:tc>
        <w:tc>
          <w:tcPr>
            <w:tcW w:w="1960"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right"/>
              <w:rPr>
                <w:color w:val="000000"/>
              </w:rPr>
            </w:pPr>
            <w:r>
              <w:rPr>
                <w:rFonts w:ascii="Liberation Sans" w:eastAsia="Liberation Sans" w:hAnsi="Liberation Sans" w:cs="Liberation Sans"/>
                <w:color w:val="000000"/>
                <w:sz w:val="24"/>
                <w:szCs w:val="24"/>
              </w:rPr>
              <w:t>579 523,02</w:t>
            </w:r>
          </w:p>
        </w:tc>
        <w:tc>
          <w:tcPr>
            <w:tcW w:w="5811"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ind w:right="20"/>
              <w:jc w:val="both"/>
              <w:rPr>
                <w:color w:val="000000"/>
              </w:rPr>
            </w:pPr>
            <w:r>
              <w:rPr>
                <w:rFonts w:ascii="Liberation Sans" w:eastAsia="Liberation Sans" w:hAnsi="Liberation Sans" w:cs="Liberation Sans"/>
                <w:color w:val="000000"/>
                <w:sz w:val="24"/>
                <w:szCs w:val="24"/>
              </w:rPr>
              <w:t xml:space="preserve">задолженность по перечислению остатков средств межбюджетных трансфертов в областной бюджет по </w:t>
            </w:r>
            <w:r>
              <w:rPr>
                <w:rFonts w:ascii="Liberation Sans" w:eastAsia="Liberation Sans" w:hAnsi="Liberation Sans" w:cs="Liberation Sans"/>
                <w:color w:val="000000"/>
                <w:sz w:val="24"/>
                <w:szCs w:val="24"/>
              </w:rPr>
              <w:t>состоянию на 01.01.2026</w:t>
            </w:r>
          </w:p>
        </w:tc>
      </w:tr>
    </w:tbl>
    <w:p w:rsidR="005F7222" w:rsidRDefault="00731EF7">
      <w:pPr>
        <w:ind w:firstLine="700"/>
        <w:jc w:val="both"/>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8"/>
          <w:szCs w:val="28"/>
        </w:rPr>
        <w:t xml:space="preserve"> </w:t>
      </w:r>
    </w:p>
    <w:p w:rsidR="005F7222" w:rsidRDefault="00731EF7">
      <w:pPr>
        <w:spacing w:line="320" w:lineRule="atLeast"/>
        <w:ind w:firstLine="700"/>
        <w:jc w:val="both"/>
        <w:rPr>
          <w:color w:val="000000"/>
        </w:rPr>
      </w:pPr>
      <w:r>
        <w:rPr>
          <w:rFonts w:ascii="Liberation Serif" w:eastAsia="Liberation Serif" w:hAnsi="Liberation Serif" w:cs="Liberation Serif"/>
          <w:b/>
          <w:color w:val="000000"/>
          <w:sz w:val="28"/>
          <w:szCs w:val="28"/>
        </w:rPr>
        <w:t xml:space="preserve">3. Сведения о финансовых вложениях </w:t>
      </w:r>
      <w:r>
        <w:rPr>
          <w:rFonts w:ascii="Liberation Serif" w:eastAsia="Liberation Serif" w:hAnsi="Liberation Serif" w:cs="Liberation Serif"/>
          <w:color w:val="000000"/>
          <w:sz w:val="28"/>
          <w:szCs w:val="28"/>
        </w:rPr>
        <w:t>представлены в форме 0503171</w:t>
      </w:r>
      <w:r>
        <w:rPr>
          <w:rFonts w:ascii="Liberation Serif" w:eastAsia="Liberation Serif" w:hAnsi="Liberation Serif" w:cs="Liberation Serif"/>
          <w:b/>
          <w:color w:val="000000"/>
          <w:sz w:val="28"/>
          <w:szCs w:val="28"/>
        </w:rPr>
        <w:t>.</w:t>
      </w:r>
    </w:p>
    <w:p w:rsidR="005F7222" w:rsidRDefault="00731EF7">
      <w:pPr>
        <w:spacing w:line="320" w:lineRule="atLeast"/>
        <w:ind w:firstLine="700"/>
        <w:jc w:val="both"/>
        <w:rPr>
          <w:color w:val="000000"/>
        </w:rPr>
      </w:pPr>
      <w:r>
        <w:rPr>
          <w:rFonts w:ascii="Liberation Serif" w:eastAsia="Liberation Serif" w:hAnsi="Liberation Serif" w:cs="Liberation Serif"/>
          <w:color w:val="000000"/>
          <w:sz w:val="28"/>
          <w:szCs w:val="28"/>
        </w:rPr>
        <w:t> </w:t>
      </w:r>
    </w:p>
    <w:p w:rsidR="005F7222" w:rsidRDefault="00731EF7">
      <w:pPr>
        <w:spacing w:line="320" w:lineRule="atLeast"/>
        <w:ind w:firstLine="700"/>
        <w:jc w:val="both"/>
        <w:rPr>
          <w:color w:val="000000"/>
        </w:rPr>
      </w:pPr>
      <w:r>
        <w:rPr>
          <w:rFonts w:ascii="Liberation Serif" w:eastAsia="Liberation Serif" w:hAnsi="Liberation Serif" w:cs="Liberation Serif"/>
          <w:color w:val="000000"/>
          <w:sz w:val="28"/>
          <w:szCs w:val="28"/>
        </w:rPr>
        <w:t xml:space="preserve">По счету 1.215.33 в сумме 222 240 771,55 руб. отражен остаток непринятых к учету вложений за счет средств субсидии на осуществление капитальных вложений </w:t>
      </w:r>
      <w:r>
        <w:rPr>
          <w:rFonts w:ascii="Liberation Serif" w:eastAsia="Liberation Serif" w:hAnsi="Liberation Serif" w:cs="Liberation Serif"/>
          <w:color w:val="000000"/>
          <w:sz w:val="28"/>
          <w:szCs w:val="28"/>
        </w:rPr>
        <w:t>муниципальным бюджетным и автономным учреждениям.</w:t>
      </w:r>
    </w:p>
    <w:p w:rsidR="005F7222" w:rsidRDefault="00731EF7">
      <w:pPr>
        <w:spacing w:line="320" w:lineRule="atLeast"/>
        <w:ind w:firstLine="700"/>
        <w:jc w:val="both"/>
        <w:rPr>
          <w:color w:val="000000"/>
        </w:rPr>
      </w:pPr>
      <w:r>
        <w:rPr>
          <w:rFonts w:ascii="Liberation Serif" w:eastAsia="Liberation Serif" w:hAnsi="Liberation Serif" w:cs="Liberation Serif"/>
          <w:b/>
          <w:color w:val="000000"/>
          <w:sz w:val="28"/>
          <w:szCs w:val="28"/>
        </w:rPr>
        <w:t> </w:t>
      </w:r>
    </w:p>
    <w:p w:rsidR="005F7222" w:rsidRDefault="00731EF7">
      <w:pPr>
        <w:spacing w:line="320" w:lineRule="atLeast"/>
        <w:ind w:firstLine="700"/>
        <w:jc w:val="both"/>
        <w:rPr>
          <w:color w:val="000000"/>
        </w:rPr>
      </w:pPr>
      <w:r>
        <w:rPr>
          <w:rFonts w:ascii="Liberation Serif" w:eastAsia="Liberation Serif" w:hAnsi="Liberation Serif" w:cs="Liberation Serif"/>
          <w:b/>
          <w:color w:val="000000"/>
          <w:sz w:val="28"/>
          <w:szCs w:val="28"/>
        </w:rPr>
        <w:t xml:space="preserve">4. Сведения о муниципальном долге </w:t>
      </w:r>
      <w:r>
        <w:rPr>
          <w:rFonts w:ascii="Liberation Serif" w:eastAsia="Liberation Serif" w:hAnsi="Liberation Serif" w:cs="Liberation Serif"/>
          <w:color w:val="000000"/>
          <w:sz w:val="28"/>
          <w:szCs w:val="28"/>
        </w:rPr>
        <w:t>представлены в форме 0503172.</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Муниципальный долг по состоянию на 01.01.2026 составляет 5 756 000 000,00 руб., в том числе по кредитам банков – 5 756 000 000,00 руб., в </w:t>
      </w:r>
      <w:r>
        <w:rPr>
          <w:rFonts w:ascii="Liberation Serif" w:eastAsia="Liberation Serif" w:hAnsi="Liberation Serif" w:cs="Liberation Serif"/>
          <w:color w:val="000000"/>
          <w:sz w:val="28"/>
          <w:szCs w:val="28"/>
        </w:rPr>
        <w:t xml:space="preserve">том числе долгосрочная задолженность со сроком погашения в 2027-2028 годах 4 021 000 </w:t>
      </w:r>
      <w:proofErr w:type="spellStart"/>
      <w:r>
        <w:rPr>
          <w:rFonts w:ascii="Liberation Serif" w:eastAsia="Liberation Serif" w:hAnsi="Liberation Serif" w:cs="Liberation Serif"/>
          <w:color w:val="000000"/>
          <w:sz w:val="28"/>
          <w:szCs w:val="28"/>
        </w:rPr>
        <w:t>000</w:t>
      </w:r>
      <w:proofErr w:type="spellEnd"/>
      <w:r>
        <w:rPr>
          <w:rFonts w:ascii="Liberation Serif" w:eastAsia="Liberation Serif" w:hAnsi="Liberation Serif" w:cs="Liberation Serif"/>
          <w:color w:val="000000"/>
          <w:sz w:val="28"/>
          <w:szCs w:val="28"/>
        </w:rPr>
        <w:t>, 00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xml:space="preserve">5. Сведения об изменении остатков  валюты баланса </w:t>
      </w:r>
      <w:r>
        <w:rPr>
          <w:rFonts w:ascii="Liberation Serif" w:eastAsia="Liberation Serif" w:hAnsi="Liberation Serif" w:cs="Liberation Serif"/>
          <w:color w:val="000000"/>
          <w:sz w:val="28"/>
          <w:szCs w:val="28"/>
        </w:rPr>
        <w:t xml:space="preserve">представлены в  форме 0503173. </w:t>
      </w:r>
    </w:p>
    <w:p w:rsidR="005F7222" w:rsidRDefault="00731EF7">
      <w:pPr>
        <w:ind w:firstLine="700"/>
        <w:jc w:val="both"/>
        <w:rPr>
          <w:color w:val="000000"/>
        </w:rPr>
      </w:pPr>
      <w:r>
        <w:rPr>
          <w:rFonts w:ascii="Liberation Serif" w:eastAsia="Liberation Serif" w:hAnsi="Liberation Serif" w:cs="Liberation Serif"/>
          <w:color w:val="000000"/>
          <w:sz w:val="28"/>
          <w:szCs w:val="28"/>
        </w:rPr>
        <w:t>Изменение валюты баланса по состоянию на 01.01.2025 по сравнению с данными</w:t>
      </w:r>
      <w:r>
        <w:rPr>
          <w:rFonts w:ascii="Liberation Serif" w:eastAsia="Liberation Serif" w:hAnsi="Liberation Serif" w:cs="Liberation Serif"/>
          <w:color w:val="000000"/>
          <w:sz w:val="28"/>
          <w:szCs w:val="28"/>
        </w:rPr>
        <w:t xml:space="preserve"> годовой отчетности за 2024 год связано с исправлением ошибок прошлых лет. </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6.</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b/>
          <w:color w:val="000000"/>
          <w:sz w:val="28"/>
          <w:szCs w:val="28"/>
        </w:rPr>
        <w:t>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w:t>
      </w:r>
      <w:r>
        <w:rPr>
          <w:rFonts w:ascii="Liberation Serif" w:eastAsia="Liberation Serif" w:hAnsi="Liberation Serif" w:cs="Liberation Serif"/>
          <w:b/>
          <w:color w:val="000000"/>
          <w:sz w:val="28"/>
          <w:szCs w:val="28"/>
        </w:rPr>
        <w:t>тале</w:t>
      </w:r>
      <w:r>
        <w:rPr>
          <w:rFonts w:ascii="Liberation Serif" w:eastAsia="Liberation Serif" w:hAnsi="Liberation Serif" w:cs="Liberation Serif"/>
          <w:color w:val="000000"/>
          <w:sz w:val="28"/>
          <w:szCs w:val="28"/>
        </w:rPr>
        <w:t xml:space="preserve"> представлены в форме 0503174.</w:t>
      </w:r>
    </w:p>
    <w:p w:rsidR="005F7222" w:rsidRDefault="00731EF7">
      <w:pPr>
        <w:ind w:firstLine="700"/>
        <w:jc w:val="both"/>
        <w:rPr>
          <w:color w:val="000000"/>
        </w:rPr>
      </w:pPr>
      <w:r>
        <w:rPr>
          <w:rFonts w:ascii="Liberation Serif" w:eastAsia="Liberation Serif" w:hAnsi="Liberation Serif" w:cs="Liberation Serif"/>
          <w:color w:val="000000"/>
          <w:sz w:val="28"/>
          <w:szCs w:val="28"/>
        </w:rPr>
        <w:t>В Сведениях ф. 0503174 по коду 1 11 01040040000120 по гр. 7, 8 отражены доходы в сумме 3 312 904,44 руб., что соответствует Отчету ф. 0503117 и Справке по заключению счетов бюджетного учета отчетного финансового года ф.05</w:t>
      </w:r>
      <w:r>
        <w:rPr>
          <w:rFonts w:ascii="Liberation Serif" w:eastAsia="Liberation Serif" w:hAnsi="Liberation Serif" w:cs="Liberation Serif"/>
          <w:color w:val="000000"/>
          <w:sz w:val="28"/>
          <w:szCs w:val="28"/>
        </w:rPr>
        <w:t>03110.</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xml:space="preserve">7. Сведения об остатках денежных средств на счетах </w:t>
      </w:r>
      <w:r>
        <w:rPr>
          <w:rFonts w:ascii="Liberation Serif" w:eastAsia="Liberation Serif" w:hAnsi="Liberation Serif" w:cs="Liberation Serif"/>
          <w:color w:val="000000"/>
          <w:sz w:val="28"/>
          <w:szCs w:val="28"/>
        </w:rPr>
        <w:t>представлены в</w:t>
      </w:r>
      <w:r>
        <w:rPr>
          <w:rFonts w:ascii="Liberation Serif" w:eastAsia="Liberation Serif" w:hAnsi="Liberation Serif" w:cs="Liberation Serif"/>
          <w:b/>
          <w:color w:val="000000"/>
          <w:sz w:val="28"/>
          <w:szCs w:val="28"/>
        </w:rPr>
        <w:t xml:space="preserve"> </w:t>
      </w:r>
      <w:r>
        <w:rPr>
          <w:rFonts w:ascii="Liberation Serif" w:eastAsia="Liberation Serif" w:hAnsi="Liberation Serif" w:cs="Liberation Serif"/>
          <w:color w:val="000000"/>
          <w:sz w:val="28"/>
          <w:szCs w:val="28"/>
        </w:rPr>
        <w:t xml:space="preserve">форме 0503178 по  средствам во временном распоряжении.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состоянию на 01.01.2026 остаток денежных средств во временном распоряжении на лицевых счетах получателей бюджетных средств</w:t>
      </w:r>
      <w:r>
        <w:rPr>
          <w:rFonts w:ascii="Liberation Serif" w:eastAsia="Liberation Serif" w:hAnsi="Liberation Serif" w:cs="Liberation Serif"/>
          <w:color w:val="000000"/>
          <w:sz w:val="28"/>
          <w:szCs w:val="28"/>
        </w:rPr>
        <w:t xml:space="preserve"> составляет 2 508 786,11 руб., в том числе 2 508 186,11 руб. – обеспечение исполнения муниципальных контрактов; 600,00 руб. – ошибочные поступления, без заявления плательщика возврат средств невозможен.</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8. Сведения о вложениях в объекты недвижимого имуще</w:t>
      </w:r>
      <w:r>
        <w:rPr>
          <w:rFonts w:ascii="Liberation Serif" w:eastAsia="Liberation Serif" w:hAnsi="Liberation Serif" w:cs="Liberation Serif"/>
          <w:b/>
          <w:color w:val="000000"/>
          <w:sz w:val="28"/>
          <w:szCs w:val="28"/>
        </w:rPr>
        <w:t xml:space="preserve">ства, объектах незавершенного строительства </w:t>
      </w:r>
      <w:r>
        <w:rPr>
          <w:rFonts w:ascii="Liberation Serif" w:eastAsia="Liberation Serif" w:hAnsi="Liberation Serif" w:cs="Liberation Serif"/>
          <w:color w:val="000000"/>
          <w:sz w:val="28"/>
          <w:szCs w:val="28"/>
        </w:rPr>
        <w:t xml:space="preserve">представлены в форме 0503190.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капитальным вложениям, с </w:t>
      </w:r>
      <w:proofErr w:type="gramStart"/>
      <w:r>
        <w:rPr>
          <w:rFonts w:ascii="Liberation Serif" w:eastAsia="Liberation Serif" w:hAnsi="Liberation Serif" w:cs="Liberation Serif"/>
          <w:color w:val="000000"/>
          <w:sz w:val="28"/>
          <w:szCs w:val="28"/>
        </w:rPr>
        <w:t>даты</w:t>
      </w:r>
      <w:proofErr w:type="gramEnd"/>
      <w:r>
        <w:rPr>
          <w:rFonts w:ascii="Liberation Serif" w:eastAsia="Liberation Serif" w:hAnsi="Liberation Serif" w:cs="Liberation Serif"/>
          <w:color w:val="000000"/>
          <w:sz w:val="28"/>
          <w:szCs w:val="28"/>
        </w:rPr>
        <w:t xml:space="preserve"> начала формирования которых прошло более 10-ти лет, поясняем</w:t>
      </w:r>
      <w:r>
        <w:rPr>
          <w:rFonts w:ascii="Liberation Serif" w:eastAsia="Liberation Serif" w:hAnsi="Liberation Serif" w:cs="Liberation Serif"/>
          <w:color w:val="000000"/>
          <w:sz w:val="24"/>
          <w:szCs w:val="24"/>
        </w:rPr>
        <w:t>:</w:t>
      </w:r>
    </w:p>
    <w:p w:rsidR="005F7222" w:rsidRDefault="00731EF7">
      <w:pPr>
        <w:jc w:val="both"/>
        <w:rPr>
          <w:color w:val="000000"/>
        </w:rPr>
      </w:pPr>
      <w:r>
        <w:rPr>
          <w:rFonts w:ascii="Liberation Serif" w:eastAsia="Liberation Serif" w:hAnsi="Liberation Serif" w:cs="Liberation Serif"/>
          <w:color w:val="000000"/>
          <w:sz w:val="28"/>
          <w:szCs w:val="28"/>
        </w:rPr>
        <w:t xml:space="preserve">- объект «Подземный переход </w:t>
      </w:r>
      <w:proofErr w:type="gramStart"/>
      <w:r>
        <w:rPr>
          <w:rFonts w:ascii="Liberation Serif" w:eastAsia="Liberation Serif" w:hAnsi="Liberation Serif" w:cs="Liberation Serif"/>
          <w:color w:val="000000"/>
          <w:sz w:val="28"/>
          <w:szCs w:val="28"/>
        </w:rPr>
        <w:t>г</w:t>
      </w:r>
      <w:proofErr w:type="gramEnd"/>
      <w:r>
        <w:rPr>
          <w:rFonts w:ascii="Liberation Serif" w:eastAsia="Liberation Serif" w:hAnsi="Liberation Serif" w:cs="Liberation Serif"/>
          <w:color w:val="000000"/>
          <w:sz w:val="28"/>
          <w:szCs w:val="28"/>
        </w:rPr>
        <w:t xml:space="preserve">. Мурманск, пр. Героев-североморцев» с суммой вложений 8 </w:t>
      </w:r>
      <w:r>
        <w:rPr>
          <w:rFonts w:ascii="Liberation Serif" w:eastAsia="Liberation Serif" w:hAnsi="Liberation Serif" w:cs="Liberation Serif"/>
          <w:color w:val="000000"/>
          <w:sz w:val="28"/>
          <w:szCs w:val="28"/>
        </w:rPr>
        <w:t xml:space="preserve">922 066,85 руб., 1991 год начала формирования вложений, в настоящее время произведена корректировка проектно-сметной </w:t>
      </w:r>
      <w:r>
        <w:rPr>
          <w:rFonts w:ascii="Liberation Serif" w:eastAsia="Liberation Serif" w:hAnsi="Liberation Serif" w:cs="Liberation Serif"/>
          <w:color w:val="000000"/>
          <w:sz w:val="28"/>
          <w:szCs w:val="28"/>
        </w:rPr>
        <w:lastRenderedPageBreak/>
        <w:t>документации, планировалось продолжение строительства, но в связи с отсутствием денежных сре</w:t>
      </w:r>
      <w:proofErr w:type="gramStart"/>
      <w:r>
        <w:rPr>
          <w:rFonts w:ascii="Liberation Serif" w:eastAsia="Liberation Serif" w:hAnsi="Liberation Serif" w:cs="Liberation Serif"/>
          <w:color w:val="000000"/>
          <w:sz w:val="28"/>
          <w:szCs w:val="28"/>
        </w:rPr>
        <w:t>дств стр</w:t>
      </w:r>
      <w:proofErr w:type="gramEnd"/>
      <w:r>
        <w:rPr>
          <w:rFonts w:ascii="Liberation Serif" w:eastAsia="Liberation Serif" w:hAnsi="Liberation Serif" w:cs="Liberation Serif"/>
          <w:color w:val="000000"/>
          <w:sz w:val="28"/>
          <w:szCs w:val="28"/>
        </w:rPr>
        <w:t>оительство приостановлено.</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xml:space="preserve">9. </w:t>
      </w:r>
      <w:r>
        <w:rPr>
          <w:rFonts w:ascii="Liberation Serif" w:eastAsia="Liberation Serif" w:hAnsi="Liberation Serif" w:cs="Liberation Serif"/>
          <w:color w:val="000000"/>
          <w:sz w:val="28"/>
          <w:szCs w:val="28"/>
        </w:rPr>
        <w:t>По Бала</w:t>
      </w:r>
      <w:r>
        <w:rPr>
          <w:rFonts w:ascii="Liberation Serif" w:eastAsia="Liberation Serif" w:hAnsi="Liberation Serif" w:cs="Liberation Serif"/>
          <w:color w:val="000000"/>
          <w:sz w:val="28"/>
          <w:szCs w:val="28"/>
        </w:rPr>
        <w:t>нсу исполнения бюджета ф.0503120 поясняем следующее.</w:t>
      </w:r>
    </w:p>
    <w:p w:rsidR="005F7222" w:rsidRDefault="00731EF7">
      <w:pPr>
        <w:ind w:firstLine="700"/>
        <w:jc w:val="both"/>
        <w:rPr>
          <w:color w:val="000000"/>
        </w:rPr>
      </w:pPr>
      <w:r>
        <w:rPr>
          <w:rFonts w:ascii="Liberation Serif" w:eastAsia="Liberation Serif" w:hAnsi="Liberation Serif" w:cs="Liberation Serif"/>
          <w:color w:val="000000"/>
          <w:sz w:val="28"/>
          <w:szCs w:val="28"/>
        </w:rPr>
        <w:t>1) По строке 160 по счету 1.401.50 «Расходы будущих периодов» отражены расходы будущих периодов в сумме 531 759 892,14руб.,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t>- 591 070,35 руб. расходы на оплату отпускных работникам за январь</w:t>
      </w:r>
      <w:r>
        <w:rPr>
          <w:rFonts w:ascii="Liberation Serif" w:eastAsia="Liberation Serif" w:hAnsi="Liberation Serif" w:cs="Liberation Serif"/>
          <w:color w:val="000000"/>
          <w:sz w:val="28"/>
          <w:szCs w:val="28"/>
        </w:rPr>
        <w:t>-февраль 2026 года с учетом начислений страховых взносов, произведенные в 2025 году;</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- 21 795 750,76 руб. взносы на проведение капитального ремонта в муниципальных жилых и нежилых помещениях; </w:t>
      </w:r>
    </w:p>
    <w:p w:rsidR="005F7222" w:rsidRDefault="00731EF7">
      <w:pPr>
        <w:ind w:firstLine="700"/>
        <w:jc w:val="both"/>
        <w:rPr>
          <w:color w:val="000000"/>
        </w:rPr>
      </w:pPr>
      <w:r>
        <w:rPr>
          <w:rFonts w:ascii="Liberation Serif" w:eastAsia="Liberation Serif" w:hAnsi="Liberation Serif" w:cs="Liberation Serif"/>
          <w:color w:val="000000"/>
          <w:sz w:val="28"/>
          <w:szCs w:val="28"/>
        </w:rPr>
        <w:t>- 1 458,33 руб. страхование гражданской ответственности;</w:t>
      </w:r>
    </w:p>
    <w:p w:rsidR="005F7222" w:rsidRDefault="00731EF7">
      <w:pPr>
        <w:ind w:firstLine="700"/>
        <w:jc w:val="both"/>
        <w:rPr>
          <w:color w:val="000000"/>
        </w:rPr>
      </w:pPr>
      <w:r>
        <w:rPr>
          <w:rFonts w:ascii="Liberation Serif" w:eastAsia="Liberation Serif" w:hAnsi="Liberation Serif" w:cs="Liberation Serif"/>
          <w:color w:val="000000"/>
          <w:sz w:val="28"/>
          <w:szCs w:val="28"/>
        </w:rPr>
        <w:t>- 12 1</w:t>
      </w:r>
      <w:r>
        <w:rPr>
          <w:rFonts w:ascii="Liberation Serif" w:eastAsia="Liberation Serif" w:hAnsi="Liberation Serif" w:cs="Liberation Serif"/>
          <w:color w:val="000000"/>
          <w:sz w:val="28"/>
          <w:szCs w:val="28"/>
        </w:rPr>
        <w:t>94 295,85 руб. расходы по приобретению неисключительных прав пользования программным обеспечением, срок пользования которых составляет 12 месяцев и менее, но переходит за пределы года их приобретения;</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- 497 177 316,85 руб. расходы, связанные с </w:t>
      </w:r>
      <w:r>
        <w:rPr>
          <w:rFonts w:ascii="Liberation Serif" w:eastAsia="Liberation Serif" w:hAnsi="Liberation Serif" w:cs="Liberation Serif"/>
          <w:color w:val="000000"/>
          <w:sz w:val="28"/>
          <w:szCs w:val="28"/>
        </w:rPr>
        <w:t>предоставлением  по договорам безвозмездного пользования имущества казны и земельных участков.</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2) По строке 510 по счету 1.401.40 «Доходы будущих периодов» отражены доходы будущих периодов в сумме 42 526 330 344,97 руб.,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- 6 969 834,45 руб. </w:t>
      </w:r>
      <w:r>
        <w:rPr>
          <w:rFonts w:ascii="Liberation Serif" w:eastAsia="Liberation Serif" w:hAnsi="Liberation Serif" w:cs="Liberation Serif"/>
          <w:color w:val="000000"/>
          <w:sz w:val="28"/>
          <w:szCs w:val="28"/>
        </w:rPr>
        <w:t>ожидаемые налоговые доходы;</w:t>
      </w:r>
    </w:p>
    <w:p w:rsidR="005F7222" w:rsidRDefault="00731EF7">
      <w:pPr>
        <w:ind w:firstLine="700"/>
        <w:jc w:val="both"/>
        <w:rPr>
          <w:color w:val="000000"/>
        </w:rPr>
      </w:pPr>
      <w:r>
        <w:rPr>
          <w:rFonts w:ascii="Liberation Serif" w:eastAsia="Liberation Serif" w:hAnsi="Liberation Serif" w:cs="Liberation Serif"/>
          <w:color w:val="000000"/>
          <w:sz w:val="28"/>
          <w:szCs w:val="28"/>
        </w:rPr>
        <w:t>- 897 141 904,10 руб. доходы по договорам операционной аренды имущества казны, недвижимого имущества;</w:t>
      </w:r>
    </w:p>
    <w:p w:rsidR="005F7222" w:rsidRDefault="00731EF7">
      <w:pPr>
        <w:ind w:firstLine="700"/>
        <w:jc w:val="both"/>
        <w:rPr>
          <w:color w:val="000000"/>
        </w:rPr>
      </w:pPr>
      <w:r>
        <w:rPr>
          <w:rFonts w:ascii="Liberation Serif" w:eastAsia="Liberation Serif" w:hAnsi="Liberation Serif" w:cs="Liberation Serif"/>
          <w:color w:val="000000"/>
          <w:sz w:val="28"/>
          <w:szCs w:val="28"/>
        </w:rPr>
        <w:t>- 11 897 373 644,53 руб. доходы по договорам операционной аренды земельных участков;</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- 16 397,80 руб. доходы по договору </w:t>
      </w:r>
      <w:r>
        <w:rPr>
          <w:rFonts w:ascii="Liberation Serif" w:eastAsia="Liberation Serif" w:hAnsi="Liberation Serif" w:cs="Liberation Serif"/>
          <w:color w:val="000000"/>
          <w:sz w:val="28"/>
          <w:szCs w:val="28"/>
        </w:rPr>
        <w:t>аренды жилья сотруднику;</w:t>
      </w:r>
    </w:p>
    <w:p w:rsidR="005F7222" w:rsidRDefault="00731EF7">
      <w:pPr>
        <w:ind w:firstLine="700"/>
        <w:jc w:val="both"/>
        <w:rPr>
          <w:color w:val="000000"/>
        </w:rPr>
      </w:pPr>
      <w:r>
        <w:rPr>
          <w:rFonts w:ascii="Liberation Serif" w:eastAsia="Liberation Serif" w:hAnsi="Liberation Serif" w:cs="Liberation Serif"/>
          <w:color w:val="000000"/>
          <w:sz w:val="28"/>
          <w:szCs w:val="28"/>
        </w:rPr>
        <w:t>- 5 400 000,00 руб.</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доходы по</w:t>
      </w:r>
      <w:r>
        <w:rPr>
          <w:rFonts w:ascii="Liberation Serif" w:eastAsia="Liberation Serif" w:hAnsi="Liberation Serif" w:cs="Liberation Serif"/>
          <w:color w:val="000000"/>
          <w:sz w:val="28"/>
          <w:szCs w:val="28"/>
          <w:shd w:val="clear" w:color="auto" w:fill="FFFFFF"/>
        </w:rPr>
        <w:t xml:space="preserve">  договорам на установку и эксплуатацию рекламных конструкций на земельном участке, здании или ином недвижимом имуществе, находящемся в муниципальной собственности города Мурманска, и на земельном участ</w:t>
      </w:r>
      <w:r>
        <w:rPr>
          <w:rFonts w:ascii="Liberation Serif" w:eastAsia="Liberation Serif" w:hAnsi="Liberation Serif" w:cs="Liberation Serif"/>
          <w:color w:val="000000"/>
          <w:sz w:val="28"/>
          <w:szCs w:val="28"/>
          <w:shd w:val="clear" w:color="auto" w:fill="FFFFFF"/>
        </w:rPr>
        <w:t>ке, государственная собственность на который не разграничена за период 2026-2029 годов;</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- 29 684 891 531,09 руб. доходы от предоставления межбюджетных трансфертов текущего и капитального характера в период 2026-2028 годов;</w:t>
      </w:r>
    </w:p>
    <w:p w:rsidR="005F7222" w:rsidRDefault="00731EF7">
      <w:pPr>
        <w:ind w:firstLine="700"/>
        <w:jc w:val="both"/>
        <w:rPr>
          <w:color w:val="000000"/>
        </w:rPr>
      </w:pPr>
      <w:r>
        <w:rPr>
          <w:rFonts w:ascii="Liberation Serif" w:eastAsia="Liberation Serif" w:hAnsi="Liberation Serif" w:cs="Liberation Serif"/>
          <w:color w:val="000000"/>
          <w:sz w:val="28"/>
          <w:szCs w:val="28"/>
        </w:rPr>
        <w:t>- 34 537 033,00 руб. доходы, начи</w:t>
      </w:r>
      <w:r>
        <w:rPr>
          <w:rFonts w:ascii="Liberation Serif" w:eastAsia="Liberation Serif" w:hAnsi="Liberation Serif" w:cs="Liberation Serif"/>
          <w:color w:val="000000"/>
          <w:sz w:val="28"/>
          <w:szCs w:val="28"/>
        </w:rPr>
        <w:t xml:space="preserve">сленные в соответствии с СГС «Концессионные соглашения» на разницу между стоимостью создания объекта концессионного соглашения и суммой обязательств </w:t>
      </w:r>
      <w:proofErr w:type="spellStart"/>
      <w:r>
        <w:rPr>
          <w:rFonts w:ascii="Liberation Serif" w:eastAsia="Liberation Serif" w:hAnsi="Liberation Serif" w:cs="Liberation Serif"/>
          <w:color w:val="000000"/>
          <w:sz w:val="28"/>
          <w:szCs w:val="28"/>
        </w:rPr>
        <w:t>концедента</w:t>
      </w:r>
      <w:proofErr w:type="spellEnd"/>
      <w:r>
        <w:rPr>
          <w:rFonts w:ascii="Liberation Serif" w:eastAsia="Liberation Serif" w:hAnsi="Liberation Serif" w:cs="Liberation Serif"/>
          <w:color w:val="000000"/>
          <w:sz w:val="28"/>
          <w:szCs w:val="28"/>
        </w:rPr>
        <w:t xml:space="preserve"> по финансированию (возмещению) расходов концессионера, и уменьшенные на финансовый результат отч</w:t>
      </w:r>
      <w:r>
        <w:rPr>
          <w:rFonts w:ascii="Liberation Serif" w:eastAsia="Liberation Serif" w:hAnsi="Liberation Serif" w:cs="Liberation Serif"/>
          <w:color w:val="000000"/>
          <w:sz w:val="28"/>
          <w:szCs w:val="28"/>
        </w:rPr>
        <w:t xml:space="preserve">етного периода. </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3) По строке 520 по счету 1.401.60 «Резервы предстоящих расходов» в сумме 775 203 890,18 руб. отражены резервы предстоящих расходов, в том числе:</w:t>
      </w:r>
    </w:p>
    <w:p w:rsidR="005F7222" w:rsidRDefault="00731EF7">
      <w:pPr>
        <w:ind w:firstLine="700"/>
        <w:jc w:val="both"/>
        <w:rPr>
          <w:color w:val="000000"/>
        </w:rPr>
      </w:pPr>
      <w:r>
        <w:rPr>
          <w:rFonts w:ascii="Liberation Serif" w:eastAsia="Liberation Serif" w:hAnsi="Liberation Serif" w:cs="Liberation Serif"/>
          <w:color w:val="000000"/>
          <w:sz w:val="28"/>
          <w:szCs w:val="28"/>
        </w:rPr>
        <w:t>- 186 500 605,30 руб. на оплату отпусков работникам за фактически отработанное время по сос</w:t>
      </w:r>
      <w:r>
        <w:rPr>
          <w:rFonts w:ascii="Liberation Serif" w:eastAsia="Liberation Serif" w:hAnsi="Liberation Serif" w:cs="Liberation Serif"/>
          <w:color w:val="000000"/>
          <w:sz w:val="28"/>
          <w:szCs w:val="28"/>
        </w:rPr>
        <w:t>тоянию на 31.12.2025 и страховые взносы (КОСГУ 211+213);</w:t>
      </w:r>
    </w:p>
    <w:p w:rsidR="005F7222" w:rsidRDefault="00731EF7">
      <w:pPr>
        <w:ind w:firstLine="700"/>
        <w:jc w:val="both"/>
        <w:rPr>
          <w:color w:val="000000"/>
        </w:rPr>
      </w:pPr>
      <w:r>
        <w:rPr>
          <w:rFonts w:ascii="Liberation Serif" w:eastAsia="Liberation Serif" w:hAnsi="Liberation Serif" w:cs="Liberation Serif"/>
          <w:color w:val="000000"/>
          <w:sz w:val="28"/>
          <w:szCs w:val="28"/>
        </w:rPr>
        <w:t>- 459 846,23 руб. на оплату услуг связи и Интернета за декабрь 2025 года (КОСГУ 221);</w:t>
      </w:r>
    </w:p>
    <w:p w:rsidR="005F7222" w:rsidRDefault="00731EF7">
      <w:pPr>
        <w:ind w:firstLine="700"/>
        <w:jc w:val="both"/>
        <w:rPr>
          <w:color w:val="000000"/>
        </w:rPr>
      </w:pPr>
      <w:r>
        <w:rPr>
          <w:rFonts w:ascii="Liberation Serif" w:eastAsia="Liberation Serif" w:hAnsi="Liberation Serif" w:cs="Liberation Serif"/>
          <w:color w:val="000000"/>
          <w:sz w:val="28"/>
          <w:szCs w:val="28"/>
        </w:rPr>
        <w:t>- 214 895,04 руб. на оплату коммунальных услуг (КОСГУ 223);</w:t>
      </w:r>
    </w:p>
    <w:p w:rsidR="005F7222" w:rsidRDefault="00731EF7">
      <w:pPr>
        <w:ind w:firstLine="700"/>
        <w:jc w:val="both"/>
        <w:rPr>
          <w:color w:val="000000"/>
        </w:rPr>
      </w:pPr>
      <w:r>
        <w:rPr>
          <w:rFonts w:ascii="Liberation Serif" w:eastAsia="Liberation Serif" w:hAnsi="Liberation Serif" w:cs="Liberation Serif"/>
          <w:color w:val="000000"/>
          <w:sz w:val="28"/>
          <w:szCs w:val="28"/>
        </w:rPr>
        <w:t>- 91 385,74 руб. на оплату аренды</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жилого помещения дл</w:t>
      </w:r>
      <w:r>
        <w:rPr>
          <w:rFonts w:ascii="Liberation Serif" w:eastAsia="Liberation Serif" w:hAnsi="Liberation Serif" w:cs="Liberation Serif"/>
          <w:color w:val="000000"/>
          <w:sz w:val="28"/>
          <w:szCs w:val="28"/>
        </w:rPr>
        <w:t>я сотрудника (КОСГУ 224)</w:t>
      </w:r>
      <w:r>
        <w:rPr>
          <w:rFonts w:ascii="Liberation Serif" w:eastAsia="Liberation Serif" w:hAnsi="Liberation Serif" w:cs="Liberation Serif"/>
          <w:color w:val="000000"/>
          <w:sz w:val="24"/>
          <w:szCs w:val="24"/>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- 45 911,52 руб. на оплату услуг по содержанию имущества (КОСГУ 225);</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- 9 262 384,08 руб., в том числе 4 705 600,00 руб. на оплату услуг по размещению и питанию граждан Российской Федерации, иностранных граждан и лиц без гражданст</w:t>
      </w:r>
      <w:r>
        <w:rPr>
          <w:rFonts w:ascii="Liberation Serif" w:eastAsia="Liberation Serif" w:hAnsi="Liberation Serif" w:cs="Liberation Serif"/>
          <w:color w:val="000000"/>
          <w:sz w:val="28"/>
          <w:szCs w:val="28"/>
        </w:rPr>
        <w:t>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находившихся в пунктах временного размещения и питания на террит</w:t>
      </w:r>
      <w:r>
        <w:rPr>
          <w:rFonts w:ascii="Liberation Serif" w:eastAsia="Liberation Serif" w:hAnsi="Liberation Serif" w:cs="Liberation Serif"/>
          <w:color w:val="000000"/>
          <w:sz w:val="28"/>
          <w:szCs w:val="28"/>
        </w:rPr>
        <w:t>ории муниципального образования город Мурманск</w:t>
      </w:r>
      <w:proofErr w:type="gramEnd"/>
      <w:r>
        <w:rPr>
          <w:rFonts w:ascii="Liberation Serif" w:eastAsia="Liberation Serif" w:hAnsi="Liberation Serif" w:cs="Liberation Serif"/>
          <w:color w:val="000000"/>
          <w:sz w:val="28"/>
          <w:szCs w:val="28"/>
        </w:rPr>
        <w:t>; 3 925 000,00 руб. на оплату электромонтажных работ; 631 784,08 руб. на оплату информационных услуг (КОСГУ 226);</w:t>
      </w:r>
    </w:p>
    <w:p w:rsidR="005F7222" w:rsidRDefault="00731EF7">
      <w:pPr>
        <w:ind w:firstLine="700"/>
        <w:jc w:val="both"/>
        <w:rPr>
          <w:color w:val="000000"/>
        </w:rPr>
      </w:pPr>
      <w:r>
        <w:rPr>
          <w:rFonts w:ascii="Liberation Serif" w:eastAsia="Liberation Serif" w:hAnsi="Liberation Serif" w:cs="Liberation Serif"/>
          <w:color w:val="000000"/>
          <w:sz w:val="28"/>
          <w:szCs w:val="28"/>
        </w:rPr>
        <w:t>- 53 396 200,00 руб. на пенсионные выплаты (пенсия за выслугу лет уволенным муниципальным служащ</w:t>
      </w:r>
      <w:r>
        <w:rPr>
          <w:rFonts w:ascii="Liberation Serif" w:eastAsia="Liberation Serif" w:hAnsi="Liberation Serif" w:cs="Liberation Serif"/>
          <w:color w:val="000000"/>
          <w:sz w:val="28"/>
          <w:szCs w:val="28"/>
        </w:rPr>
        <w:t>им) в 2026 году в соответствии с федеральным стандартом бухгалтерского учета государственных финансов «Выплаты персоналу», утвержденным приказом Министерства финансов Российской Федерации от 15.11.2019 № 184н (КОСГУ 264);</w:t>
      </w:r>
    </w:p>
    <w:p w:rsidR="005F7222" w:rsidRDefault="00731EF7">
      <w:pPr>
        <w:ind w:firstLine="700"/>
        <w:jc w:val="both"/>
        <w:rPr>
          <w:color w:val="000000"/>
        </w:rPr>
      </w:pPr>
      <w:r>
        <w:rPr>
          <w:rFonts w:ascii="Liberation Serif" w:eastAsia="Liberation Serif" w:hAnsi="Liberation Serif" w:cs="Liberation Serif"/>
          <w:color w:val="000000"/>
          <w:sz w:val="28"/>
          <w:szCs w:val="28"/>
        </w:rPr>
        <w:t>- 7 948 532,22 руб.</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на субсидии на</w:t>
      </w:r>
      <w:r>
        <w:rPr>
          <w:rFonts w:ascii="Liberation Serif" w:eastAsia="Liberation Serif" w:hAnsi="Liberation Serif" w:cs="Liberation Serif"/>
          <w:color w:val="000000"/>
          <w:sz w:val="28"/>
          <w:szCs w:val="28"/>
        </w:rPr>
        <w:t xml:space="preserve"> финансовое обеспечение затрат, связанных с выработкой, подачей тепловой энергии в горячей воде муниципальных котельных за 2025 год (КОСГУ 244);</w:t>
      </w:r>
    </w:p>
    <w:p w:rsidR="005F7222" w:rsidRDefault="00731EF7">
      <w:pPr>
        <w:spacing w:line="317" w:lineRule="atLeast"/>
        <w:ind w:left="20" w:firstLine="680"/>
        <w:jc w:val="both"/>
        <w:rPr>
          <w:color w:val="000000"/>
        </w:rPr>
      </w:pPr>
      <w:r>
        <w:rPr>
          <w:rFonts w:ascii="Liberation Serif" w:eastAsia="Liberation Serif" w:hAnsi="Liberation Serif" w:cs="Liberation Serif"/>
          <w:color w:val="000000"/>
          <w:sz w:val="28"/>
          <w:szCs w:val="28"/>
        </w:rPr>
        <w:lastRenderedPageBreak/>
        <w:t>- 7 515 337,13 руб. резерв по расходам, по которым не поступили расчетные документы (расходы на финансовое учас</w:t>
      </w:r>
      <w:r>
        <w:rPr>
          <w:rFonts w:ascii="Liberation Serif" w:eastAsia="Liberation Serif" w:hAnsi="Liberation Serif" w:cs="Liberation Serif"/>
          <w:color w:val="000000"/>
          <w:sz w:val="28"/>
          <w:szCs w:val="28"/>
        </w:rPr>
        <w:t xml:space="preserve">тие </w:t>
      </w:r>
      <w:proofErr w:type="spellStart"/>
      <w:r>
        <w:rPr>
          <w:rFonts w:ascii="Liberation Serif" w:eastAsia="Liberation Serif" w:hAnsi="Liberation Serif" w:cs="Liberation Serif"/>
          <w:color w:val="000000"/>
          <w:sz w:val="28"/>
          <w:szCs w:val="28"/>
        </w:rPr>
        <w:t>концендента</w:t>
      </w:r>
      <w:proofErr w:type="spellEnd"/>
      <w:r>
        <w:rPr>
          <w:rFonts w:ascii="Liberation Serif" w:eastAsia="Liberation Serif" w:hAnsi="Liberation Serif" w:cs="Liberation Serif"/>
          <w:color w:val="000000"/>
          <w:sz w:val="28"/>
          <w:szCs w:val="28"/>
        </w:rPr>
        <w:t xml:space="preserve"> в форме операционного платежа на возмещение эксплуатационных расходов концессионера) (КОСГУ 245);</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63 383 180,18</w:t>
      </w:r>
      <w:r>
        <w:rPr>
          <w:rFonts w:ascii="Liberation Serif" w:eastAsia="Liberation Serif" w:hAnsi="Liberation Serif" w:cs="Liberation Serif"/>
          <w:color w:val="000000"/>
          <w:sz w:val="28"/>
          <w:szCs w:val="28"/>
          <w:shd w:val="clear" w:color="auto" w:fill="FFFFFF"/>
        </w:rPr>
        <w:t xml:space="preserve"> руб. – резерв по судебным претензиям, искам, в том числе 61 619 365,00 руб. </w:t>
      </w:r>
      <w:r>
        <w:rPr>
          <w:rFonts w:ascii="Liberation Serif" w:eastAsia="Liberation Serif" w:hAnsi="Liberation Serif" w:cs="Liberation Serif"/>
          <w:color w:val="000000"/>
          <w:sz w:val="28"/>
          <w:szCs w:val="28"/>
        </w:rPr>
        <w:t>на оплату исполнительного листа от 18.11.2024 № Ф</w:t>
      </w:r>
      <w:r>
        <w:rPr>
          <w:rFonts w:ascii="Liberation Serif" w:eastAsia="Liberation Serif" w:hAnsi="Liberation Serif" w:cs="Liberation Serif"/>
          <w:color w:val="000000"/>
          <w:sz w:val="28"/>
          <w:szCs w:val="28"/>
        </w:rPr>
        <w:t>С 049801716, выданного Арбитражным судом города Москвы согласно решению от 15.05.2024 по делу А40-84124/23-126-657, поступившего в УФК по Мурманской области 28.11.2024 по заявлению ООО «СК ПРОФМОНТАЖ» (Определением Арбитражного суда Московского округа от 1</w:t>
      </w:r>
      <w:r>
        <w:rPr>
          <w:rFonts w:ascii="Liberation Serif" w:eastAsia="Liberation Serif" w:hAnsi="Liberation Serif" w:cs="Liberation Serif"/>
          <w:color w:val="000000"/>
          <w:sz w:val="28"/>
          <w:szCs w:val="28"/>
        </w:rPr>
        <w:t>4.01.2025 удовлетворено ходатайство управления финансов</w:t>
      </w:r>
      <w:proofErr w:type="gramEnd"/>
      <w:r>
        <w:rPr>
          <w:rFonts w:ascii="Liberation Serif" w:eastAsia="Liberation Serif" w:hAnsi="Liberation Serif" w:cs="Liberation Serif"/>
          <w:color w:val="000000"/>
          <w:sz w:val="28"/>
          <w:szCs w:val="28"/>
        </w:rPr>
        <w:t xml:space="preserve"> о приостановлении судебных актов. </w:t>
      </w:r>
      <w:proofErr w:type="gramStart"/>
      <w:r>
        <w:rPr>
          <w:rFonts w:ascii="Liberation Serif" w:eastAsia="Liberation Serif" w:hAnsi="Liberation Serif" w:cs="Liberation Serif"/>
          <w:color w:val="000000"/>
          <w:sz w:val="28"/>
          <w:szCs w:val="28"/>
        </w:rPr>
        <w:t>Исполнение решения суда от 15.05.2024 и постановления суда от 07.11.2024 по делу А40-84124/2023 приостановлено до окончания производства в суде кассационной инстанции</w:t>
      </w:r>
      <w:r>
        <w:rPr>
          <w:rFonts w:ascii="Liberation Serif" w:eastAsia="Liberation Serif" w:hAnsi="Liberation Serif" w:cs="Liberation Serif"/>
          <w:color w:val="000000"/>
          <w:sz w:val="28"/>
          <w:szCs w:val="28"/>
        </w:rPr>
        <w:t>) (КОСГУ 297).</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t>- 241 553,92 руб. резерв пособия по социальной помощи населению в денежной форме</w:t>
      </w:r>
      <w:r>
        <w:rPr>
          <w:rFonts w:ascii="Liberation Serif" w:eastAsia="Liberation Serif" w:hAnsi="Liberation Serif" w:cs="Liberation Serif"/>
          <w:color w:val="000000"/>
          <w:sz w:val="18"/>
          <w:szCs w:val="18"/>
        </w:rPr>
        <w:t xml:space="preserve">  </w:t>
      </w:r>
      <w:r>
        <w:rPr>
          <w:rFonts w:ascii="Liberation Serif" w:eastAsia="Liberation Serif" w:hAnsi="Liberation Serif" w:cs="Liberation Serif"/>
          <w:color w:val="000000"/>
          <w:sz w:val="28"/>
          <w:szCs w:val="28"/>
        </w:rPr>
        <w:t>(КОСГУ 262);</w:t>
      </w:r>
    </w:p>
    <w:p w:rsidR="005F7222" w:rsidRDefault="00731EF7">
      <w:pPr>
        <w:ind w:firstLine="700"/>
        <w:jc w:val="both"/>
        <w:rPr>
          <w:color w:val="000000"/>
        </w:rPr>
      </w:pPr>
      <w:r>
        <w:rPr>
          <w:rFonts w:ascii="Liberation Serif" w:eastAsia="Liberation Serif" w:hAnsi="Liberation Serif" w:cs="Liberation Serif"/>
          <w:color w:val="000000"/>
          <w:sz w:val="28"/>
          <w:szCs w:val="28"/>
        </w:rPr>
        <w:t>- 446 144 058,82 руб. (КОСГУ 310) резерв отложенных обязательств (оценочное обязательство) в части непринятого объема работ до момента осуществлен</w:t>
      </w:r>
      <w:r>
        <w:rPr>
          <w:rFonts w:ascii="Liberation Serif" w:eastAsia="Liberation Serif" w:hAnsi="Liberation Serif" w:cs="Liberation Serif"/>
          <w:color w:val="000000"/>
          <w:sz w:val="28"/>
          <w:szCs w:val="28"/>
        </w:rPr>
        <w:t xml:space="preserve">ия приемки выполненных работ по объекту «Школа на ул. Советской». По состоянию на 01.01.2026 работы выполнены. Муниципальный контракт </w:t>
      </w:r>
      <w:proofErr w:type="gramStart"/>
      <w:r>
        <w:rPr>
          <w:rFonts w:ascii="Liberation Serif" w:eastAsia="Liberation Serif" w:hAnsi="Liberation Serif" w:cs="Liberation Serif"/>
          <w:color w:val="000000"/>
          <w:sz w:val="28"/>
          <w:szCs w:val="28"/>
        </w:rPr>
        <w:t>был</w:t>
      </w:r>
      <w:proofErr w:type="gramEnd"/>
      <w:r>
        <w:rPr>
          <w:rFonts w:ascii="Liberation Serif" w:eastAsia="Liberation Serif" w:hAnsi="Liberation Serif" w:cs="Liberation Serif"/>
          <w:color w:val="000000"/>
          <w:sz w:val="28"/>
          <w:szCs w:val="28"/>
        </w:rPr>
        <w:t xml:space="preserve"> расторгнут в одностороннем порядке. Объем работ, подлежащих приемке, будет определен в судебном порядке. </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xml:space="preserve">10. </w:t>
      </w:r>
      <w:r>
        <w:rPr>
          <w:rFonts w:ascii="Liberation Serif" w:eastAsia="Liberation Serif" w:hAnsi="Liberation Serif" w:cs="Liberation Serif"/>
          <w:color w:val="000000"/>
          <w:sz w:val="28"/>
          <w:szCs w:val="28"/>
        </w:rPr>
        <w:t xml:space="preserve">По </w:t>
      </w:r>
      <w:r>
        <w:rPr>
          <w:rFonts w:ascii="Liberation Serif" w:eastAsia="Liberation Serif" w:hAnsi="Liberation Serif" w:cs="Liberation Serif"/>
          <w:color w:val="000000"/>
          <w:sz w:val="28"/>
          <w:szCs w:val="28"/>
        </w:rPr>
        <w:t>Отчету о финансовых результатах деятельности</w:t>
      </w:r>
      <w:r>
        <w:rPr>
          <w:rFonts w:ascii="Liberation Serif" w:eastAsia="Liberation Serif" w:hAnsi="Liberation Serif" w:cs="Liberation Serif"/>
          <w:b/>
          <w:color w:val="000000"/>
          <w:sz w:val="28"/>
          <w:szCs w:val="28"/>
        </w:rPr>
        <w:t xml:space="preserve"> </w:t>
      </w:r>
      <w:r>
        <w:rPr>
          <w:rFonts w:ascii="Liberation Serif" w:eastAsia="Liberation Serif" w:hAnsi="Liberation Serif" w:cs="Liberation Serif"/>
          <w:color w:val="000000"/>
          <w:sz w:val="28"/>
          <w:szCs w:val="28"/>
        </w:rPr>
        <w:t>ф.503121 поясняем следующее.</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стр.040 код по КОСГУ 136 в сумме 2 179 800,00 руб. начислен возврат субсидии на финансовое обеспечение муниципального задания в связи с невыполнением муниципального задания в </w:t>
      </w:r>
      <w:r>
        <w:rPr>
          <w:rFonts w:ascii="Liberation Serif" w:eastAsia="Liberation Serif" w:hAnsi="Liberation Serif" w:cs="Liberation Serif"/>
          <w:color w:val="000000"/>
          <w:sz w:val="28"/>
          <w:szCs w:val="28"/>
        </w:rPr>
        <w:t>объеме, соответствующем недостигнутым показателям, за  2020-2022 годы;</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стр.060 код по КОСГУ 155 в сумме 300 000,00 руб. отражено денежное пожертвование ПАО «</w:t>
      </w:r>
      <w:proofErr w:type="spellStart"/>
      <w:r>
        <w:rPr>
          <w:rFonts w:ascii="Liberation Serif" w:eastAsia="Liberation Serif" w:hAnsi="Liberation Serif" w:cs="Liberation Serif"/>
          <w:color w:val="000000"/>
          <w:sz w:val="28"/>
          <w:szCs w:val="28"/>
        </w:rPr>
        <w:t>Новатэк</w:t>
      </w:r>
      <w:proofErr w:type="spellEnd"/>
      <w:r>
        <w:rPr>
          <w:rFonts w:ascii="Liberation Serif" w:eastAsia="Liberation Serif" w:hAnsi="Liberation Serif" w:cs="Liberation Serif"/>
          <w:color w:val="000000"/>
          <w:sz w:val="28"/>
          <w:szCs w:val="28"/>
        </w:rPr>
        <w:t>» на выплату грантов педагогам и обучающимся общеобразовательных учреждений.</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стр. 090 </w:t>
      </w:r>
      <w:r>
        <w:rPr>
          <w:rFonts w:ascii="Liberation Serif" w:eastAsia="Liberation Serif" w:hAnsi="Liberation Serif" w:cs="Liberation Serif"/>
          <w:color w:val="000000"/>
          <w:sz w:val="28"/>
          <w:szCs w:val="28"/>
        </w:rPr>
        <w:t>код по КОСГУ 173 в сумме (-)76 424 936,01 руб. отражено:</w:t>
      </w:r>
    </w:p>
    <w:p w:rsidR="005F7222" w:rsidRDefault="00731EF7">
      <w:pPr>
        <w:ind w:firstLine="700"/>
        <w:jc w:val="both"/>
        <w:rPr>
          <w:color w:val="000000"/>
        </w:rPr>
      </w:pPr>
      <w:r>
        <w:rPr>
          <w:rFonts w:ascii="Liberation Serif" w:eastAsia="Liberation Serif" w:hAnsi="Liberation Serif" w:cs="Liberation Serif"/>
          <w:color w:val="000000"/>
          <w:sz w:val="28"/>
          <w:szCs w:val="28"/>
        </w:rPr>
        <w:t>- списание безнадежной к взысканию дебиторской задолженности по договорам аренды земельных участков до разграничения собственности в сумме (-)58 578 093,53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 списание дебиторской задолженности </w:t>
      </w:r>
      <w:r>
        <w:rPr>
          <w:rFonts w:ascii="Liberation Serif" w:eastAsia="Liberation Serif" w:hAnsi="Liberation Serif" w:cs="Liberation Serif"/>
          <w:color w:val="000000"/>
          <w:sz w:val="28"/>
          <w:szCs w:val="28"/>
        </w:rPr>
        <w:t>по договорам продажи в рассрочку в сумме (-)3 316 372,12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списание безнадежной к взысканию дебиторской задолженности по договорам аренды имущества казны (-)5 237 040,56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списание безнадежной к взысканию дебиторской задолженности по налоговым п</w:t>
      </w:r>
      <w:r>
        <w:rPr>
          <w:rFonts w:ascii="Liberation Serif" w:eastAsia="Liberation Serif" w:hAnsi="Liberation Serif" w:cs="Liberation Serif"/>
          <w:color w:val="000000"/>
          <w:sz w:val="28"/>
          <w:szCs w:val="28"/>
        </w:rPr>
        <w:t>латежам в сумме (-)2 084 964,27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списание безнадежной к взысканию дебиторской задолженности по налоговым, административным штрафам, штрафам за нарушение требований жилищного законодательства, ветеринарного законодательства (-)4 027 029,60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спи</w:t>
      </w:r>
      <w:r>
        <w:rPr>
          <w:rFonts w:ascii="Liberation Serif" w:eastAsia="Liberation Serif" w:hAnsi="Liberation Serif" w:cs="Liberation Serif"/>
          <w:color w:val="000000"/>
          <w:sz w:val="28"/>
          <w:szCs w:val="28"/>
        </w:rPr>
        <w:t>сание безнадежной к взысканию дебиторской задолженности по штрафам (неустойкам) за неисполнение обязательств по муниципальным контрактам в сумме (-)3 042 713,22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списание безнадежной к взысканию дебиторской задолженности за демонтаж рекламной констр</w:t>
      </w:r>
      <w:r>
        <w:rPr>
          <w:rFonts w:ascii="Liberation Serif" w:eastAsia="Liberation Serif" w:hAnsi="Liberation Serif" w:cs="Liberation Serif"/>
          <w:color w:val="000000"/>
          <w:sz w:val="28"/>
          <w:szCs w:val="28"/>
        </w:rPr>
        <w:t>укции (-)37 881,70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списание безнадежной к взысканию дебиторской задолженности по выплате опекунского пособия (-) 249 420,19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списание невостребованной кредиторской задолженности по штрафам, депонентам в сумме 148 579,18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стр. 090 КОСГУ</w:t>
      </w:r>
      <w:r>
        <w:rPr>
          <w:rFonts w:ascii="Liberation Serif" w:eastAsia="Liberation Serif" w:hAnsi="Liberation Serif" w:cs="Liberation Serif"/>
          <w:color w:val="000000"/>
          <w:sz w:val="28"/>
          <w:szCs w:val="28"/>
        </w:rPr>
        <w:t xml:space="preserve"> 176 в сумме (-)6 397 054,52 руб. отражено изменение кадастровой стоимости земельных участков, корректировка стоимости недвижимого имущества в связи с меной, куплей-продажей.</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стр. 100 КОСГУ 186 в сумме 3 079 013,94 руб. отражены</w:t>
      </w:r>
      <w:r>
        <w:rPr>
          <w:rFonts w:ascii="Liberation Serif" w:eastAsia="Liberation Serif" w:hAnsi="Liberation Serif" w:cs="Liberation Serif"/>
          <w:color w:val="000000"/>
          <w:sz w:val="28"/>
          <w:szCs w:val="28"/>
          <w:shd w:val="clear" w:color="auto" w:fill="FFFFFF"/>
        </w:rPr>
        <w:t xml:space="preserve"> доходы текущего финансов</w:t>
      </w:r>
      <w:r>
        <w:rPr>
          <w:rFonts w:ascii="Liberation Serif" w:eastAsia="Liberation Serif" w:hAnsi="Liberation Serif" w:cs="Liberation Serif"/>
          <w:color w:val="000000"/>
          <w:sz w:val="28"/>
          <w:szCs w:val="28"/>
          <w:shd w:val="clear" w:color="auto" w:fill="FFFFFF"/>
        </w:rPr>
        <w:t xml:space="preserve">ого года от полученного права безвозмездного пользования активом </w:t>
      </w:r>
      <w:proofErr w:type="gramStart"/>
      <w:r>
        <w:rPr>
          <w:rFonts w:ascii="Liberation Serif" w:eastAsia="Liberation Serif" w:hAnsi="Liberation Serif" w:cs="Liberation Serif"/>
          <w:color w:val="000000"/>
          <w:sz w:val="28"/>
          <w:szCs w:val="28"/>
          <w:shd w:val="clear" w:color="auto" w:fill="FFFFFF"/>
        </w:rPr>
        <w:t>по операционной</w:t>
      </w:r>
      <w:proofErr w:type="gramEnd"/>
      <w:r>
        <w:rPr>
          <w:rFonts w:ascii="Liberation Serif" w:eastAsia="Liberation Serif" w:hAnsi="Liberation Serif" w:cs="Liberation Serif"/>
          <w:color w:val="000000"/>
          <w:sz w:val="28"/>
          <w:szCs w:val="28"/>
          <w:shd w:val="clear" w:color="auto" w:fill="FFFFFF"/>
        </w:rPr>
        <w:t xml:space="preserve"> аренде.</w:t>
      </w:r>
    </w:p>
    <w:p w:rsidR="005F7222" w:rsidRDefault="00731EF7">
      <w:pPr>
        <w:ind w:firstLine="700"/>
        <w:jc w:val="both"/>
        <w:rPr>
          <w:color w:val="000000"/>
        </w:rPr>
      </w:pPr>
      <w:r>
        <w:rPr>
          <w:rFonts w:ascii="Liberation Serif" w:eastAsia="Liberation Serif" w:hAnsi="Liberation Serif" w:cs="Liberation Serif"/>
          <w:color w:val="000000"/>
          <w:sz w:val="28"/>
          <w:szCs w:val="28"/>
          <w:shd w:val="clear" w:color="auto" w:fill="FFFFFF"/>
        </w:rPr>
        <w:t xml:space="preserve">По стр.100 КОСГУ 18К в сумме 1 279 149,36 руб. отражены доходы текущего финансового года </w:t>
      </w:r>
      <w:r>
        <w:rPr>
          <w:rFonts w:ascii="Liberation Serif" w:eastAsia="Liberation Serif" w:hAnsi="Liberation Serif" w:cs="Liberation Serif"/>
          <w:color w:val="000000"/>
          <w:sz w:val="28"/>
          <w:szCs w:val="28"/>
        </w:rPr>
        <w:t xml:space="preserve">от увеличения стоимости имущества </w:t>
      </w:r>
      <w:proofErr w:type="spellStart"/>
      <w:r>
        <w:rPr>
          <w:rFonts w:ascii="Liberation Serif" w:eastAsia="Liberation Serif" w:hAnsi="Liberation Serif" w:cs="Liberation Serif"/>
          <w:color w:val="000000"/>
          <w:sz w:val="28"/>
          <w:szCs w:val="28"/>
        </w:rPr>
        <w:t>концедента</w:t>
      </w:r>
      <w:proofErr w:type="spellEnd"/>
      <w:r>
        <w:rPr>
          <w:rFonts w:ascii="Liberation Serif" w:eastAsia="Liberation Serif" w:hAnsi="Liberation Serif" w:cs="Liberation Serif"/>
          <w:color w:val="000000"/>
          <w:sz w:val="28"/>
          <w:szCs w:val="28"/>
        </w:rPr>
        <w:t xml:space="preserve"> (отнесение  начисленных доходов б</w:t>
      </w:r>
      <w:r>
        <w:rPr>
          <w:rFonts w:ascii="Liberation Serif" w:eastAsia="Liberation Serif" w:hAnsi="Liberation Serif" w:cs="Liberation Serif"/>
          <w:color w:val="000000"/>
          <w:sz w:val="28"/>
          <w:szCs w:val="28"/>
        </w:rPr>
        <w:t>удущего периода на финансовый результат отчетного периода равномерно в течение срока действия концессионного соглашения 32 года).</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стр. 110 код по КОСГУ 199 в сумме 490 500 863,48 руб. отражено </w:t>
      </w:r>
      <w:proofErr w:type="spellStart"/>
      <w:r>
        <w:rPr>
          <w:rFonts w:ascii="Liberation Serif" w:eastAsia="Liberation Serif" w:hAnsi="Liberation Serif" w:cs="Liberation Serif"/>
          <w:color w:val="000000"/>
          <w:sz w:val="28"/>
          <w:szCs w:val="28"/>
        </w:rPr>
        <w:t>оприходование</w:t>
      </w:r>
      <w:proofErr w:type="spellEnd"/>
      <w:r>
        <w:rPr>
          <w:rFonts w:ascii="Liberation Serif" w:eastAsia="Liberation Serif" w:hAnsi="Liberation Serif" w:cs="Liberation Serif"/>
          <w:color w:val="000000"/>
          <w:sz w:val="28"/>
          <w:szCs w:val="28"/>
        </w:rPr>
        <w:t xml:space="preserve"> выморочного и бесхозяйного имущества 213 065 3</w:t>
      </w:r>
      <w:r>
        <w:rPr>
          <w:rFonts w:ascii="Liberation Serif" w:eastAsia="Liberation Serif" w:hAnsi="Liberation Serif" w:cs="Liberation Serif"/>
          <w:color w:val="000000"/>
          <w:sz w:val="28"/>
          <w:szCs w:val="28"/>
        </w:rPr>
        <w:t>36,26 руб.,  принятие к учету земельных участков до разграничения собственности при вовлечении их в хозяйственный оборот 277 435 527,22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стр. 253 код по КОСГУ 273 в сумме 12 054 226,60 руб. отражено: списание расходов на сумму взносов, перечисленных</w:t>
      </w:r>
      <w:r>
        <w:rPr>
          <w:rFonts w:ascii="Liberation Serif" w:eastAsia="Liberation Serif" w:hAnsi="Liberation Serif" w:cs="Liberation Serif"/>
          <w:color w:val="000000"/>
          <w:sz w:val="28"/>
          <w:szCs w:val="28"/>
        </w:rPr>
        <w:t xml:space="preserve"> в фонд капитального ремонта, при выбытии объектов учета (муниципальных помещений в многоквартирных домах) 9 366 831,82 руб., списание капитальных </w:t>
      </w:r>
      <w:proofErr w:type="gramStart"/>
      <w:r>
        <w:rPr>
          <w:rFonts w:ascii="Liberation Serif" w:eastAsia="Liberation Serif" w:hAnsi="Liberation Serif" w:cs="Liberation Serif"/>
          <w:color w:val="000000"/>
          <w:sz w:val="28"/>
          <w:szCs w:val="28"/>
        </w:rPr>
        <w:t>вложений</w:t>
      </w:r>
      <w:proofErr w:type="gramEnd"/>
      <w:r>
        <w:rPr>
          <w:rFonts w:ascii="Liberation Serif" w:eastAsia="Liberation Serif" w:hAnsi="Liberation Serif" w:cs="Liberation Serif"/>
          <w:color w:val="000000"/>
          <w:sz w:val="28"/>
          <w:szCs w:val="28"/>
        </w:rPr>
        <w:t xml:space="preserve"> не приведших к созданию объекта основных средств 2 687 394,78 руб.</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lastRenderedPageBreak/>
        <w:t xml:space="preserve">11. </w:t>
      </w:r>
      <w:r>
        <w:rPr>
          <w:rFonts w:ascii="Liberation Serif" w:eastAsia="Liberation Serif" w:hAnsi="Liberation Serif" w:cs="Liberation Serif"/>
          <w:color w:val="000000"/>
          <w:sz w:val="28"/>
          <w:szCs w:val="28"/>
        </w:rPr>
        <w:t>По Отчету об исполнении бюд</w:t>
      </w:r>
      <w:r>
        <w:rPr>
          <w:rFonts w:ascii="Liberation Serif" w:eastAsia="Liberation Serif" w:hAnsi="Liberation Serif" w:cs="Liberation Serif"/>
          <w:color w:val="000000"/>
          <w:sz w:val="28"/>
          <w:szCs w:val="28"/>
        </w:rPr>
        <w:t>жета ф.0503117 (далее – Отчет ф.0503117)  поясняем следующее.</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1) При осуществлении </w:t>
      </w:r>
      <w:proofErr w:type="spellStart"/>
      <w:r>
        <w:rPr>
          <w:rFonts w:ascii="Liberation Serif" w:eastAsia="Liberation Serif" w:hAnsi="Liberation Serif" w:cs="Liberation Serif"/>
          <w:color w:val="000000"/>
          <w:sz w:val="28"/>
          <w:szCs w:val="28"/>
        </w:rPr>
        <w:t>внутридокументного</w:t>
      </w:r>
      <w:proofErr w:type="spellEnd"/>
      <w:r>
        <w:rPr>
          <w:rFonts w:ascii="Liberation Serif" w:eastAsia="Liberation Serif" w:hAnsi="Liberation Serif" w:cs="Liberation Serif"/>
          <w:color w:val="000000"/>
          <w:sz w:val="28"/>
          <w:szCs w:val="28"/>
        </w:rPr>
        <w:t xml:space="preserve"> контроля выявлены коды, не соответствующие перечню допустимых соответствий Раздела, подраздела Виду расходов (далее - Перечень), а именно:</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tbl>
      <w:tblPr>
        <w:tblW w:w="0" w:type="auto"/>
        <w:tblBorders>
          <w:top w:val="nil"/>
          <w:left w:val="nil"/>
          <w:bottom w:val="nil"/>
          <w:right w:val="nil"/>
        </w:tblBorders>
        <w:tblCellMar>
          <w:left w:w="0" w:type="dxa"/>
          <w:right w:w="0" w:type="dxa"/>
        </w:tblCellMar>
        <w:tblLook w:val="04A0"/>
      </w:tblPr>
      <w:tblGrid>
        <w:gridCol w:w="4926"/>
        <w:gridCol w:w="4927"/>
      </w:tblGrid>
      <w:tr w:rsidR="005F7222">
        <w:tc>
          <w:tcPr>
            <w:tcW w:w="49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Раздел, подра</w:t>
            </w:r>
            <w:r>
              <w:rPr>
                <w:rFonts w:ascii="Liberation Serif" w:eastAsia="Liberation Serif" w:hAnsi="Liberation Serif" w:cs="Liberation Serif"/>
                <w:color w:val="000000"/>
                <w:sz w:val="24"/>
                <w:szCs w:val="24"/>
              </w:rPr>
              <w:t>здел</w:t>
            </w:r>
          </w:p>
        </w:tc>
        <w:tc>
          <w:tcPr>
            <w:tcW w:w="4927"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Вид расходов</w:t>
            </w:r>
          </w:p>
        </w:tc>
      </w:tr>
      <w:tr w:rsidR="005F7222">
        <w:tc>
          <w:tcPr>
            <w:tcW w:w="492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1004</w:t>
            </w:r>
          </w:p>
        </w:tc>
        <w:tc>
          <w:tcPr>
            <w:tcW w:w="4927"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121</w:t>
            </w:r>
          </w:p>
        </w:tc>
      </w:tr>
      <w:tr w:rsidR="005F7222">
        <w:tc>
          <w:tcPr>
            <w:tcW w:w="492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1004</w:t>
            </w:r>
          </w:p>
        </w:tc>
        <w:tc>
          <w:tcPr>
            <w:tcW w:w="4927"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129</w:t>
            </w:r>
          </w:p>
        </w:tc>
      </w:tr>
      <w:tr w:rsidR="005F7222">
        <w:tc>
          <w:tcPr>
            <w:tcW w:w="492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1003</w:t>
            </w:r>
          </w:p>
        </w:tc>
        <w:tc>
          <w:tcPr>
            <w:tcW w:w="4927"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121</w:t>
            </w:r>
          </w:p>
        </w:tc>
      </w:tr>
      <w:tr w:rsidR="005F7222">
        <w:tc>
          <w:tcPr>
            <w:tcW w:w="492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1003</w:t>
            </w:r>
          </w:p>
        </w:tc>
        <w:tc>
          <w:tcPr>
            <w:tcW w:w="4927"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122</w:t>
            </w:r>
          </w:p>
        </w:tc>
      </w:tr>
      <w:tr w:rsidR="005F7222">
        <w:tc>
          <w:tcPr>
            <w:tcW w:w="492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1003</w:t>
            </w:r>
          </w:p>
        </w:tc>
        <w:tc>
          <w:tcPr>
            <w:tcW w:w="4927"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129</w:t>
            </w:r>
          </w:p>
        </w:tc>
      </w:tr>
      <w:tr w:rsidR="005F7222">
        <w:tc>
          <w:tcPr>
            <w:tcW w:w="492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0103</w:t>
            </w:r>
          </w:p>
        </w:tc>
        <w:tc>
          <w:tcPr>
            <w:tcW w:w="4927" w:type="dxa"/>
            <w:tcBorders>
              <w:top w:val="nil"/>
              <w:left w:val="nil"/>
              <w:bottom w:val="single" w:sz="8" w:space="0" w:color="000000"/>
              <w:right w:val="single" w:sz="8" w:space="0" w:color="000000"/>
            </w:tcBorders>
            <w:tcMar>
              <w:top w:w="0" w:type="dxa"/>
              <w:left w:w="0" w:type="dxa"/>
              <w:bottom w:w="0" w:type="dxa"/>
              <w:right w:w="108" w:type="dxa"/>
            </w:tcMar>
            <w:hideMark/>
          </w:tcPr>
          <w:p w:rsidR="005F7222" w:rsidRDefault="00731EF7">
            <w:pPr>
              <w:jc w:val="center"/>
              <w:rPr>
                <w:color w:val="000000"/>
              </w:rPr>
            </w:pPr>
            <w:r>
              <w:rPr>
                <w:rFonts w:ascii="Liberation Serif" w:eastAsia="Liberation Serif" w:hAnsi="Liberation Serif" w:cs="Liberation Serif"/>
                <w:color w:val="000000"/>
                <w:sz w:val="24"/>
                <w:szCs w:val="24"/>
              </w:rPr>
              <w:t>880</w:t>
            </w:r>
          </w:p>
        </w:tc>
      </w:tr>
    </w:tbl>
    <w:p w:rsidR="005F7222" w:rsidRDefault="00731EF7">
      <w:pPr>
        <w:ind w:firstLine="700"/>
        <w:jc w:val="both"/>
        <w:rPr>
          <w:color w:val="000000"/>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8"/>
          <w:szCs w:val="28"/>
        </w:rPr>
        <w:t xml:space="preserve">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данным кодам произведены кассовые выплаты на содержание органов местного самоуправления по переданным полномочиям, финансируемым за счет средств субвенций </w:t>
      </w:r>
      <w:proofErr w:type="gramStart"/>
      <w:r>
        <w:rPr>
          <w:rFonts w:ascii="Liberation Serif" w:eastAsia="Liberation Serif" w:hAnsi="Liberation Serif" w:cs="Liberation Serif"/>
          <w:color w:val="000000"/>
          <w:sz w:val="28"/>
          <w:szCs w:val="28"/>
        </w:rPr>
        <w:t>на</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реализацию </w:t>
      </w:r>
      <w:r>
        <w:rPr>
          <w:rFonts w:ascii="Liberation Serif" w:eastAsia="Liberation Serif" w:hAnsi="Liberation Serif" w:cs="Liberation Serif"/>
          <w:color w:val="000000"/>
          <w:sz w:val="28"/>
          <w:szCs w:val="28"/>
        </w:rPr>
        <w:t>Закона Мурманской области «О комиссиях по делам несовершеннолетних и защите их прав в Мурманской области»;</w:t>
      </w:r>
    </w:p>
    <w:p w:rsidR="005F7222" w:rsidRDefault="00731EF7">
      <w:pPr>
        <w:ind w:firstLine="700"/>
        <w:jc w:val="both"/>
        <w:rPr>
          <w:color w:val="000000"/>
        </w:rPr>
      </w:pPr>
      <w:r>
        <w:rPr>
          <w:rFonts w:ascii="Liberation Serif" w:eastAsia="Liberation Serif" w:hAnsi="Liberation Serif" w:cs="Liberation Serif"/>
          <w:color w:val="000000"/>
          <w:sz w:val="28"/>
          <w:szCs w:val="28"/>
        </w:rPr>
        <w:t>реализацию Закона Мурманской области «О наделении органов местного самоуправления муниципальных образований со статусом городского округа и муниципал</w:t>
      </w:r>
      <w:r>
        <w:rPr>
          <w:rFonts w:ascii="Liberation Serif" w:eastAsia="Liberation Serif" w:hAnsi="Liberation Serif" w:cs="Liberation Serif"/>
          <w:color w:val="000000"/>
          <w:sz w:val="28"/>
          <w:szCs w:val="28"/>
        </w:rPr>
        <w:t>ьного района отдельными государственными полномочиями по опеке и попечительству в отношении совершеннолетних граждан»;</w:t>
      </w:r>
    </w:p>
    <w:p w:rsidR="005F7222" w:rsidRDefault="00731EF7">
      <w:pPr>
        <w:ind w:firstLine="700"/>
        <w:jc w:val="both"/>
        <w:rPr>
          <w:color w:val="000000"/>
        </w:rPr>
      </w:pPr>
      <w:r>
        <w:rPr>
          <w:rFonts w:ascii="Liberation Serif" w:eastAsia="Liberation Serif" w:hAnsi="Liberation Serif" w:cs="Liberation Serif"/>
          <w:color w:val="000000"/>
          <w:sz w:val="28"/>
          <w:szCs w:val="28"/>
        </w:rPr>
        <w:t>организацию предоставления мер социальной поддержки по оплате жилого помещения и коммунальных услуг детям-сиротам и детям, оставшимся без</w:t>
      </w:r>
      <w:r>
        <w:rPr>
          <w:rFonts w:ascii="Liberation Serif" w:eastAsia="Liberation Serif" w:hAnsi="Liberation Serif" w:cs="Liberation Serif"/>
          <w:color w:val="000000"/>
          <w:sz w:val="28"/>
          <w:szCs w:val="28"/>
        </w:rPr>
        <w:t xml:space="preserve"> попечения родителей, лицам из числа детей-сирот и детей, оставшихся без попечения родителей;</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реализацию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w:t>
      </w:r>
      <w:r>
        <w:rPr>
          <w:rFonts w:ascii="Liberation Serif" w:eastAsia="Liberation Serif" w:hAnsi="Liberation Serif" w:cs="Liberation Serif"/>
          <w:color w:val="000000"/>
          <w:sz w:val="28"/>
          <w:szCs w:val="28"/>
        </w:rPr>
        <w:t>отдельными государственными полномочиями по опеке и попечительству в отношении несовершеннолетних».</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коду 0103 9910006030 880 предусмотрены бюджетные ассигнования и отражены кассовые выплаты на возмещение выплаты заработной платы депутатам в случаях их у</w:t>
      </w:r>
      <w:r>
        <w:rPr>
          <w:rFonts w:ascii="Liberation Serif" w:eastAsia="Liberation Serif" w:hAnsi="Liberation Serif" w:cs="Liberation Serif"/>
          <w:color w:val="000000"/>
          <w:sz w:val="28"/>
          <w:szCs w:val="28"/>
        </w:rPr>
        <w:t xml:space="preserve">частия в заседаниях Совета в соответствии с решением Совета депутатов города Мурманска от 26.04.2012 № 48-654 «О </w:t>
      </w:r>
      <w:proofErr w:type="gramStart"/>
      <w:r>
        <w:rPr>
          <w:rFonts w:ascii="Liberation Serif" w:eastAsia="Liberation Serif" w:hAnsi="Liberation Serif" w:cs="Liberation Serif"/>
          <w:color w:val="000000"/>
          <w:sz w:val="28"/>
          <w:szCs w:val="28"/>
        </w:rPr>
        <w:t>Положении</w:t>
      </w:r>
      <w:proofErr w:type="gramEnd"/>
      <w:r>
        <w:rPr>
          <w:rFonts w:ascii="Liberation Serif" w:eastAsia="Liberation Serif" w:hAnsi="Liberation Serif" w:cs="Liberation Serif"/>
          <w:color w:val="000000"/>
          <w:sz w:val="28"/>
          <w:szCs w:val="28"/>
        </w:rPr>
        <w:t xml:space="preserve"> о </w:t>
      </w:r>
      <w:r>
        <w:rPr>
          <w:rFonts w:ascii="Liberation Serif" w:eastAsia="Liberation Serif" w:hAnsi="Liberation Serif" w:cs="Liberation Serif"/>
          <w:color w:val="000000"/>
          <w:sz w:val="28"/>
          <w:szCs w:val="28"/>
        </w:rPr>
        <w:lastRenderedPageBreak/>
        <w:t>возмещении депутатам Совета депутатов города Мурманска расходов, связанных с депутатской деятельностью».</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2) Сумма субсидий на вып</w:t>
      </w:r>
      <w:r>
        <w:rPr>
          <w:rFonts w:ascii="Liberation Serif" w:eastAsia="Liberation Serif" w:hAnsi="Liberation Serif" w:cs="Liberation Serif"/>
          <w:color w:val="000000"/>
          <w:sz w:val="28"/>
          <w:szCs w:val="28"/>
        </w:rPr>
        <w:t>олнение муниципального задания, перечисленных учреждениям (ВР 611, 614, 621, 624), 15 692 382 868,37 руб. не соответствует сумме поступлений, отраженной в сводном Отчете об исполнении учреждением плана его финансово-хозяйственной деятельности ф.0503737 (КФ</w:t>
      </w:r>
      <w:r>
        <w:rPr>
          <w:rFonts w:ascii="Liberation Serif" w:eastAsia="Liberation Serif" w:hAnsi="Liberation Serif" w:cs="Liberation Serif"/>
          <w:color w:val="000000"/>
          <w:sz w:val="28"/>
          <w:szCs w:val="28"/>
        </w:rPr>
        <w:t>О 4), 15 692 442 040,19 руб. на 59 171,82 руб. Данное расхождение объясняется поступлением доходов от возмещения Социальным фондом России расходов на предупредительные</w:t>
      </w:r>
      <w:proofErr w:type="gramEnd"/>
      <w:r>
        <w:rPr>
          <w:rFonts w:ascii="Liberation Serif" w:eastAsia="Liberation Serif" w:hAnsi="Liberation Serif" w:cs="Liberation Serif"/>
          <w:color w:val="000000"/>
          <w:sz w:val="28"/>
          <w:szCs w:val="28"/>
        </w:rPr>
        <w:t xml:space="preserve"> меры.</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3) Сумма субсидий на иные цели, на цели капитальных вложений перечисленных учреж</w:t>
      </w:r>
      <w:r>
        <w:rPr>
          <w:rFonts w:ascii="Liberation Serif" w:eastAsia="Liberation Serif" w:hAnsi="Liberation Serif" w:cs="Liberation Serif"/>
          <w:color w:val="000000"/>
          <w:sz w:val="28"/>
          <w:szCs w:val="28"/>
        </w:rPr>
        <w:t>дениям (ВР 612, 622, 464) 5 310 997 815,96 руб. соответствует сумме доходов, отраженной в сводном Отчете об исполнении учреждением плана его финансово-хозяйственной деятельности ф.0503737 (КФО 5, 6) по стр.060.</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4) В Отчете ф.0503117 по кодам доходов 2 18 04010 04 0000 180 и 2 18 04020 04 0000 180 отражен возврат остатков субсидий на иные цели, на цели осуществления капитальных вложений муниципальными учреждениями в сумме 205 037 965,28 руб., что не соответствует </w:t>
      </w:r>
      <w:r>
        <w:rPr>
          <w:rFonts w:ascii="Liberation Serif" w:eastAsia="Liberation Serif" w:hAnsi="Liberation Serif" w:cs="Liberation Serif"/>
          <w:color w:val="000000"/>
          <w:sz w:val="28"/>
          <w:szCs w:val="28"/>
        </w:rPr>
        <w:t>возврату остатков субсидий на иные цели, на цели капитальных вложений, отраженному по строкам 592, 910 в</w:t>
      </w:r>
      <w:proofErr w:type="gramEnd"/>
      <w:r>
        <w:rPr>
          <w:rFonts w:ascii="Liberation Serif" w:eastAsia="Liberation Serif" w:hAnsi="Liberation Serif" w:cs="Liberation Serif"/>
          <w:color w:val="000000"/>
          <w:sz w:val="28"/>
          <w:szCs w:val="28"/>
        </w:rPr>
        <w:t xml:space="preserve"> </w:t>
      </w:r>
      <w:proofErr w:type="gramStart"/>
      <w:r>
        <w:rPr>
          <w:rFonts w:ascii="Liberation Serif" w:eastAsia="Liberation Serif" w:hAnsi="Liberation Serif" w:cs="Liberation Serif"/>
          <w:color w:val="000000"/>
          <w:sz w:val="28"/>
          <w:szCs w:val="28"/>
        </w:rPr>
        <w:t>Отчете</w:t>
      </w:r>
      <w:proofErr w:type="gramEnd"/>
      <w:r>
        <w:rPr>
          <w:rFonts w:ascii="Liberation Serif" w:eastAsia="Liberation Serif" w:hAnsi="Liberation Serif" w:cs="Liberation Serif"/>
          <w:color w:val="000000"/>
          <w:sz w:val="28"/>
          <w:szCs w:val="28"/>
        </w:rPr>
        <w:t xml:space="preserve"> ф.0503737 (КФО 5, 6) в сумме 197 772 692,16 руб.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Расхождение составляет 7 265 273,12 руб. - возврат субсидии на иные цели осуществлен учреждени</w:t>
      </w:r>
      <w:r>
        <w:rPr>
          <w:rFonts w:ascii="Liberation Serif" w:eastAsia="Liberation Serif" w:hAnsi="Liberation Serif" w:cs="Liberation Serif"/>
          <w:color w:val="000000"/>
          <w:sz w:val="28"/>
          <w:szCs w:val="28"/>
        </w:rPr>
        <w:t xml:space="preserve">ями за счет собственных доходов, в том числе 5 667 526,12 руб. отражены в Отчете ф.0503737 (КФО 2) в разделе 2 по стр. 200 ВР 853 «Уплата иных платежей», 1 597 747,00 руб. отражены в Отчете ф.0503737 (КФО 2) в разделе 4 по стр.910. </w:t>
      </w:r>
      <w:proofErr w:type="gramEnd"/>
    </w:p>
    <w:p w:rsidR="005F7222" w:rsidRDefault="00731EF7">
      <w:pPr>
        <w:ind w:firstLine="700"/>
        <w:jc w:val="both"/>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xml:space="preserve">13. </w:t>
      </w:r>
      <w:r>
        <w:rPr>
          <w:rFonts w:ascii="Liberation Serif" w:eastAsia="Liberation Serif" w:hAnsi="Liberation Serif" w:cs="Liberation Serif"/>
          <w:color w:val="000000"/>
          <w:sz w:val="28"/>
          <w:szCs w:val="28"/>
        </w:rPr>
        <w:t>По Отчету о движе</w:t>
      </w:r>
      <w:r>
        <w:rPr>
          <w:rFonts w:ascii="Liberation Serif" w:eastAsia="Liberation Serif" w:hAnsi="Liberation Serif" w:cs="Liberation Serif"/>
          <w:color w:val="000000"/>
          <w:sz w:val="28"/>
          <w:szCs w:val="28"/>
        </w:rPr>
        <w:t>нии денежных средств ф.0503123 поясняем следующее.</w:t>
      </w:r>
    </w:p>
    <w:p w:rsidR="005F7222" w:rsidRDefault="00731EF7">
      <w:pPr>
        <w:ind w:firstLine="700"/>
        <w:jc w:val="both"/>
        <w:rPr>
          <w:color w:val="000000"/>
        </w:rPr>
      </w:pPr>
      <w:r>
        <w:rPr>
          <w:rFonts w:ascii="Liberation Serif" w:eastAsia="Liberation Serif" w:hAnsi="Liberation Serif" w:cs="Liberation Serif"/>
          <w:color w:val="000000"/>
          <w:sz w:val="28"/>
          <w:szCs w:val="28"/>
        </w:rPr>
        <w:t>В разделе 3.1 отражены операции при управлении остатками денежных средств – привлечение временно свободных остатков денежных средств на счетах бюджетных и автономных учреждений, остатков средств во временн</w:t>
      </w:r>
      <w:r>
        <w:rPr>
          <w:rFonts w:ascii="Liberation Serif" w:eastAsia="Liberation Serif" w:hAnsi="Liberation Serif" w:cs="Liberation Serif"/>
          <w:color w:val="000000"/>
          <w:sz w:val="28"/>
          <w:szCs w:val="28"/>
        </w:rPr>
        <w:t>ом распоряжении казенных учреждений, остатков средств участников казначейского сопровождения.</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xml:space="preserve">14. </w:t>
      </w:r>
      <w:r>
        <w:rPr>
          <w:rFonts w:ascii="Liberation Serif" w:eastAsia="Liberation Serif" w:hAnsi="Liberation Serif" w:cs="Liberation Serif"/>
          <w:color w:val="000000"/>
          <w:sz w:val="28"/>
          <w:szCs w:val="28"/>
        </w:rPr>
        <w:t>По Справочной таблице к отчету об исполнении консолидированного бюджета субъекта Российской Федерации ф.0503387 поясняем следующее.</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стр.1101 «Просроченна</w:t>
      </w:r>
      <w:r>
        <w:rPr>
          <w:rFonts w:ascii="Liberation Serif" w:eastAsia="Liberation Serif" w:hAnsi="Liberation Serif" w:cs="Liberation Serif"/>
          <w:color w:val="000000"/>
          <w:sz w:val="28"/>
          <w:szCs w:val="28"/>
        </w:rPr>
        <w:t xml:space="preserve">я кредиторская задолженность бюджетных и автономных учреждений, фонд оплаты труда» в сумме 841 673,50 руб. отражена просроченная задолженность, в т.ч. по НДФЛ, </w:t>
      </w:r>
      <w:proofErr w:type="gramStart"/>
      <w:r>
        <w:rPr>
          <w:rFonts w:ascii="Liberation Serif" w:eastAsia="Liberation Serif" w:hAnsi="Liberation Serif" w:cs="Liberation Serif"/>
          <w:color w:val="000000"/>
          <w:sz w:val="28"/>
          <w:szCs w:val="28"/>
        </w:rPr>
        <w:t>удержанному</w:t>
      </w:r>
      <w:proofErr w:type="gramEnd"/>
      <w:r>
        <w:rPr>
          <w:rFonts w:ascii="Liberation Serif" w:eastAsia="Liberation Serif" w:hAnsi="Liberation Serif" w:cs="Liberation Serif"/>
          <w:color w:val="000000"/>
          <w:sz w:val="28"/>
          <w:szCs w:val="28"/>
        </w:rPr>
        <w:t xml:space="preserve"> из выплаченной заработной платы за декабрь 2025 года, срок уплаты не позднее 30.12.2</w:t>
      </w:r>
      <w:r>
        <w:rPr>
          <w:rFonts w:ascii="Liberation Serif" w:eastAsia="Liberation Serif" w:hAnsi="Liberation Serif" w:cs="Liberation Serif"/>
          <w:color w:val="000000"/>
          <w:sz w:val="28"/>
          <w:szCs w:val="28"/>
        </w:rPr>
        <w:t>025 - 841 540,00 руб., по профсоюзным взносам – 133,50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Просроченная кредиторская задолженность погашена учреждениями в январе 2026 года.</w:t>
      </w:r>
    </w:p>
    <w:p w:rsidR="005F7222" w:rsidRDefault="00731EF7">
      <w:pPr>
        <w:ind w:firstLine="700"/>
        <w:jc w:val="both"/>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b/>
          <w:color w:val="000000"/>
          <w:sz w:val="28"/>
          <w:szCs w:val="28"/>
        </w:rPr>
        <w:t>15. Сведения о показателях по сегментам</w:t>
      </w:r>
    </w:p>
    <w:p w:rsidR="005F7222" w:rsidRDefault="00731EF7">
      <w:pPr>
        <w:jc w:val="both"/>
        <w:rPr>
          <w:color w:val="000000"/>
        </w:rPr>
      </w:pPr>
      <w:r>
        <w:rPr>
          <w:rFonts w:ascii="Liberation Serif" w:eastAsia="Liberation Serif" w:hAnsi="Liberation Serif" w:cs="Liberation Serif"/>
          <w:b/>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1.  Сегмент бюджетные единицы.</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 состоянию на 01.01.2026 в </w:t>
      </w:r>
      <w:r>
        <w:rPr>
          <w:rFonts w:ascii="Liberation Serif" w:eastAsia="Liberation Serif" w:hAnsi="Liberation Serif" w:cs="Liberation Serif"/>
          <w:color w:val="000000"/>
          <w:sz w:val="28"/>
          <w:szCs w:val="28"/>
        </w:rPr>
        <w:t>муниципальном образовании город Мурманск:</w:t>
      </w:r>
    </w:p>
    <w:p w:rsidR="005F7222" w:rsidRDefault="00731EF7">
      <w:pPr>
        <w:ind w:firstLine="700"/>
        <w:jc w:val="both"/>
        <w:rPr>
          <w:color w:val="000000"/>
        </w:rPr>
      </w:pPr>
      <w:r>
        <w:rPr>
          <w:rFonts w:ascii="Liberation Serif" w:eastAsia="Liberation Serif" w:hAnsi="Liberation Serif" w:cs="Liberation Serif"/>
          <w:color w:val="000000"/>
          <w:sz w:val="28"/>
          <w:szCs w:val="28"/>
        </w:rPr>
        <w:t>- органы местного самоуправления – 14 ед.;</w:t>
      </w:r>
    </w:p>
    <w:p w:rsidR="005F7222" w:rsidRDefault="00731EF7">
      <w:pPr>
        <w:ind w:firstLine="700"/>
        <w:jc w:val="both"/>
        <w:rPr>
          <w:color w:val="000000"/>
        </w:rPr>
      </w:pPr>
      <w:r>
        <w:rPr>
          <w:rFonts w:ascii="Liberation Serif" w:eastAsia="Liberation Serif" w:hAnsi="Liberation Serif" w:cs="Liberation Serif"/>
          <w:color w:val="000000"/>
          <w:sz w:val="28"/>
          <w:szCs w:val="28"/>
        </w:rPr>
        <w:t>- казенные учреждения – 4 ед.</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Иные получатели средств местного бюджета отсутствуют. </w:t>
      </w:r>
    </w:p>
    <w:p w:rsidR="005F7222" w:rsidRDefault="00731EF7">
      <w:pPr>
        <w:ind w:firstLine="700"/>
        <w:jc w:val="both"/>
        <w:rPr>
          <w:color w:val="000000"/>
        </w:rPr>
      </w:pPr>
      <w:r>
        <w:rPr>
          <w:rFonts w:ascii="Liberation Serif" w:eastAsia="Liberation Serif" w:hAnsi="Liberation Serif" w:cs="Liberation Serif"/>
          <w:color w:val="000000"/>
          <w:sz w:val="28"/>
          <w:szCs w:val="28"/>
        </w:rPr>
        <w:t>Сведения по сегменту бюджетные единицы отражены в формах бюджетной отчетности и в текс</w:t>
      </w:r>
      <w:r>
        <w:rPr>
          <w:rFonts w:ascii="Liberation Serif" w:eastAsia="Liberation Serif" w:hAnsi="Liberation Serif" w:cs="Liberation Serif"/>
          <w:color w:val="000000"/>
          <w:sz w:val="28"/>
          <w:szCs w:val="28"/>
        </w:rPr>
        <w:t>товой части данной Пояснительной записки.</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1.1. Признанные доходы и расходы в разрезе КОСГУ за 2025 год отражены в Отчете о финансовых результатах деятельности ф.0503121. </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Общая величина признанных доходов 25 821 319 152,55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Общая величина признанных </w:t>
      </w:r>
      <w:r>
        <w:rPr>
          <w:rFonts w:ascii="Liberation Serif" w:eastAsia="Liberation Serif" w:hAnsi="Liberation Serif" w:cs="Liberation Serif"/>
          <w:color w:val="000000"/>
          <w:sz w:val="28"/>
          <w:szCs w:val="28"/>
        </w:rPr>
        <w:t>расходов 29 535 976 817,76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В 2024 году:</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Общая величина признанных доходов 20 851 461 577,45 руб. </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Общая величина признанных расходов 24 353 868 055,52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xml:space="preserve">1.2. Общая величина нефинансовых и финансовых активов отражена в Балансе исполнения </w:t>
      </w:r>
      <w:r>
        <w:rPr>
          <w:rFonts w:ascii="Liberation Serif" w:eastAsia="Liberation Serif" w:hAnsi="Liberation Serif" w:cs="Liberation Serif"/>
          <w:color w:val="000000"/>
          <w:sz w:val="28"/>
          <w:szCs w:val="28"/>
        </w:rPr>
        <w:t>бюджета ф.0503120 и по состоянию на 31.12.2025 составляет 98 972 135 996,35 руб., по состоянию на 31.12.2024 составляла 92 648 414 329,26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Показатели по недвижимому имуществу, </w:t>
      </w:r>
      <w:proofErr w:type="spellStart"/>
      <w:r>
        <w:rPr>
          <w:rFonts w:ascii="Liberation Serif" w:eastAsia="Liberation Serif" w:hAnsi="Liberation Serif" w:cs="Liberation Serif"/>
          <w:color w:val="000000"/>
          <w:sz w:val="28"/>
          <w:szCs w:val="28"/>
        </w:rPr>
        <w:t>непроизведенным</w:t>
      </w:r>
      <w:proofErr w:type="spellEnd"/>
      <w:r>
        <w:rPr>
          <w:rFonts w:ascii="Liberation Serif" w:eastAsia="Liberation Serif" w:hAnsi="Liberation Serif" w:cs="Liberation Serif"/>
          <w:color w:val="000000"/>
          <w:sz w:val="28"/>
          <w:szCs w:val="28"/>
        </w:rPr>
        <w:t xml:space="preserve"> активам, имуществу, составляющему муниципальную казну, пре</w:t>
      </w:r>
      <w:r>
        <w:rPr>
          <w:rFonts w:ascii="Liberation Serif" w:eastAsia="Liberation Serif" w:hAnsi="Liberation Serif" w:cs="Liberation Serif"/>
          <w:color w:val="000000"/>
          <w:sz w:val="28"/>
          <w:szCs w:val="28"/>
        </w:rPr>
        <w:t>дставлены в Сведениях о движении нефинансовых активов ф. 0503168.</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Показатели по денежным средствам учреждения представлены в ф. 0503178 (средства во временном распоряжении) и в Балансе исполнения бюджета ф.0503120 в стр. 207, 200.</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Показатели по финансо</w:t>
      </w:r>
      <w:r>
        <w:rPr>
          <w:rFonts w:ascii="Liberation Serif" w:eastAsia="Liberation Serif" w:hAnsi="Liberation Serif" w:cs="Liberation Serif"/>
          <w:color w:val="000000"/>
          <w:sz w:val="28"/>
          <w:szCs w:val="28"/>
        </w:rPr>
        <w:t>вым вложениям представлены в Сведениях о финансовых вложениях ф. 0503171.</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Показатели по расчетам по доходам представлены в Сведениях о дебиторской и кредиторской задолженности ф. 0503169.</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Показатели по предоставленным кредитам, займам представлены в Св</w:t>
      </w:r>
      <w:r>
        <w:rPr>
          <w:rFonts w:ascii="Liberation Serif" w:eastAsia="Liberation Serif" w:hAnsi="Liberation Serif" w:cs="Liberation Serif"/>
          <w:color w:val="000000"/>
          <w:sz w:val="28"/>
          <w:szCs w:val="28"/>
        </w:rPr>
        <w:t>едениях ф. 0503172. Кредиты, займы не предоставлялись.</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1.3. Общая величина обязательств отражена в Балансе исполнения бюджета ф. 0503120 и по состоянию на 31.12.2025 составляет 50 270 144 611,37 руб., по состоянию на 31.12.2024 составляла 40 238 685 303,</w:t>
      </w:r>
      <w:r>
        <w:rPr>
          <w:rFonts w:ascii="Liberation Serif" w:eastAsia="Liberation Serif" w:hAnsi="Liberation Serif" w:cs="Liberation Serif"/>
          <w:color w:val="000000"/>
          <w:sz w:val="28"/>
          <w:szCs w:val="28"/>
        </w:rPr>
        <w:t>95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Показатели по расчетам с кредиторами по долговым обязательствам отражены в Сведениях ф.0503172.</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Показатели по прочим расчетам с кредиторами и расчетам по платежам в бюджеты представлены в Сведениях о дебиторской и кредиторской задолженности ф.050</w:t>
      </w:r>
      <w:r>
        <w:rPr>
          <w:rFonts w:ascii="Liberation Serif" w:eastAsia="Liberation Serif" w:hAnsi="Liberation Serif" w:cs="Liberation Serif"/>
          <w:color w:val="000000"/>
          <w:sz w:val="28"/>
          <w:szCs w:val="28"/>
        </w:rPr>
        <w:t>3169.</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При формировании бюджетной отчетности по сегменту бюджетные единицы проведена консолидация доходов, расходов на сумму 166 883 067,00 руб., оборотов увеличения, уменьшения стоимости </w:t>
      </w:r>
      <w:r>
        <w:rPr>
          <w:rFonts w:ascii="Liberation Serif" w:eastAsia="Liberation Serif" w:hAnsi="Liberation Serif" w:cs="Liberation Serif"/>
          <w:color w:val="000000"/>
          <w:sz w:val="28"/>
          <w:szCs w:val="28"/>
        </w:rPr>
        <w:lastRenderedPageBreak/>
        <w:t>нефинансовых активов на сумму 11 588 726,53 руб. в связи с безвозме</w:t>
      </w:r>
      <w:r>
        <w:rPr>
          <w:rFonts w:ascii="Liberation Serif" w:eastAsia="Liberation Serif" w:hAnsi="Liberation Serif" w:cs="Liberation Serif"/>
          <w:color w:val="000000"/>
          <w:sz w:val="28"/>
          <w:szCs w:val="28"/>
        </w:rPr>
        <w:t xml:space="preserve">здной межведомственной передачей имущества между получателями бюджетных средств. </w:t>
      </w:r>
    </w:p>
    <w:p w:rsidR="005F7222" w:rsidRDefault="00731EF7">
      <w:pPr>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2. Сегмент бюджетные (автономные) учреждения.</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состоянию на 01.01.2026 в муниципальном образовании город Мурманск:</w:t>
      </w:r>
    </w:p>
    <w:p w:rsidR="005F7222" w:rsidRDefault="00731EF7">
      <w:pPr>
        <w:ind w:firstLine="700"/>
        <w:jc w:val="both"/>
        <w:rPr>
          <w:color w:val="000000"/>
        </w:rPr>
      </w:pPr>
      <w:r>
        <w:rPr>
          <w:rFonts w:ascii="Liberation Serif" w:eastAsia="Liberation Serif" w:hAnsi="Liberation Serif" w:cs="Liberation Serif"/>
          <w:color w:val="000000"/>
          <w:sz w:val="28"/>
          <w:szCs w:val="28"/>
        </w:rPr>
        <w:t>- бюджетных учреждений – 65 ед.;</w:t>
      </w:r>
    </w:p>
    <w:p w:rsidR="005F7222" w:rsidRDefault="00731EF7">
      <w:pPr>
        <w:ind w:firstLine="700"/>
        <w:jc w:val="both"/>
        <w:rPr>
          <w:color w:val="000000"/>
        </w:rPr>
      </w:pPr>
      <w:r>
        <w:rPr>
          <w:rFonts w:ascii="Liberation Serif" w:eastAsia="Liberation Serif" w:hAnsi="Liberation Serif" w:cs="Liberation Serif"/>
          <w:color w:val="000000"/>
          <w:sz w:val="28"/>
          <w:szCs w:val="28"/>
        </w:rPr>
        <w:t>- автономных учреждени</w:t>
      </w:r>
      <w:r>
        <w:rPr>
          <w:rFonts w:ascii="Liberation Serif" w:eastAsia="Liberation Serif" w:hAnsi="Liberation Serif" w:cs="Liberation Serif"/>
          <w:color w:val="000000"/>
          <w:sz w:val="28"/>
          <w:szCs w:val="28"/>
        </w:rPr>
        <w:t>й – 23 ед.</w:t>
      </w:r>
    </w:p>
    <w:p w:rsidR="005F7222" w:rsidRDefault="00731EF7">
      <w:pPr>
        <w:ind w:firstLine="700"/>
        <w:jc w:val="both"/>
        <w:rPr>
          <w:color w:val="000000"/>
        </w:rPr>
      </w:pPr>
      <w:r>
        <w:rPr>
          <w:rFonts w:ascii="Liberation Serif" w:eastAsia="Liberation Serif" w:hAnsi="Liberation Serif" w:cs="Liberation Serif"/>
          <w:color w:val="000000"/>
          <w:sz w:val="28"/>
          <w:szCs w:val="28"/>
        </w:rPr>
        <w:t>Сведения по сегменту бюджетные (автономные) учреждения отражены в формах сводной бухгалтерской отчетности и в текстовой части Пояснительной записки к балансу учреждения ф.0503760.</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2.1. Признанные доходы и расходы в разрезе кодов аналитики за </w:t>
      </w:r>
      <w:r>
        <w:rPr>
          <w:rFonts w:ascii="Liberation Serif" w:eastAsia="Liberation Serif" w:hAnsi="Liberation Serif" w:cs="Liberation Serif"/>
          <w:color w:val="000000"/>
          <w:sz w:val="28"/>
          <w:szCs w:val="28"/>
        </w:rPr>
        <w:t>2025 год отражены в Отчете о финансовых результатах деятельности учреждения ф. 0503721.</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Общая величина признанных доходов  24 885 505 581,92руб.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Общая величина признанных расходов 23 999 355 025,43руб. </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В 2024 году:</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Общая величина признанных доходов  21 512 969 994,71 руб. </w:t>
      </w:r>
    </w:p>
    <w:p w:rsidR="005F7222" w:rsidRDefault="00731EF7">
      <w:pPr>
        <w:ind w:firstLine="700"/>
        <w:jc w:val="both"/>
        <w:rPr>
          <w:color w:val="000000"/>
        </w:rPr>
      </w:pPr>
      <w:r>
        <w:rPr>
          <w:rFonts w:ascii="Liberation Serif" w:eastAsia="Liberation Serif" w:hAnsi="Liberation Serif" w:cs="Liberation Serif"/>
          <w:color w:val="000000"/>
          <w:sz w:val="28"/>
          <w:szCs w:val="28"/>
        </w:rPr>
        <w:t>Общая величина признанных расходов 21 105 127 382,32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2.2. Общая величина нефинансовых и финансовых активов отражена в Балансе государственного (муниципального) учреждения ф.0503730 и по сост</w:t>
      </w:r>
      <w:r>
        <w:rPr>
          <w:rFonts w:ascii="Liberation Serif" w:eastAsia="Liberation Serif" w:hAnsi="Liberation Serif" w:cs="Liberation Serif"/>
          <w:color w:val="000000"/>
          <w:sz w:val="28"/>
          <w:szCs w:val="28"/>
        </w:rPr>
        <w:t>оянию на 31.12.2025 составляет 31 135 767 178,06 руб., по состоянию на 31.12.2024 составляла 30 790 489 950,44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 xml:space="preserve">Показатели по недвижимому имуществу, </w:t>
      </w:r>
      <w:proofErr w:type="spellStart"/>
      <w:r>
        <w:rPr>
          <w:rFonts w:ascii="Liberation Serif" w:eastAsia="Liberation Serif" w:hAnsi="Liberation Serif" w:cs="Liberation Serif"/>
          <w:color w:val="000000"/>
          <w:sz w:val="28"/>
          <w:szCs w:val="28"/>
        </w:rPr>
        <w:t>непроизведенным</w:t>
      </w:r>
      <w:proofErr w:type="spellEnd"/>
      <w:r>
        <w:rPr>
          <w:rFonts w:ascii="Liberation Serif" w:eastAsia="Liberation Serif" w:hAnsi="Liberation Serif" w:cs="Liberation Serif"/>
          <w:color w:val="000000"/>
          <w:sz w:val="28"/>
          <w:szCs w:val="28"/>
        </w:rPr>
        <w:t xml:space="preserve"> активам представлены в Сведениях о движении нефинансовых активов учреждения   ф. 0503</w:t>
      </w:r>
      <w:r>
        <w:rPr>
          <w:rFonts w:ascii="Liberation Serif" w:eastAsia="Liberation Serif" w:hAnsi="Liberation Serif" w:cs="Liberation Serif"/>
          <w:color w:val="000000"/>
          <w:sz w:val="28"/>
          <w:szCs w:val="28"/>
        </w:rPr>
        <w:t>768 в разрезе кодов финансового обеспечения (далее – КФО).</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Показатели по денежным средствам учреждения представлены в Сведениях об остатках денежных средств учреждений ф. 0503779 в разрезе КФО.</w:t>
      </w:r>
    </w:p>
    <w:p w:rsidR="005F7222" w:rsidRDefault="00731EF7">
      <w:pPr>
        <w:ind w:firstLine="700"/>
        <w:jc w:val="both"/>
        <w:rPr>
          <w:color w:val="000000"/>
        </w:rPr>
      </w:pPr>
      <w:r>
        <w:rPr>
          <w:rFonts w:ascii="Liberation Serif" w:eastAsia="Liberation Serif" w:hAnsi="Liberation Serif" w:cs="Liberation Serif"/>
          <w:color w:val="000000"/>
          <w:sz w:val="28"/>
          <w:szCs w:val="28"/>
        </w:rPr>
        <w:lastRenderedPageBreak/>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Показатели по финансовым вложениям представлены в Сведения</w:t>
      </w:r>
      <w:r>
        <w:rPr>
          <w:rFonts w:ascii="Liberation Serif" w:eastAsia="Liberation Serif" w:hAnsi="Liberation Serif" w:cs="Liberation Serif"/>
          <w:color w:val="000000"/>
          <w:sz w:val="28"/>
          <w:szCs w:val="28"/>
        </w:rPr>
        <w:t>х о финансовых вложениях учреждения ф. 0503771.</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Показатели по расчетам по доходам представлены в Сведениях о дебиторской и кредиторской задолженности ф. 0503769 в разрезе КФО.</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Показатели по предоставленным кредитам, займам отсутствуют.</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2.3. Общая вел</w:t>
      </w:r>
      <w:r>
        <w:rPr>
          <w:rFonts w:ascii="Liberation Serif" w:eastAsia="Liberation Serif" w:hAnsi="Liberation Serif" w:cs="Liberation Serif"/>
          <w:color w:val="000000"/>
          <w:sz w:val="28"/>
          <w:szCs w:val="28"/>
        </w:rPr>
        <w:t>ичина обязательств отражена в Балансе государственного (муниципального) учреждения ф.0503730 и по состоянию на 31.12.2025 составляет 39 490 505 096,03руб., по состоянию на 31.12.2024 составляла  40 069 172 722,64 руб.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Показатели по расчетам с кредиторами</w:t>
      </w:r>
      <w:r>
        <w:rPr>
          <w:rFonts w:ascii="Liberation Serif" w:eastAsia="Liberation Serif" w:hAnsi="Liberation Serif" w:cs="Liberation Serif"/>
          <w:color w:val="000000"/>
          <w:sz w:val="28"/>
          <w:szCs w:val="28"/>
        </w:rPr>
        <w:t xml:space="preserve"> по долговым обязательствам отсутствуют.</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Показатели по прочим расчетам с кредиторами и расчетам по платежам в бюджеты представлены в Сведениях о дебиторской и кредиторской задолженности ф.0503769 в разрезе КФО.</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r>
        <w:rPr>
          <w:rFonts w:ascii="Liberation Serif" w:eastAsia="Liberation Serif" w:hAnsi="Liberation Serif" w:cs="Liberation Serif"/>
          <w:color w:val="000000"/>
          <w:sz w:val="28"/>
          <w:szCs w:val="28"/>
        </w:rPr>
        <w:t>3. Сегмент внебюджетные муниципальные еди</w:t>
      </w:r>
      <w:r>
        <w:rPr>
          <w:rFonts w:ascii="Liberation Serif" w:eastAsia="Liberation Serif" w:hAnsi="Liberation Serif" w:cs="Liberation Serif"/>
          <w:color w:val="000000"/>
          <w:sz w:val="28"/>
          <w:szCs w:val="28"/>
        </w:rPr>
        <w:t>ницы в части муниципальных унитарных предприятий.</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состоянию на 01.01.2026 в муниципальном образовании город Мурманск 2 муниципальных унитарных предприятия, в том числе ММУП «</w:t>
      </w:r>
      <w:proofErr w:type="spellStart"/>
      <w:r>
        <w:rPr>
          <w:rFonts w:ascii="Liberation Serif" w:eastAsia="Liberation Serif" w:hAnsi="Liberation Serif" w:cs="Liberation Serif"/>
          <w:color w:val="000000"/>
          <w:sz w:val="28"/>
          <w:szCs w:val="28"/>
        </w:rPr>
        <w:t>Жилэксплуатация</w:t>
      </w:r>
      <w:proofErr w:type="spellEnd"/>
      <w:r>
        <w:rPr>
          <w:rFonts w:ascii="Liberation Serif" w:eastAsia="Liberation Serif" w:hAnsi="Liberation Serif" w:cs="Liberation Serif"/>
          <w:color w:val="000000"/>
          <w:sz w:val="28"/>
          <w:szCs w:val="28"/>
        </w:rPr>
        <w:t>» - признано несостоятельным (банкротом), и в отношении него отк</w:t>
      </w:r>
      <w:r>
        <w:rPr>
          <w:rFonts w:ascii="Liberation Serif" w:eastAsia="Liberation Serif" w:hAnsi="Liberation Serif" w:cs="Liberation Serif"/>
          <w:color w:val="000000"/>
          <w:sz w:val="28"/>
          <w:szCs w:val="28"/>
        </w:rPr>
        <w:t>рыто конкурсное производство.</w:t>
      </w:r>
    </w:p>
    <w:p w:rsidR="005F7222" w:rsidRDefault="00731EF7">
      <w:pPr>
        <w:ind w:firstLine="700"/>
        <w:jc w:val="both"/>
        <w:rPr>
          <w:color w:val="000000"/>
        </w:rPr>
      </w:pPr>
      <w:r>
        <w:rPr>
          <w:rFonts w:ascii="Liberation Serif" w:eastAsia="Liberation Serif" w:hAnsi="Liberation Serif" w:cs="Liberation Serif"/>
          <w:color w:val="000000"/>
          <w:sz w:val="28"/>
          <w:szCs w:val="28"/>
        </w:rPr>
        <w:t>Сведениями о признанных доходах, расходах и иных показателях не располагаем.</w:t>
      </w:r>
    </w:p>
    <w:p w:rsidR="005F7222" w:rsidRDefault="00731EF7">
      <w:pPr>
        <w:ind w:firstLine="700"/>
        <w:jc w:val="both"/>
        <w:rPr>
          <w:color w:val="000000"/>
        </w:rPr>
      </w:pPr>
      <w:r>
        <w:rPr>
          <w:rFonts w:ascii="Liberation Serif" w:eastAsia="Liberation Serif" w:hAnsi="Liberation Serif" w:cs="Liberation Serif"/>
          <w:b/>
          <w:color w:val="000000"/>
          <w:sz w:val="28"/>
          <w:szCs w:val="28"/>
        </w:rPr>
        <w:t>Раздел V «Прочие вопросы деятельности субъекта бюджетной отчетности»</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ind w:firstLine="700"/>
        <w:jc w:val="both"/>
        <w:rPr>
          <w:color w:val="000000"/>
        </w:rPr>
      </w:pPr>
      <w:proofErr w:type="gramStart"/>
      <w:r>
        <w:rPr>
          <w:rFonts w:ascii="Liberation Serif" w:eastAsia="Liberation Serif" w:hAnsi="Liberation Serif" w:cs="Liberation Serif"/>
          <w:color w:val="000000"/>
          <w:sz w:val="28"/>
          <w:szCs w:val="28"/>
        </w:rPr>
        <w:t xml:space="preserve">Бюджетный учет осуществляется в соответствии с Федеральным законом от </w:t>
      </w:r>
      <w:r>
        <w:rPr>
          <w:rFonts w:ascii="Liberation Serif" w:eastAsia="Liberation Serif" w:hAnsi="Liberation Serif" w:cs="Liberation Serif"/>
          <w:color w:val="000000"/>
          <w:sz w:val="28"/>
          <w:szCs w:val="28"/>
        </w:rPr>
        <w:t xml:space="preserve">06.12.2011 № 402-ФЗ «О бухгалтерском учете», Федеральными стандартами бухгалтерского учета для организаций государственного сектора, Единым планом счетов и Инструкцией по его применению, утвержденных приказом Министерства финансов Российской Федерации  от </w:t>
      </w:r>
      <w:r>
        <w:rPr>
          <w:rFonts w:ascii="Liberation Serif" w:eastAsia="Liberation Serif" w:hAnsi="Liberation Serif" w:cs="Liberation Serif"/>
          <w:color w:val="000000"/>
          <w:sz w:val="28"/>
          <w:szCs w:val="28"/>
        </w:rPr>
        <w:t xml:space="preserve">01.12.2010 № 157, Планом счетов бюджетного учета и Инструкцией по </w:t>
      </w:r>
      <w:r>
        <w:rPr>
          <w:rFonts w:ascii="Liberation Serif" w:eastAsia="Liberation Serif" w:hAnsi="Liberation Serif" w:cs="Liberation Serif"/>
          <w:color w:val="000000"/>
          <w:sz w:val="28"/>
          <w:szCs w:val="28"/>
        </w:rPr>
        <w:lastRenderedPageBreak/>
        <w:t>его применению, утвержденных приказом Министерства финансов Российской Федерации от 06.12.2010   № 162н.</w:t>
      </w:r>
      <w:proofErr w:type="gramEnd"/>
    </w:p>
    <w:p w:rsidR="005F7222" w:rsidRDefault="00731EF7">
      <w:pPr>
        <w:ind w:firstLine="700"/>
        <w:jc w:val="both"/>
        <w:rPr>
          <w:color w:val="000000"/>
        </w:rPr>
      </w:pPr>
      <w:r>
        <w:rPr>
          <w:rFonts w:ascii="Liberation Serif" w:eastAsia="Liberation Serif" w:hAnsi="Liberation Serif" w:cs="Liberation Serif"/>
          <w:color w:val="000000"/>
          <w:sz w:val="28"/>
          <w:szCs w:val="28"/>
        </w:rPr>
        <w:t>Сведения об исполнении судебных решений по денежным обязательствам бюджета представле</w:t>
      </w:r>
      <w:r>
        <w:rPr>
          <w:rFonts w:ascii="Liberation Serif" w:eastAsia="Liberation Serif" w:hAnsi="Liberation Serif" w:cs="Liberation Serif"/>
          <w:color w:val="000000"/>
          <w:sz w:val="28"/>
          <w:szCs w:val="28"/>
        </w:rPr>
        <w:t>ны в ф.0503296.</w:t>
      </w:r>
    </w:p>
    <w:p w:rsidR="005F7222" w:rsidRDefault="00731EF7">
      <w:pPr>
        <w:ind w:firstLine="700"/>
        <w:jc w:val="both"/>
        <w:rPr>
          <w:color w:val="000000"/>
        </w:rPr>
      </w:pPr>
      <w:r>
        <w:rPr>
          <w:rFonts w:ascii="Liberation Serif" w:eastAsia="Liberation Serif" w:hAnsi="Liberation Serif" w:cs="Liberation Serif"/>
          <w:color w:val="000000"/>
          <w:sz w:val="28"/>
          <w:szCs w:val="28"/>
        </w:rPr>
        <w:t>По коду 958 0409 9940099990 853 предусмотрены бюджетные ассигнования на оплату административных штрафов за несоблюдение требований по обеспечению безопасности дорожного движения по статье 12.34 Кодекса РФ об административных правонарушениях</w:t>
      </w:r>
      <w:r>
        <w:rPr>
          <w:rFonts w:ascii="Liberation Serif" w:eastAsia="Liberation Serif" w:hAnsi="Liberation Serif" w:cs="Liberation Serif"/>
          <w:color w:val="000000"/>
          <w:sz w:val="28"/>
          <w:szCs w:val="28"/>
        </w:rPr>
        <w:t xml:space="preserve">. Наложение административного штрафа осуществляется на основании </w:t>
      </w:r>
      <w:proofErr w:type="gramStart"/>
      <w:r>
        <w:rPr>
          <w:rFonts w:ascii="Liberation Serif" w:eastAsia="Liberation Serif" w:hAnsi="Liberation Serif" w:cs="Liberation Serif"/>
          <w:color w:val="000000"/>
          <w:sz w:val="28"/>
          <w:szCs w:val="28"/>
        </w:rPr>
        <w:t>постановления Мирового судьи судебного участка административных округов города Мурманска</w:t>
      </w:r>
      <w:proofErr w:type="gramEnd"/>
      <w:r>
        <w:rPr>
          <w:rFonts w:ascii="Liberation Serif" w:eastAsia="Liberation Serif" w:hAnsi="Liberation Serif" w:cs="Liberation Serif"/>
          <w:color w:val="000000"/>
          <w:sz w:val="28"/>
          <w:szCs w:val="28"/>
        </w:rPr>
        <w:t>. Исполнение по данному коду составило 450 000,00 руб., показатели в форму 0503296 не включаются.</w:t>
      </w:r>
    </w:p>
    <w:p w:rsidR="005F7222" w:rsidRDefault="00731EF7">
      <w:pPr>
        <w:ind w:firstLine="700"/>
        <w:jc w:val="both"/>
        <w:rPr>
          <w:color w:val="000000"/>
        </w:rPr>
      </w:pPr>
      <w:r>
        <w:rPr>
          <w:rFonts w:ascii="Liberation Serif" w:eastAsia="Liberation Serif" w:hAnsi="Liberation Serif" w:cs="Liberation Serif"/>
          <w:color w:val="000000"/>
          <w:sz w:val="28"/>
          <w:szCs w:val="28"/>
        </w:rPr>
        <w:t>Не им</w:t>
      </w:r>
      <w:r>
        <w:rPr>
          <w:rFonts w:ascii="Liberation Serif" w:eastAsia="Liberation Serif" w:hAnsi="Liberation Serif" w:cs="Liberation Serif"/>
          <w:color w:val="000000"/>
          <w:sz w:val="28"/>
          <w:szCs w:val="28"/>
        </w:rPr>
        <w:t>еют показателей следующие формы отчетности:</w:t>
      </w:r>
    </w:p>
    <w:p w:rsidR="005F7222" w:rsidRDefault="00731EF7">
      <w:pPr>
        <w:ind w:firstLine="700"/>
        <w:jc w:val="both"/>
        <w:rPr>
          <w:color w:val="000000"/>
        </w:rPr>
      </w:pPr>
      <w:r>
        <w:rPr>
          <w:rFonts w:ascii="Liberation Serif" w:eastAsia="Liberation Serif" w:hAnsi="Liberation Serif" w:cs="Liberation Serif"/>
          <w:color w:val="000000"/>
          <w:sz w:val="28"/>
          <w:szCs w:val="28"/>
        </w:rPr>
        <w:t>Справки ф.0503125 по счетам 130111000, 130111710, 130111810, М40110189, М40110191, 130406000, 140141151, 140141161;</w:t>
      </w:r>
    </w:p>
    <w:p w:rsidR="005F7222" w:rsidRDefault="00731EF7">
      <w:pPr>
        <w:ind w:firstLine="700"/>
        <w:jc w:val="both"/>
        <w:rPr>
          <w:color w:val="000000"/>
        </w:rPr>
      </w:pPr>
      <w:r>
        <w:rPr>
          <w:rFonts w:ascii="Liberation Serif" w:eastAsia="Liberation Serif" w:hAnsi="Liberation Serif" w:cs="Liberation Serif"/>
          <w:color w:val="000000"/>
          <w:sz w:val="28"/>
          <w:szCs w:val="28"/>
        </w:rPr>
        <w:t>Сведения о целевых иностранных кредитах ф. 0503167;</w:t>
      </w:r>
    </w:p>
    <w:p w:rsidR="005F7222" w:rsidRDefault="00731EF7">
      <w:pPr>
        <w:ind w:firstLine="700"/>
        <w:jc w:val="both"/>
        <w:rPr>
          <w:color w:val="000000"/>
        </w:rPr>
      </w:pPr>
      <w:r>
        <w:rPr>
          <w:rFonts w:ascii="Liberation Serif" w:eastAsia="Liberation Serif" w:hAnsi="Liberation Serif" w:cs="Liberation Serif"/>
          <w:color w:val="000000"/>
          <w:sz w:val="28"/>
          <w:szCs w:val="28"/>
        </w:rPr>
        <w:t>Сведения об изменении остатков валюты баланс</w:t>
      </w:r>
      <w:r>
        <w:rPr>
          <w:rFonts w:ascii="Liberation Serif" w:eastAsia="Liberation Serif" w:hAnsi="Liberation Serif" w:cs="Liberation Serif"/>
          <w:color w:val="000000"/>
          <w:sz w:val="28"/>
          <w:szCs w:val="28"/>
        </w:rPr>
        <w:t>а по средствам во временном распоряжении 0503173G_</w:t>
      </w:r>
      <w:proofErr w:type="gramStart"/>
      <w:r>
        <w:rPr>
          <w:rFonts w:ascii="Liberation Serif" w:eastAsia="Liberation Serif" w:hAnsi="Liberation Serif" w:cs="Liberation Serif"/>
          <w:color w:val="000000"/>
          <w:sz w:val="28"/>
          <w:szCs w:val="28"/>
        </w:rPr>
        <w:t>СВ</w:t>
      </w:r>
      <w:proofErr w:type="gramEnd"/>
      <w:r>
        <w:rPr>
          <w:rFonts w:ascii="Liberation Serif" w:eastAsia="Liberation Serif" w:hAnsi="Liberation Serif" w:cs="Liberation Serif"/>
          <w:color w:val="000000"/>
          <w:sz w:val="28"/>
          <w:szCs w:val="28"/>
        </w:rPr>
        <w:t>;</w:t>
      </w:r>
    </w:p>
    <w:p w:rsidR="005F7222" w:rsidRDefault="00731EF7">
      <w:pPr>
        <w:ind w:firstLine="700"/>
        <w:jc w:val="both"/>
        <w:rPr>
          <w:color w:val="000000"/>
        </w:rPr>
      </w:pPr>
      <w:r>
        <w:rPr>
          <w:rFonts w:ascii="Liberation Serif" w:eastAsia="Liberation Serif" w:hAnsi="Liberation Serif" w:cs="Liberation Serif"/>
          <w:color w:val="000000"/>
          <w:sz w:val="28"/>
          <w:szCs w:val="28"/>
        </w:rPr>
        <w:t>Сведения об остатках денежных средств на счетах на счетах получателя бюджетных средств 0503178G_Б.</w:t>
      </w:r>
    </w:p>
    <w:p w:rsidR="005F7222" w:rsidRDefault="00731EF7">
      <w:pPr>
        <w:ind w:firstLine="700"/>
        <w:jc w:val="both"/>
        <w:rPr>
          <w:color w:val="000000"/>
        </w:rPr>
      </w:pPr>
      <w:r>
        <w:rPr>
          <w:rFonts w:ascii="Liberation Serif" w:eastAsia="Liberation Serif" w:hAnsi="Liberation Serif" w:cs="Liberation Serif"/>
          <w:color w:val="000000"/>
          <w:sz w:val="28"/>
          <w:szCs w:val="28"/>
        </w:rPr>
        <w:t> </w:t>
      </w:r>
    </w:p>
    <w:p w:rsidR="005F7222" w:rsidRDefault="00731EF7">
      <w:pPr>
        <w:rPr>
          <w:color w:val="000000"/>
        </w:rPr>
      </w:pPr>
      <w:r>
        <w:rPr>
          <w:rFonts w:ascii="Liberation Serif" w:eastAsia="Liberation Serif" w:hAnsi="Liberation Serif" w:cs="Liberation Serif"/>
          <w:color w:val="000000"/>
          <w:sz w:val="24"/>
          <w:szCs w:val="24"/>
        </w:rPr>
        <w:t> </w:t>
      </w:r>
    </w:p>
    <w:p w:rsidR="005F7222" w:rsidRDefault="00731EF7">
      <w:r>
        <w:t> </w:t>
      </w:r>
    </w:p>
    <w:p w:rsidR="005F7222" w:rsidRDefault="00731EF7">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380" w:type="dxa"/>
        <w:tblInd w:w="96" w:type="dxa"/>
        <w:tblBorders>
          <w:top w:val="nil"/>
          <w:left w:val="nil"/>
          <w:bottom w:val="nil"/>
          <w:right w:val="nil"/>
        </w:tblBorders>
        <w:tblCellMar>
          <w:left w:w="0" w:type="dxa"/>
          <w:right w:w="0" w:type="dxa"/>
        </w:tblCellMar>
        <w:tblLook w:val="04A0"/>
      </w:tblPr>
      <w:tblGrid>
        <w:gridCol w:w="3570"/>
        <w:gridCol w:w="4716"/>
        <w:gridCol w:w="1742"/>
      </w:tblGrid>
      <w:tr w:rsidR="005F7222">
        <w:tc>
          <w:tcPr>
            <w:tcW w:w="3570" w:type="dxa"/>
            <w:tcMar>
              <w:top w:w="0" w:type="dxa"/>
              <w:left w:w="108" w:type="dxa"/>
              <w:bottom w:w="0" w:type="dxa"/>
              <w:right w:w="108" w:type="dxa"/>
            </w:tcMar>
            <w:vAlign w:val="center"/>
            <w:hideMark/>
          </w:tcPr>
          <w:p w:rsidR="005F7222" w:rsidRDefault="00731EF7">
            <w:pPr>
              <w:rPr>
                <w:rFonts w:ascii="Times New Roman" w:eastAsia="Times New Roman" w:hAnsi="Times New Roman" w:cs="Times New Roman"/>
                <w:sz w:val="24"/>
              </w:rPr>
            </w:pPr>
            <w:r>
              <w:rPr>
                <w:rFonts w:ascii="Times New Roman" w:eastAsia="Times New Roman" w:hAnsi="Times New Roman" w:cs="Times New Roman"/>
                <w:sz w:val="20"/>
                <w:szCs w:val="20"/>
              </w:rPr>
              <w:t>Руководитель</w:t>
            </w:r>
          </w:p>
        </w:tc>
        <w:tc>
          <w:tcPr>
            <w:tcW w:w="2040" w:type="dxa"/>
            <w:tcMar>
              <w:top w:w="0" w:type="dxa"/>
              <w:left w:w="108" w:type="dxa"/>
              <w:bottom w:w="0" w:type="dxa"/>
              <w:right w:w="108" w:type="dxa"/>
            </w:tcMar>
            <w:vAlign w:val="center"/>
            <w:hideMark/>
          </w:tcPr>
          <w:p w:rsidR="005F7222" w:rsidRDefault="00731EF7">
            <w:pPr>
              <w:rPr>
                <w:rFonts w:ascii="Times New Roman" w:eastAsia="Times New Roman" w:hAnsi="Times New Roman" w:cs="Times New Roman"/>
                <w:sz w:val="24"/>
              </w:rPr>
            </w:pPr>
            <w:r>
              <w:rPr>
                <w:noProof/>
              </w:rPr>
              <w:drawing>
                <wp:inline distT="0" distB="0" distL="0" distR="0">
                  <wp:extent cx="28575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cstate="print"/>
                          <a:stretch>
                            <a:fillRect/>
                          </a:stretch>
                        </pic:blipFill>
                        <pic:spPr>
                          <a:xfrm>
                            <a:off x="0" y="0"/>
                            <a:ext cx="2857500" cy="952500"/>
                          </a:xfrm>
                          <a:prstGeom prst="rect">
                            <a:avLst/>
                          </a:prstGeom>
                          <a:noFill/>
                        </pic:spPr>
                      </pic:pic>
                    </a:graphicData>
                  </a:graphic>
                </wp:inline>
              </w:drawing>
            </w:r>
          </w:p>
        </w:tc>
        <w:tc>
          <w:tcPr>
            <w:tcW w:w="0" w:type="auto"/>
            <w:tcMar>
              <w:top w:w="0" w:type="dxa"/>
              <w:left w:w="108" w:type="dxa"/>
              <w:bottom w:w="0" w:type="dxa"/>
              <w:right w:w="108" w:type="dxa"/>
            </w:tcMar>
            <w:vAlign w:val="center"/>
            <w:hideMark/>
          </w:tcPr>
          <w:p w:rsidR="005F7222" w:rsidRDefault="00731EF7">
            <w:pPr>
              <w:jc w:val="center"/>
              <w:rPr>
                <w:rFonts w:ascii="Times New Roman" w:eastAsia="Times New Roman" w:hAnsi="Times New Roman" w:cs="Times New Roman"/>
                <w:sz w:val="24"/>
              </w:rPr>
            </w:pPr>
            <w:r>
              <w:rPr>
                <w:rFonts w:ascii="Times New Roman" w:eastAsia="Times New Roman" w:hAnsi="Times New Roman" w:cs="Times New Roman"/>
                <w:sz w:val="20"/>
                <w:szCs w:val="20"/>
                <w:u w:val="single"/>
              </w:rPr>
              <w:t>Стёпкина Оксана Ивановна</w:t>
            </w:r>
          </w:p>
        </w:tc>
      </w:tr>
      <w:tr w:rsidR="005F7222">
        <w:trPr>
          <w:trHeight w:val="280"/>
        </w:trPr>
        <w:tc>
          <w:tcPr>
            <w:tcW w:w="3570" w:type="dxa"/>
            <w:noWrap/>
            <w:tcMar>
              <w:top w:w="0" w:type="dxa"/>
              <w:left w:w="108" w:type="dxa"/>
              <w:bottom w:w="0" w:type="dxa"/>
              <w:right w:w="108" w:type="dxa"/>
            </w:tcMar>
            <w:vAlign w:val="bottom"/>
            <w:hideMark/>
          </w:tcPr>
          <w:p w:rsidR="005F7222" w:rsidRDefault="005F7222">
            <w:pPr>
              <w:rPr>
                <w:sz w:val="24"/>
              </w:rPr>
            </w:pPr>
          </w:p>
        </w:tc>
        <w:tc>
          <w:tcPr>
            <w:tcW w:w="2040" w:type="dxa"/>
            <w:tcMar>
              <w:top w:w="0" w:type="dxa"/>
              <w:left w:w="108" w:type="dxa"/>
              <w:bottom w:w="0" w:type="dxa"/>
              <w:right w:w="108" w:type="dxa"/>
            </w:tcMar>
            <w:vAlign w:val="center"/>
            <w:hideMark/>
          </w:tcPr>
          <w:p w:rsidR="005F7222" w:rsidRDefault="00731EF7">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5F7222" w:rsidRDefault="00731EF7">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5F7222">
        <w:trPr>
          <w:trHeight w:val="281"/>
        </w:trPr>
        <w:tc>
          <w:tcPr>
            <w:tcW w:w="0" w:type="auto"/>
            <w:gridSpan w:val="3"/>
            <w:noWrap/>
            <w:tcMar>
              <w:top w:w="0" w:type="dxa"/>
              <w:left w:w="108" w:type="dxa"/>
              <w:bottom w:w="0" w:type="dxa"/>
              <w:right w:w="108" w:type="dxa"/>
            </w:tcMar>
            <w:vAlign w:val="bottom"/>
            <w:hideMark/>
          </w:tcPr>
          <w:p w:rsidR="005F7222" w:rsidRDefault="00731EF7">
            <w:pP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5F7222">
        <w:trPr>
          <w:trHeight w:val="281"/>
        </w:trPr>
        <w:tc>
          <w:tcPr>
            <w:tcW w:w="3570" w:type="dxa"/>
            <w:tcMar>
              <w:top w:w="0" w:type="dxa"/>
              <w:left w:w="108" w:type="dxa"/>
              <w:bottom w:w="0" w:type="dxa"/>
              <w:right w:w="108" w:type="dxa"/>
            </w:tcMar>
            <w:vAlign w:val="center"/>
            <w:hideMark/>
          </w:tcPr>
          <w:p w:rsidR="005F7222" w:rsidRDefault="00731EF7">
            <w:pPr>
              <w:rPr>
                <w:rFonts w:ascii="Times New Roman" w:eastAsia="Times New Roman" w:hAnsi="Times New Roman" w:cs="Times New Roman"/>
                <w:sz w:val="24"/>
              </w:rPr>
            </w:pPr>
            <w:r>
              <w:rPr>
                <w:rFonts w:ascii="Times New Roman" w:eastAsia="Times New Roman" w:hAnsi="Times New Roman" w:cs="Times New Roman"/>
                <w:sz w:val="20"/>
                <w:szCs w:val="20"/>
              </w:rPr>
              <w:lastRenderedPageBreak/>
              <w:t xml:space="preserve">Руководитель </w:t>
            </w:r>
            <w:r>
              <w:rPr>
                <w:rFonts w:ascii="Times New Roman" w:eastAsia="Times New Roman" w:hAnsi="Times New Roman" w:cs="Times New Roman"/>
                <w:sz w:val="20"/>
                <w:szCs w:val="20"/>
              </w:rPr>
              <w:t>планово-</w:t>
            </w:r>
          </w:p>
        </w:tc>
        <w:tc>
          <w:tcPr>
            <w:tcW w:w="2040" w:type="dxa"/>
            <w:tcMar>
              <w:top w:w="0" w:type="dxa"/>
              <w:left w:w="108" w:type="dxa"/>
              <w:bottom w:w="0" w:type="dxa"/>
              <w:right w:w="108" w:type="dxa"/>
            </w:tcMar>
            <w:vAlign w:val="center"/>
            <w:hideMark/>
          </w:tcPr>
          <w:p w:rsidR="005F7222" w:rsidRDefault="00731EF7">
            <w:pPr>
              <w:rPr>
                <w:rFonts w:ascii="Times New Roman" w:eastAsia="Times New Roman" w:hAnsi="Times New Roman" w:cs="Times New Roman"/>
                <w:sz w:val="24"/>
              </w:rPr>
            </w:pPr>
            <w:r>
              <w:rPr>
                <w:noProof/>
              </w:rPr>
              <w:drawing>
                <wp:inline distT="0" distB="0" distL="0" distR="0">
                  <wp:extent cx="28575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cstate="print"/>
                          <a:stretch>
                            <a:fillRect/>
                          </a:stretch>
                        </pic:blipFill>
                        <pic:spPr>
                          <a:xfrm>
                            <a:off x="0" y="0"/>
                            <a:ext cx="2857500" cy="952500"/>
                          </a:xfrm>
                          <a:prstGeom prst="rect">
                            <a:avLst/>
                          </a:prstGeom>
                          <a:noFill/>
                        </pic:spPr>
                      </pic:pic>
                    </a:graphicData>
                  </a:graphic>
                </wp:inline>
              </w:drawing>
            </w:r>
          </w:p>
        </w:tc>
        <w:tc>
          <w:tcPr>
            <w:tcW w:w="0" w:type="auto"/>
            <w:tcMar>
              <w:top w:w="0" w:type="dxa"/>
              <w:left w:w="108" w:type="dxa"/>
              <w:bottom w:w="0" w:type="dxa"/>
              <w:right w:w="108" w:type="dxa"/>
            </w:tcMar>
            <w:vAlign w:val="center"/>
            <w:hideMark/>
          </w:tcPr>
          <w:p w:rsidR="005F7222" w:rsidRDefault="00731EF7">
            <w:pPr>
              <w:jc w:val="center"/>
              <w:rPr>
                <w:rFonts w:ascii="Times New Roman" w:eastAsia="Times New Roman" w:hAnsi="Times New Roman" w:cs="Times New Roman"/>
                <w:sz w:val="24"/>
              </w:rPr>
            </w:pPr>
            <w:r>
              <w:rPr>
                <w:rFonts w:ascii="Times New Roman" w:eastAsia="Times New Roman" w:hAnsi="Times New Roman" w:cs="Times New Roman"/>
                <w:sz w:val="20"/>
                <w:szCs w:val="20"/>
                <w:u w:val="single"/>
              </w:rPr>
              <w:t xml:space="preserve">Ирина Петровна </w:t>
            </w:r>
            <w:proofErr w:type="spellStart"/>
            <w:r>
              <w:rPr>
                <w:rFonts w:ascii="Times New Roman" w:eastAsia="Times New Roman" w:hAnsi="Times New Roman" w:cs="Times New Roman"/>
                <w:sz w:val="20"/>
                <w:szCs w:val="20"/>
                <w:u w:val="single"/>
              </w:rPr>
              <w:t>Болотских</w:t>
            </w:r>
            <w:proofErr w:type="spellEnd"/>
          </w:p>
        </w:tc>
      </w:tr>
      <w:tr w:rsidR="005F7222">
        <w:trPr>
          <w:trHeight w:val="281"/>
        </w:trPr>
        <w:tc>
          <w:tcPr>
            <w:tcW w:w="3570" w:type="dxa"/>
            <w:tcMar>
              <w:top w:w="0" w:type="dxa"/>
              <w:left w:w="108" w:type="dxa"/>
              <w:bottom w:w="0" w:type="dxa"/>
              <w:right w:w="108" w:type="dxa"/>
            </w:tcMar>
            <w:vAlign w:val="center"/>
            <w:hideMark/>
          </w:tcPr>
          <w:p w:rsidR="005F7222" w:rsidRDefault="00731EF7">
            <w:pPr>
              <w:rPr>
                <w:rFonts w:ascii="Times New Roman" w:eastAsia="Times New Roman" w:hAnsi="Times New Roman" w:cs="Times New Roman"/>
                <w:sz w:val="24"/>
              </w:rPr>
            </w:pPr>
            <w:r>
              <w:rPr>
                <w:rFonts w:ascii="Times New Roman" w:eastAsia="Times New Roman" w:hAnsi="Times New Roman" w:cs="Times New Roman"/>
                <w:sz w:val="20"/>
                <w:szCs w:val="20"/>
              </w:rPr>
              <w:t>экономической службы</w:t>
            </w:r>
          </w:p>
        </w:tc>
        <w:tc>
          <w:tcPr>
            <w:tcW w:w="2040" w:type="dxa"/>
            <w:tcMar>
              <w:top w:w="0" w:type="dxa"/>
              <w:left w:w="108" w:type="dxa"/>
              <w:bottom w:w="0" w:type="dxa"/>
              <w:right w:w="108" w:type="dxa"/>
            </w:tcMar>
            <w:vAlign w:val="center"/>
            <w:hideMark/>
          </w:tcPr>
          <w:p w:rsidR="005F7222" w:rsidRDefault="00731EF7">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5F7222" w:rsidRDefault="00731EF7">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5F7222">
        <w:trPr>
          <w:trHeight w:val="281"/>
        </w:trPr>
        <w:tc>
          <w:tcPr>
            <w:tcW w:w="0" w:type="auto"/>
            <w:gridSpan w:val="3"/>
            <w:noWrap/>
            <w:tcMar>
              <w:top w:w="0" w:type="dxa"/>
              <w:left w:w="108" w:type="dxa"/>
              <w:bottom w:w="0" w:type="dxa"/>
              <w:right w:w="108" w:type="dxa"/>
            </w:tcMar>
            <w:vAlign w:val="bottom"/>
            <w:hideMark/>
          </w:tcPr>
          <w:p w:rsidR="005F7222" w:rsidRDefault="005F7222">
            <w:pPr>
              <w:rPr>
                <w:sz w:val="24"/>
              </w:rPr>
            </w:pPr>
          </w:p>
        </w:tc>
      </w:tr>
      <w:tr w:rsidR="005F7222">
        <w:trPr>
          <w:trHeight w:val="281"/>
        </w:trPr>
        <w:tc>
          <w:tcPr>
            <w:tcW w:w="3570" w:type="dxa"/>
            <w:tcMar>
              <w:top w:w="0" w:type="dxa"/>
              <w:left w:w="108" w:type="dxa"/>
              <w:bottom w:w="0" w:type="dxa"/>
              <w:right w:w="108" w:type="dxa"/>
            </w:tcMar>
            <w:vAlign w:val="center"/>
            <w:hideMark/>
          </w:tcPr>
          <w:p w:rsidR="005F7222" w:rsidRDefault="00731EF7">
            <w:pPr>
              <w:rPr>
                <w:rFonts w:ascii="Times New Roman" w:eastAsia="Times New Roman" w:hAnsi="Times New Roman" w:cs="Times New Roman"/>
                <w:sz w:val="24"/>
              </w:rPr>
            </w:pPr>
            <w:r>
              <w:rPr>
                <w:rFonts w:ascii="Times New Roman" w:eastAsia="Times New Roman" w:hAnsi="Times New Roman" w:cs="Times New Roman"/>
                <w:sz w:val="20"/>
                <w:szCs w:val="20"/>
              </w:rPr>
              <w:t>Главный</w:t>
            </w:r>
          </w:p>
        </w:tc>
        <w:tc>
          <w:tcPr>
            <w:tcW w:w="2040" w:type="dxa"/>
            <w:tcMar>
              <w:top w:w="0" w:type="dxa"/>
              <w:left w:w="108" w:type="dxa"/>
              <w:bottom w:w="0" w:type="dxa"/>
              <w:right w:w="108" w:type="dxa"/>
            </w:tcMar>
            <w:vAlign w:val="center"/>
            <w:hideMark/>
          </w:tcPr>
          <w:p w:rsidR="005F7222" w:rsidRDefault="00731EF7">
            <w:pPr>
              <w:rPr>
                <w:rFonts w:ascii="Times New Roman" w:eastAsia="Times New Roman" w:hAnsi="Times New Roman" w:cs="Times New Roman"/>
                <w:sz w:val="24"/>
              </w:rPr>
            </w:pPr>
            <w:r>
              <w:rPr>
                <w:noProof/>
              </w:rPr>
              <w:drawing>
                <wp:inline distT="0" distB="0" distL="0" distR="0">
                  <wp:extent cx="2857500" cy="952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cstate="print"/>
                          <a:stretch>
                            <a:fillRect/>
                          </a:stretch>
                        </pic:blipFill>
                        <pic:spPr>
                          <a:xfrm>
                            <a:off x="0" y="0"/>
                            <a:ext cx="2857500" cy="952500"/>
                          </a:xfrm>
                          <a:prstGeom prst="rect">
                            <a:avLst/>
                          </a:prstGeom>
                          <a:noFill/>
                        </pic:spPr>
                      </pic:pic>
                    </a:graphicData>
                  </a:graphic>
                </wp:inline>
              </w:drawing>
            </w:r>
          </w:p>
        </w:tc>
        <w:tc>
          <w:tcPr>
            <w:tcW w:w="0" w:type="auto"/>
            <w:noWrap/>
            <w:tcMar>
              <w:top w:w="0" w:type="dxa"/>
              <w:left w:w="108" w:type="dxa"/>
              <w:bottom w:w="0" w:type="dxa"/>
              <w:right w:w="108" w:type="dxa"/>
            </w:tcMar>
            <w:vAlign w:val="bottom"/>
            <w:hideMark/>
          </w:tcPr>
          <w:p w:rsidR="005F7222" w:rsidRDefault="00731EF7">
            <w:pPr>
              <w:jc w:val="center"/>
              <w:rPr>
                <w:rFonts w:ascii="Times New Roman" w:eastAsia="Times New Roman" w:hAnsi="Times New Roman" w:cs="Times New Roman"/>
                <w:sz w:val="24"/>
              </w:rPr>
            </w:pPr>
            <w:proofErr w:type="spellStart"/>
            <w:r>
              <w:rPr>
                <w:rFonts w:ascii="Times New Roman" w:eastAsia="Times New Roman" w:hAnsi="Times New Roman" w:cs="Times New Roman"/>
                <w:sz w:val="20"/>
                <w:szCs w:val="20"/>
                <w:u w:val="single"/>
              </w:rPr>
              <w:t>О.В.Овчинникова</w:t>
            </w:r>
            <w:proofErr w:type="spellEnd"/>
          </w:p>
        </w:tc>
      </w:tr>
      <w:tr w:rsidR="005F7222">
        <w:trPr>
          <w:trHeight w:val="281"/>
        </w:trPr>
        <w:tc>
          <w:tcPr>
            <w:tcW w:w="3570" w:type="dxa"/>
            <w:tcMar>
              <w:top w:w="0" w:type="dxa"/>
              <w:left w:w="108" w:type="dxa"/>
              <w:bottom w:w="0" w:type="dxa"/>
              <w:right w:w="108" w:type="dxa"/>
            </w:tcMar>
            <w:vAlign w:val="center"/>
            <w:hideMark/>
          </w:tcPr>
          <w:p w:rsidR="005F7222" w:rsidRDefault="00731EF7">
            <w:pPr>
              <w:rPr>
                <w:rFonts w:ascii="Times New Roman" w:eastAsia="Times New Roman" w:hAnsi="Times New Roman" w:cs="Times New Roman"/>
                <w:sz w:val="24"/>
              </w:rPr>
            </w:pPr>
            <w:r>
              <w:rPr>
                <w:rFonts w:ascii="Times New Roman" w:eastAsia="Times New Roman" w:hAnsi="Times New Roman" w:cs="Times New Roman"/>
                <w:sz w:val="20"/>
                <w:szCs w:val="20"/>
              </w:rPr>
              <w:t>бухгалтер</w:t>
            </w:r>
          </w:p>
        </w:tc>
        <w:tc>
          <w:tcPr>
            <w:tcW w:w="2040" w:type="dxa"/>
            <w:tcMar>
              <w:top w:w="0" w:type="dxa"/>
              <w:left w:w="108" w:type="dxa"/>
              <w:bottom w:w="0" w:type="dxa"/>
              <w:right w:w="108" w:type="dxa"/>
            </w:tcMar>
            <w:vAlign w:val="center"/>
            <w:hideMark/>
          </w:tcPr>
          <w:p w:rsidR="005F7222" w:rsidRDefault="00731EF7">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5F7222" w:rsidRDefault="00731EF7">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5F7222">
        <w:trPr>
          <w:trHeight w:val="449"/>
        </w:trPr>
        <w:tc>
          <w:tcPr>
            <w:tcW w:w="3570" w:type="dxa"/>
            <w:tcMar>
              <w:top w:w="0" w:type="dxa"/>
              <w:left w:w="108" w:type="dxa"/>
              <w:bottom w:w="0" w:type="dxa"/>
              <w:right w:w="108" w:type="dxa"/>
            </w:tcMar>
            <w:vAlign w:val="center"/>
            <w:hideMark/>
          </w:tcPr>
          <w:p w:rsidR="005F7222" w:rsidRDefault="00731EF7">
            <w:pPr>
              <w:rPr>
                <w:rFonts w:ascii="Times New Roman" w:eastAsia="Times New Roman" w:hAnsi="Times New Roman" w:cs="Times New Roman"/>
                <w:sz w:val="24"/>
              </w:rPr>
            </w:pPr>
            <w:r>
              <w:rPr>
                <w:rFonts w:ascii="Times New Roman" w:eastAsia="Times New Roman" w:hAnsi="Times New Roman" w:cs="Times New Roman"/>
                <w:sz w:val="20"/>
                <w:szCs w:val="20"/>
              </w:rPr>
              <w:t>"____"   ____________ 20____г.</w:t>
            </w:r>
          </w:p>
        </w:tc>
        <w:tc>
          <w:tcPr>
            <w:tcW w:w="0" w:type="auto"/>
            <w:tcMar>
              <w:top w:w="0" w:type="dxa"/>
              <w:left w:w="108" w:type="dxa"/>
              <w:bottom w:w="0" w:type="dxa"/>
              <w:right w:w="108" w:type="dxa"/>
            </w:tcMar>
            <w:vAlign w:val="center"/>
            <w:hideMark/>
          </w:tcPr>
          <w:p w:rsidR="005F7222" w:rsidRDefault="005F7222">
            <w:pPr>
              <w:rPr>
                <w:sz w:val="24"/>
              </w:rPr>
            </w:pPr>
          </w:p>
        </w:tc>
        <w:tc>
          <w:tcPr>
            <w:tcW w:w="0" w:type="auto"/>
            <w:tcMar>
              <w:top w:w="0" w:type="dxa"/>
              <w:left w:w="108" w:type="dxa"/>
              <w:bottom w:w="0" w:type="dxa"/>
              <w:right w:w="108" w:type="dxa"/>
            </w:tcMar>
            <w:vAlign w:val="center"/>
            <w:hideMark/>
          </w:tcPr>
          <w:p w:rsidR="005F7222" w:rsidRDefault="005F7222">
            <w:pPr>
              <w:rPr>
                <w:sz w:val="24"/>
              </w:rPr>
            </w:pPr>
          </w:p>
        </w:tc>
      </w:tr>
    </w:tbl>
    <w:p w:rsidR="005F7222" w:rsidRDefault="00731EF7">
      <w:r>
        <w:rPr>
          <w:rFonts w:ascii="Times New Roman" w:eastAsia="Times New Roman" w:hAnsi="Times New Roman" w:cs="Times New Roman"/>
          <w:sz w:val="24"/>
          <w:szCs w:val="24"/>
        </w:rPr>
        <w:t xml:space="preserve">Документ подписан электронной подписью. Дата представления </w:t>
      </w:r>
      <w:r>
        <w:rPr>
          <w:rFonts w:ascii="Times New Roman" w:eastAsia="Times New Roman" w:hAnsi="Times New Roman" w:cs="Times New Roman"/>
          <w:sz w:val="24"/>
          <w:szCs w:val="24"/>
        </w:rPr>
        <w:t>16.02.2026</w:t>
      </w:r>
      <w:r>
        <w:rPr>
          <w:rFonts w:ascii="Times New Roman" w:eastAsia="Times New Roman" w:hAnsi="Times New Roman" w:cs="Times New Roman"/>
          <w:sz w:val="24"/>
          <w:szCs w:val="24"/>
        </w:rPr>
        <w:br/>
        <w:t>Главный бухгалте</w:t>
      </w:r>
      <w:proofErr w:type="gramStart"/>
      <w:r>
        <w:rPr>
          <w:rFonts w:ascii="Times New Roman" w:eastAsia="Times New Roman" w:hAnsi="Times New Roman" w:cs="Times New Roman"/>
          <w:sz w:val="24"/>
          <w:szCs w:val="24"/>
        </w:rPr>
        <w:t>р(</w:t>
      </w:r>
      <w:proofErr w:type="spellStart"/>
      <w:proofErr w:type="gramEnd"/>
      <w:r>
        <w:rPr>
          <w:rFonts w:ascii="Times New Roman" w:eastAsia="Times New Roman" w:hAnsi="Times New Roman" w:cs="Times New Roman"/>
          <w:sz w:val="24"/>
          <w:szCs w:val="24"/>
        </w:rPr>
        <w:t>Овчинникова</w:t>
      </w:r>
      <w:proofErr w:type="spellEnd"/>
      <w:r>
        <w:rPr>
          <w:rFonts w:ascii="Times New Roman" w:eastAsia="Times New Roman" w:hAnsi="Times New Roman" w:cs="Times New Roman"/>
          <w:sz w:val="24"/>
          <w:szCs w:val="24"/>
        </w:rPr>
        <w:t xml:space="preserve"> Ольга Валентиновна, Сертификат: 00C62C9E2CD779095DCB84998BB5CB14B4, Действителен: с 25.12.2024 по 20.03.2026), Руководитель(Стёпкина Оксана Ивановна, Сертификат: 515A71651E04637F4CCFC690856824B3, Действителен: с 09.</w:t>
      </w:r>
      <w:r>
        <w:rPr>
          <w:rFonts w:ascii="Times New Roman" w:eastAsia="Times New Roman" w:hAnsi="Times New Roman" w:cs="Times New Roman"/>
          <w:sz w:val="24"/>
          <w:szCs w:val="24"/>
        </w:rPr>
        <w:t>09.2025 по 03.12.2026), Руководитель финансово-экономической службы(</w:t>
      </w:r>
      <w:proofErr w:type="spellStart"/>
      <w:r>
        <w:rPr>
          <w:rFonts w:ascii="Times New Roman" w:eastAsia="Times New Roman" w:hAnsi="Times New Roman" w:cs="Times New Roman"/>
          <w:sz w:val="24"/>
          <w:szCs w:val="24"/>
        </w:rPr>
        <w:t>Болотских</w:t>
      </w:r>
      <w:proofErr w:type="spellEnd"/>
      <w:r>
        <w:rPr>
          <w:rFonts w:ascii="Times New Roman" w:eastAsia="Times New Roman" w:hAnsi="Times New Roman" w:cs="Times New Roman"/>
          <w:sz w:val="24"/>
          <w:szCs w:val="24"/>
        </w:rPr>
        <w:t xml:space="preserve"> Ирина Петровна, Сертификат: 26EA82AC064FCE61CE22644292BCC551, Действителен: с 04.08.2025 по 28.10.2026)        </w:t>
      </w:r>
    </w:p>
    <w:sectPr w:rsidR="005F7222" w:rsidSect="005F7222">
      <w:pgSz w:w="15840" w:h="12240" w:orient="landscape"/>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DejaVu Sans">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default"/>
    <w:sig w:usb0="00000000" w:usb1="00000000" w:usb2="00000000" w:usb3="00000000" w:csb0="00000000" w:csb1="00000000"/>
  </w:font>
  <w:font w:name="DejaVu Serif">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Liberation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compressPunctuation"/>
  <w:compat>
    <w:useFELayout/>
  </w:compat>
  <w:rsids>
    <w:rsidRoot w:val="005F7222"/>
    <w:rsid w:val="005F7222"/>
    <w:rsid w:val="00731EF7"/>
  </w:rsids>
  <m:mathPr>
    <m:mathFont m:val="Cambria Math"/>
    <m:brkBin m:val="before"/>
    <m:brkBinSub m:val="--"/>
    <m:smallFrac m:val="off"/>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F72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neNumber">
    <w:name w:val="Line Number"/>
    <w:basedOn w:val="a0"/>
    <w:semiHidden/>
    <w:rsid w:val="005F7222"/>
  </w:style>
  <w:style w:type="character" w:styleId="a3">
    <w:name w:val="Hyperlink"/>
    <w:rsid w:val="005F7222"/>
    <w:rPr>
      <w:color w:val="0000FF"/>
      <w:u w:val="single"/>
    </w:rPr>
  </w:style>
  <w:style w:type="table" w:styleId="1">
    <w:name w:val="Table Simple 1"/>
    <w:basedOn w:val="a1"/>
    <w:rsid w:val="005F722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link w:val="a5"/>
    <w:uiPriority w:val="99"/>
    <w:semiHidden/>
    <w:unhideWhenUsed/>
    <w:rsid w:val="00731EF7"/>
    <w:rPr>
      <w:rFonts w:ascii="Tahoma" w:hAnsi="Tahoma" w:cs="Tahoma"/>
      <w:sz w:val="16"/>
      <w:szCs w:val="16"/>
    </w:rPr>
  </w:style>
  <w:style w:type="character" w:customStyle="1" w:styleId="a5">
    <w:name w:val="Текст выноски Знак"/>
    <w:basedOn w:val="a0"/>
    <w:link w:val="a4"/>
    <w:uiPriority w:val="99"/>
    <w:semiHidden/>
    <w:rsid w:val="00731E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s://login.consultant.ru/link/?req=doc&amp;base=LAW&amp;n=487880&amp;dst=100010"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jaVu Sans"/>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96</Pages>
  <Words>27621</Words>
  <Characters>157442</Characters>
  <Application>Microsoft Office Word</Application>
  <DocSecurity>0</DocSecurity>
  <Lines>1312</Lines>
  <Paragraphs>369</Paragraphs>
  <ScaleCrop>false</ScaleCrop>
  <Company>HP Inc.</Company>
  <LinksUpToDate>false</LinksUpToDate>
  <CharactersWithSpaces>184694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svod-app01/www-data</dc:creator>
  <cp:lastModifiedBy>OvchinnikovaOV</cp:lastModifiedBy>
  <cp:revision>2</cp:revision>
  <dcterms:created xsi:type="dcterms:W3CDTF">2026-03-19T08:37:00Z</dcterms:created>
  <dcterms:modified xsi:type="dcterms:W3CDTF">2026-03-19T08:37:00Z</dcterms:modified>
</cp:coreProperties>
</file>